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D651D" w14:textId="77777777" w:rsidR="006C7C06" w:rsidRPr="006C7C06" w:rsidRDefault="006C7C06" w:rsidP="006C7C06">
      <w:pPr>
        <w:keepNext/>
        <w:keepLines/>
        <w:pageBreakBefore/>
        <w:adjustRightInd w:val="0"/>
        <w:snapToGrid w:val="0"/>
        <w:spacing w:before="1200" w:after="120" w:line="360" w:lineRule="auto"/>
        <w:jc w:val="center"/>
        <w:outlineLvl w:val="0"/>
        <w:rPr>
          <w:rFonts w:ascii="Cambria" w:eastAsia="方正大标宋_GBK" w:hAnsi="Cambria" w:cs="Times New Roman"/>
          <w:b/>
          <w:bCs/>
          <w:color w:val="000000"/>
          <w:kern w:val="44"/>
          <w:sz w:val="32"/>
          <w:szCs w:val="32"/>
          <w14:ligatures w14:val="none"/>
        </w:rPr>
      </w:pPr>
      <w:bookmarkStart w:id="0" w:name="_Toc153694371"/>
      <w:r w:rsidRPr="006C7C06">
        <w:rPr>
          <w:rFonts w:ascii="Cambria" w:eastAsia="方正大标宋_GBK" w:hAnsi="Cambria" w:cs="宋体"/>
          <w:b/>
          <w:bCs/>
          <w:color w:val="000000"/>
          <w:sz w:val="28"/>
          <w:szCs w:val="28"/>
          <w14:ligatures w14:val="none"/>
        </w:rPr>
        <w:t>Seven Spirits from Patmos: Towards a Decolonial Chinese Theology for the Third Millennium</w:t>
      </w:r>
      <w:bookmarkEnd w:id="0"/>
    </w:p>
    <w:p w14:paraId="505D058A" w14:textId="0677F173" w:rsidR="006C7C06" w:rsidRPr="006C7C06" w:rsidRDefault="006C7C06" w:rsidP="006C7C06">
      <w:pPr>
        <w:spacing w:beforeLines="200" w:before="624" w:afterLines="200" w:after="624" w:line="360" w:lineRule="auto"/>
        <w:jc w:val="center"/>
        <w:rPr>
          <w:rFonts w:ascii="Cambria" w:eastAsia="方正大标宋_GBK" w:hAnsi="Cambria" w:cs="Times New Roman"/>
          <w:b/>
          <w:bCs/>
          <w:szCs w:val="22"/>
          <w14:ligatures w14:val="none"/>
        </w:rPr>
      </w:pPr>
      <w:r w:rsidRPr="006C7C06">
        <w:rPr>
          <w:rFonts w:ascii="Cambria" w:eastAsia="宋体" w:hAnsi="Cambria" w:cs="等线"/>
          <w:b/>
          <w:bCs/>
          <w:noProof/>
          <w:color w:val="000000"/>
          <w:kern w:val="0"/>
          <w:sz w:val="24"/>
          <w14:ligatures w14:val="none"/>
        </w:rPr>
        <mc:AlternateContent>
          <mc:Choice Requires="wps">
            <w:drawing>
              <wp:anchor distT="0" distB="0" distL="114300" distR="114300" simplePos="0" relativeHeight="251659264" behindDoc="0" locked="0" layoutInCell="1" allowOverlap="1" wp14:anchorId="63B31207" wp14:editId="508E8458">
                <wp:simplePos x="0" y="0"/>
                <wp:positionH relativeFrom="margin">
                  <wp:posOffset>-12700</wp:posOffset>
                </wp:positionH>
                <wp:positionV relativeFrom="paragraph">
                  <wp:posOffset>662305</wp:posOffset>
                </wp:positionV>
                <wp:extent cx="5303520" cy="15240"/>
                <wp:effectExtent l="43815" t="45085" r="43815" b="44450"/>
                <wp:wrapNone/>
                <wp:docPr id="1728914839"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15240"/>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AF2B1C" id="直接连接符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52.15pt" to="416.6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" strokeweight="6pt">
                <v:stroke linestyle="thickThin"/>
                <w10:wrap anchorx="margin"/>
              </v:line>
            </w:pict>
          </mc:Fallback>
        </mc:AlternateContent>
      </w:r>
      <w:r w:rsidRPr="006C7C06">
        <w:rPr>
          <w:rFonts w:ascii="Cambria" w:eastAsia="方正大标宋_GBK" w:hAnsi="Cambria" w:cs="Times New Roman"/>
          <w:b/>
          <w:bCs/>
          <w:szCs w:val="22"/>
          <w14:ligatures w14:val="none"/>
        </w:rPr>
        <w:t xml:space="preserve">Jacob </w:t>
      </w:r>
      <w:proofErr w:type="spellStart"/>
      <w:r w:rsidRPr="006C7C06">
        <w:rPr>
          <w:rFonts w:ascii="Cambria" w:eastAsia="方正大标宋_GBK" w:hAnsi="Cambria" w:cs="Times New Roman"/>
          <w:b/>
          <w:bCs/>
          <w:szCs w:val="22"/>
          <w14:ligatures w14:val="none"/>
        </w:rPr>
        <w:t>Chengwei</w:t>
      </w:r>
      <w:proofErr w:type="spellEnd"/>
      <w:r w:rsidRPr="006C7C06">
        <w:rPr>
          <w:rFonts w:ascii="Cambria" w:eastAsia="方正大标宋_GBK" w:hAnsi="Cambria" w:cs="Times New Roman"/>
          <w:b/>
          <w:bCs/>
          <w:szCs w:val="22"/>
          <w14:ligatures w14:val="none"/>
        </w:rPr>
        <w:t xml:space="preserve"> FENG (Fuller Theological Seminary)</w:t>
      </w:r>
    </w:p>
    <w:p w14:paraId="1BAA7094" w14:textId="77777777" w:rsidR="006C7C06" w:rsidRPr="006C7C06" w:rsidRDefault="006C7C06" w:rsidP="006C7C06">
      <w:pPr>
        <w:spacing w:before="100" w:beforeAutospacing="1" w:after="100" w:afterAutospacing="1" w:line="276" w:lineRule="auto"/>
        <w:jc w:val="both"/>
        <w:rPr>
          <w:rFonts w:ascii="Cambria" w:eastAsia="仿宋_GB2312" w:hAnsi="Cambria" w:cs="华文楷体"/>
          <w:b/>
          <w:color w:val="000000"/>
          <w:sz w:val="24"/>
          <w14:ligatures w14:val="none"/>
        </w:rPr>
      </w:pPr>
      <w:r w:rsidRPr="006C7C06">
        <w:rPr>
          <w:rFonts w:ascii="Cambria" w:eastAsia="仿宋_GB2312" w:hAnsi="Cambria" w:cs="华文楷体"/>
          <w:b/>
          <w:bCs/>
          <w:color w:val="000000"/>
          <w:sz w:val="24"/>
          <w14:ligatures w14:val="none"/>
        </w:rPr>
        <w:t xml:space="preserve">Abstract: </w:t>
      </w:r>
      <w:r w:rsidRPr="006C7C06">
        <w:rPr>
          <w:rFonts w:ascii="Cambria" w:eastAsia="仿宋_GB2312" w:hAnsi="Cambria" w:cs="华文楷体"/>
          <w:color w:val="000000"/>
          <w:sz w:val="24"/>
          <w14:ligatures w14:val="none"/>
        </w:rPr>
        <w:t>Compared to the five centuries of global colonial history, China’s colonial history lasted only one hundred and nine years (1840-1949). However, since 1949, coloniality, anti-colonialization, anti-imperialism, and decolonization have been deeply embedded in Chinese theology while lurking in ideology, philosophy, and politics. This paper argues that Chinese theology faces a grave epistemic crisis and needs to be transformed epistemologically by appealing to the seven spirits of God and shifting to decolonial thinking in the global decolonial discourse. This paper first analyzes China's (semi-)colonial/anti-colonial history in four stages with its various influences on Chinese theology. Then the paper adopts a three-layered “sandwich” approach to expose the profound epistemic crisis that is deeply submerged in Chinese theology. Finally, based on Witness Lee and Amos Yong’s pneumatology, the paper proposes a decolonial Chinese theology for the third millennium.</w:t>
      </w:r>
    </w:p>
    <w:p w14:paraId="74AD9163" w14:textId="77777777" w:rsidR="006C7C06" w:rsidRPr="006C7C06" w:rsidRDefault="006C7C06" w:rsidP="006C7C06">
      <w:pPr>
        <w:spacing w:after="200" w:line="276" w:lineRule="auto"/>
        <w:jc w:val="both"/>
        <w:rPr>
          <w:rFonts w:ascii="Cambria" w:eastAsia="仿宋_GB2312" w:hAnsi="Cambria" w:cs="宋体"/>
          <w:color w:val="000000"/>
          <w:sz w:val="24"/>
          <w14:ligatures w14:val="none"/>
        </w:rPr>
      </w:pPr>
      <w:r w:rsidRPr="006C7C06">
        <w:rPr>
          <w:rFonts w:ascii="Cambria" w:eastAsia="仿宋_GB2312" w:hAnsi="Cambria" w:cs="华文楷体"/>
          <w:b/>
          <w:bCs/>
          <w:color w:val="000000"/>
          <w:sz w:val="24"/>
          <w14:ligatures w14:val="none"/>
        </w:rPr>
        <w:t>Keywords</w:t>
      </w:r>
      <w:r w:rsidRPr="006C7C06">
        <w:rPr>
          <w:rFonts w:ascii="Cambria" w:eastAsia="仿宋_GB2312" w:hAnsi="Cambria" w:cs="华文楷体"/>
          <w:b/>
          <w:bCs/>
          <w:color w:val="000000"/>
          <w:sz w:val="24"/>
          <w14:ligatures w14:val="none"/>
        </w:rPr>
        <w:t>：</w:t>
      </w:r>
      <w:r w:rsidRPr="006C7C06">
        <w:rPr>
          <w:rFonts w:ascii="Cambria" w:eastAsia="仿宋_GB2312" w:hAnsi="Cambria" w:cs="华文楷体"/>
          <w:color w:val="000000"/>
          <w:sz w:val="24"/>
          <w14:ligatures w14:val="none"/>
        </w:rPr>
        <w:t>Chinese theology, decolonial theology, colonialism</w:t>
      </w:r>
    </w:p>
    <w:p w14:paraId="41AF88F0" w14:textId="77777777" w:rsidR="006C7C06" w:rsidRPr="006C7C06" w:rsidRDefault="006C7C06" w:rsidP="006C7C06">
      <w:pPr>
        <w:spacing w:after="200" w:line="276" w:lineRule="auto"/>
        <w:jc w:val="both"/>
        <w:rPr>
          <w:rFonts w:ascii="Cambria" w:eastAsia="仿宋_GB2312" w:hAnsi="Cambria" w:cs="宋体"/>
          <w:bCs/>
          <w:color w:val="000000"/>
          <w:sz w:val="24"/>
          <w:lang w:eastAsia="en-US"/>
          <w14:ligatures w14:val="none"/>
        </w:rPr>
      </w:pPr>
      <w:r w:rsidRPr="006C7C06">
        <w:rPr>
          <w:rFonts w:ascii="Cambria" w:eastAsia="仿宋_GB2312" w:hAnsi="Cambria" w:cs="宋体"/>
          <w:bCs/>
          <w:color w:val="000000"/>
          <w:sz w:val="24"/>
          <w14:ligatures w14:val="none"/>
        </w:rPr>
        <w:t>DOI</w:t>
      </w:r>
      <w:r w:rsidRPr="006C7C06">
        <w:rPr>
          <w:rFonts w:ascii="Cambria" w:eastAsia="仿宋_GB2312" w:hAnsi="Cambria" w:cs="宋体"/>
          <w:bCs/>
          <w:color w:val="000000"/>
          <w:sz w:val="24"/>
          <w14:ligatures w14:val="none"/>
        </w:rPr>
        <w:t>：</w:t>
      </w:r>
      <w:r w:rsidRPr="006C7C06">
        <w:rPr>
          <w:rFonts w:ascii="Cambria" w:eastAsia="仿宋_GB2312" w:hAnsi="Cambria" w:cs="宋体"/>
          <w:bCs/>
          <w:color w:val="000000"/>
          <w:sz w:val="24"/>
          <w:lang w:eastAsia="en-US"/>
          <w14:ligatures w14:val="none"/>
        </w:rPr>
        <w:t>http://dx.doi.org/10.29635/JRCC.202312_(21).0009</w:t>
      </w:r>
    </w:p>
    <w:p w14:paraId="06253057" w14:textId="66169AC0" w:rsidR="006C7C06" w:rsidRPr="006C7C06" w:rsidRDefault="006C7C06" w:rsidP="006C7C06">
      <w:pPr>
        <w:spacing w:before="100" w:beforeAutospacing="1" w:after="100" w:afterAutospacing="1" w:line="360" w:lineRule="auto"/>
        <w:jc w:val="both"/>
        <w:rPr>
          <w:rFonts w:ascii="Cambria" w:eastAsia="宋体" w:hAnsi="Cambria" w:cs="Calibri"/>
          <w:color w:val="000000"/>
          <w:kern w:val="0"/>
          <w:sz w:val="24"/>
          <w14:ligatures w14:val="none"/>
        </w:rPr>
      </w:pPr>
      <w:r w:rsidRPr="006C7C06">
        <w:rPr>
          <w:rFonts w:ascii="Cambria" w:eastAsia="宋体" w:hAnsi="Cambria" w:cs="等线"/>
          <w:b/>
          <w:bCs/>
          <w:noProof/>
          <w:color w:val="000000"/>
          <w:kern w:val="0"/>
          <w:sz w:val="24"/>
          <w14:ligatures w14:val="none"/>
        </w:rPr>
        <mc:AlternateContent>
          <mc:Choice Requires="wps">
            <w:drawing>
              <wp:anchor distT="0" distB="0" distL="114300" distR="114300" simplePos="0" relativeHeight="251660288" behindDoc="0" locked="0" layoutInCell="1" allowOverlap="1" wp14:anchorId="67C7776C" wp14:editId="1C5438E0">
                <wp:simplePos x="0" y="0"/>
                <wp:positionH relativeFrom="margin">
                  <wp:posOffset>-12700</wp:posOffset>
                </wp:positionH>
                <wp:positionV relativeFrom="paragraph">
                  <wp:posOffset>37465</wp:posOffset>
                </wp:positionV>
                <wp:extent cx="5303520" cy="15240"/>
                <wp:effectExtent l="43815" t="42545" r="43815" b="46990"/>
                <wp:wrapNone/>
                <wp:docPr id="1068008718"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15240"/>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FBD864" id="直接连接符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95pt" to="416.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" strokeweight="6pt">
                <v:stroke linestyle="thinThick"/>
                <w10:wrap anchorx="margin"/>
              </v:line>
            </w:pict>
          </mc:Fallback>
        </mc:AlternateContent>
      </w:r>
    </w:p>
    <w:p w14:paraId="5BBC2237" w14:textId="77777777" w:rsidR="006C7C06" w:rsidRPr="006C7C06" w:rsidRDefault="006C7C06" w:rsidP="006C7C06">
      <w:pPr>
        <w:adjustRightInd w:val="0"/>
        <w:snapToGrid w:val="0"/>
        <w:spacing w:after="200" w:line="360" w:lineRule="auto"/>
        <w:jc w:val="center"/>
        <w:rPr>
          <w:rFonts w:ascii="Cambria" w:eastAsia="等线" w:hAnsi="Cambria" w:cs="Times New Roman"/>
          <w:b/>
          <w:bCs/>
          <w:color w:val="000000"/>
          <w:kern w:val="0"/>
          <w:sz w:val="24"/>
          <w:lang w:eastAsia="en-US"/>
          <w14:ligatures w14:val="none"/>
        </w:rPr>
      </w:pPr>
      <w:r w:rsidRPr="006C7C06">
        <w:rPr>
          <w:rFonts w:ascii="Cambria" w:eastAsia="等线" w:hAnsi="Cambria" w:cs="Times New Roman"/>
          <w:b/>
          <w:bCs/>
          <w:color w:val="000000"/>
          <w:kern w:val="0"/>
          <w:sz w:val="24"/>
          <w:lang w:eastAsia="en-US"/>
          <w14:ligatures w14:val="none"/>
        </w:rPr>
        <w:t>CHINA’S COLONIAL/ANTI-COLONIAL HISTORY AND ITS INFLUENCE ON CHINESE THEOLOGY</w:t>
      </w:r>
    </w:p>
    <w:p w14:paraId="5B79830D"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Compared to the five centuries of global colonial history, China’s (semi-) colonial history lasted only one hundred and nine years (1840-1949). However, coloniality, anti-colonialization, anti-imperialism, and decolonization have continued to lurk in ideology, philosophy, and politics since 1949. This article </w:t>
      </w:r>
      <w:r w:rsidRPr="006C7C06">
        <w:rPr>
          <w:rFonts w:ascii="Cambria" w:eastAsia="等线" w:hAnsi="Cambria" w:cs="Times New Roman"/>
          <w:color w:val="000000"/>
          <w:kern w:val="0"/>
          <w:sz w:val="24"/>
          <w:lang w:eastAsia="en-US"/>
          <w14:ligatures w14:val="none"/>
        </w:rPr>
        <w:lastRenderedPageBreak/>
        <w:t xml:space="preserve">proposes the following four periods in China’s semi-colonial and anti-colonizing history as a heuristic device. </w:t>
      </w:r>
    </w:p>
    <w:p w14:paraId="5FA57937" w14:textId="77777777" w:rsidR="006C7C06" w:rsidRPr="006C7C06" w:rsidRDefault="006C7C06" w:rsidP="006C7C06">
      <w:pPr>
        <w:widowControl/>
        <w:numPr>
          <w:ilvl w:val="0"/>
          <w:numId w:val="1"/>
        </w:numPr>
        <w:adjustRightInd w:val="0"/>
        <w:snapToGrid w:val="0"/>
        <w:spacing w:after="200" w:line="360" w:lineRule="auto"/>
        <w:jc w:val="both"/>
        <w:rPr>
          <w:rFonts w:ascii="Cambria" w:eastAsia="等线" w:hAnsi="Cambria" w:cs="Times New Roman"/>
          <w:b/>
          <w:bCs/>
          <w:color w:val="000000"/>
          <w:sz w:val="24"/>
          <w:lang w:eastAsia="zh-TW"/>
          <w14:ligatures w14:val="none"/>
        </w:rPr>
      </w:pPr>
      <w:r w:rsidRPr="006C7C06">
        <w:rPr>
          <w:rFonts w:ascii="Cambria" w:eastAsia="等线" w:hAnsi="Cambria" w:cs="Times New Roman"/>
          <w:b/>
          <w:bCs/>
          <w:color w:val="000000"/>
          <w:sz w:val="24"/>
          <w:lang w:eastAsia="zh-TW"/>
          <w14:ligatures w14:val="none"/>
        </w:rPr>
        <w:t xml:space="preserve">1840-1894 </w:t>
      </w:r>
    </w:p>
    <w:p w14:paraId="6A28179B"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The First Opium War (1840-1894) between China’s Qing Dynasty and Great Britain marks the beginning of China’s semi-colonial era. Western imperialism’s military, economic, and cultural invasion is best captured in the portrait </w:t>
      </w:r>
      <w:r w:rsidRPr="006C7C06">
        <w:rPr>
          <w:rFonts w:ascii="Cambria" w:eastAsia="等线" w:hAnsi="Cambria" w:cs="Times New Roman"/>
          <w:i/>
          <w:iCs/>
          <w:color w:val="000000"/>
          <w:kern w:val="0"/>
          <w:sz w:val="24"/>
          <w:lang w:eastAsia="en-US"/>
          <w14:ligatures w14:val="none"/>
        </w:rPr>
        <w:t>The Situation in the Far East</w:t>
      </w:r>
      <w:r w:rsidRPr="006C7C06">
        <w:rPr>
          <w:rFonts w:ascii="Cambria" w:eastAsia="等线" w:hAnsi="Cambria" w:cs="Times New Roman"/>
          <w:color w:val="000000"/>
          <w:kern w:val="0"/>
          <w:sz w:val="24"/>
          <w:lang w:eastAsia="en-US"/>
          <w14:ligatures w14:val="none"/>
        </w:rPr>
        <w:t xml:space="preserve"> (see Figure 1). Feng </w:t>
      </w:r>
      <w:proofErr w:type="spellStart"/>
      <w:r w:rsidRPr="006C7C06">
        <w:rPr>
          <w:rFonts w:ascii="Cambria" w:eastAsia="等线" w:hAnsi="Cambria" w:cs="Times New Roman"/>
          <w:color w:val="000000"/>
          <w:kern w:val="0"/>
          <w:sz w:val="24"/>
          <w:lang w:eastAsia="en-US"/>
          <w14:ligatures w14:val="none"/>
        </w:rPr>
        <w:t>Ziyou</w:t>
      </w:r>
      <w:proofErr w:type="spellEnd"/>
      <w:r w:rsidRPr="006C7C06">
        <w:rPr>
          <w:rFonts w:ascii="Cambria" w:eastAsia="等线" w:hAnsi="Cambria" w:cs="Times New Roman"/>
          <w:color w:val="000000"/>
          <w:kern w:val="0"/>
          <w:sz w:val="24"/>
          <w:lang w:eastAsia="en-US"/>
          <w14:ligatures w14:val="none"/>
        </w:rPr>
        <w:t xml:space="preserve"> (</w:t>
      </w:r>
      <w:proofErr w:type="spellStart"/>
      <w:r w:rsidRPr="006C7C06">
        <w:rPr>
          <w:rFonts w:ascii="Cambria" w:eastAsia="等线" w:hAnsi="Cambria" w:cs="Times New Roman"/>
          <w:color w:val="000000"/>
          <w:kern w:val="0"/>
          <w:sz w:val="24"/>
          <w:lang w:eastAsia="en-US"/>
          <w14:ligatures w14:val="none"/>
        </w:rPr>
        <w:t>冯自由</w:t>
      </w:r>
      <w:proofErr w:type="spellEnd"/>
      <w:r w:rsidRPr="006C7C06">
        <w:rPr>
          <w:rFonts w:ascii="Cambria" w:eastAsia="等线" w:hAnsi="Cambria" w:cs="Times New Roman"/>
          <w:color w:val="000000"/>
          <w:kern w:val="0"/>
          <w:sz w:val="24"/>
          <w:lang w:eastAsia="en-US"/>
          <w14:ligatures w14:val="none"/>
        </w:rPr>
        <w:t xml:space="preserve">, 1882-1958) attributes its authorship to Xie </w:t>
      </w:r>
      <w:proofErr w:type="spellStart"/>
      <w:r w:rsidRPr="006C7C06">
        <w:rPr>
          <w:rFonts w:ascii="Cambria" w:eastAsia="等线" w:hAnsi="Cambria" w:cs="Times New Roman"/>
          <w:color w:val="000000"/>
          <w:kern w:val="0"/>
          <w:sz w:val="24"/>
          <w:lang w:eastAsia="en-US"/>
          <w14:ligatures w14:val="none"/>
        </w:rPr>
        <w:t>Zantai</w:t>
      </w:r>
      <w:proofErr w:type="spellEnd"/>
      <w:r w:rsidRPr="006C7C06">
        <w:rPr>
          <w:rFonts w:ascii="Cambria" w:eastAsia="等线" w:hAnsi="Cambria" w:cs="Times New Roman"/>
          <w:color w:val="000000"/>
          <w:kern w:val="0"/>
          <w:sz w:val="24"/>
          <w:lang w:eastAsia="en-US"/>
          <w14:ligatures w14:val="none"/>
        </w:rPr>
        <w:t xml:space="preserve"> (or Tse Tsan-tai, </w:t>
      </w:r>
      <w:proofErr w:type="spellStart"/>
      <w:r w:rsidRPr="006C7C06">
        <w:rPr>
          <w:rFonts w:ascii="Cambria" w:eastAsia="等线" w:hAnsi="Cambria" w:cs="Times New Roman"/>
          <w:color w:val="000000"/>
          <w:kern w:val="0"/>
          <w:sz w:val="24"/>
          <w:lang w:eastAsia="en-US"/>
          <w14:ligatures w14:val="none"/>
        </w:rPr>
        <w:t>谢瓒泰</w:t>
      </w:r>
      <w:proofErr w:type="spellEnd"/>
      <w:r w:rsidRPr="006C7C06">
        <w:rPr>
          <w:rFonts w:ascii="Cambria" w:eastAsia="等线" w:hAnsi="Cambria" w:cs="Times New Roman"/>
          <w:color w:val="000000"/>
          <w:kern w:val="0"/>
          <w:sz w:val="24"/>
          <w:lang w:eastAsia="en-US"/>
          <w14:ligatures w14:val="none"/>
        </w:rPr>
        <w:t xml:space="preserve">, 1872-1938), who intended to warn the Chinese people to wake up from a deep sleep and see the imminent danger of their motherland. At that time, China was about to be divided and devoured by “Russia represented by a bear, Great Britain a dog, France a frog, the United States an eagle, Japan a scorching sun, Germany an </w:t>
      </w:r>
      <w:bookmarkStart w:id="1" w:name="OLE_LINK132"/>
      <w:bookmarkStart w:id="2" w:name="OLE_LINK133"/>
      <w:bookmarkStart w:id="3" w:name="OLE_LINK134"/>
      <w:bookmarkStart w:id="4" w:name="OLE_LINK135"/>
      <w:r w:rsidRPr="006C7C06">
        <w:rPr>
          <w:rFonts w:ascii="Cambria" w:eastAsia="等线" w:hAnsi="Cambria" w:cs="Times New Roman"/>
          <w:color w:val="000000"/>
          <w:kern w:val="0"/>
          <w:sz w:val="24"/>
          <w:lang w:eastAsia="en-US"/>
          <w14:ligatures w14:val="none"/>
        </w:rPr>
        <w:t xml:space="preserve">encircling </w:t>
      </w:r>
      <w:bookmarkEnd w:id="1"/>
      <w:bookmarkEnd w:id="2"/>
      <w:bookmarkEnd w:id="3"/>
      <w:bookmarkEnd w:id="4"/>
      <w:r w:rsidRPr="006C7C06">
        <w:rPr>
          <w:rFonts w:ascii="Cambria" w:eastAsia="等线" w:hAnsi="Cambria" w:cs="Times New Roman"/>
          <w:color w:val="000000"/>
          <w:kern w:val="0"/>
          <w:sz w:val="24"/>
          <w:lang w:eastAsia="en-US"/>
          <w14:ligatures w14:val="none"/>
        </w:rPr>
        <w:t>sausage.”</w:t>
      </w:r>
      <w:r w:rsidRPr="006C7C06">
        <w:rPr>
          <w:rFonts w:ascii="Cambria" w:eastAsia="等线" w:hAnsi="Cambria" w:cs="Times New Roman"/>
          <w:color w:val="000000"/>
          <w:kern w:val="0"/>
          <w:sz w:val="24"/>
          <w:vertAlign w:val="superscript"/>
          <w:lang w:eastAsia="en-US"/>
          <w14:ligatures w14:val="none"/>
        </w:rPr>
        <w:footnoteReference w:id="1"/>
      </w:r>
      <w:r w:rsidRPr="006C7C06">
        <w:rPr>
          <w:rFonts w:ascii="Cambria" w:eastAsia="等线" w:hAnsi="Cambria" w:cs="Times New Roman"/>
          <w:color w:val="000000"/>
          <w:kern w:val="0"/>
          <w:sz w:val="24"/>
          <w:lang w:eastAsia="en-US"/>
          <w14:ligatures w14:val="none"/>
        </w:rPr>
        <w:t xml:space="preserve"> Xie was a member of the Revive China Society (</w:t>
      </w:r>
      <w:proofErr w:type="spellStart"/>
      <w:r w:rsidRPr="006C7C06">
        <w:rPr>
          <w:rFonts w:ascii="Cambria" w:eastAsia="等线" w:hAnsi="Cambria" w:cs="Times New Roman"/>
          <w:i/>
          <w:iCs/>
          <w:color w:val="000000"/>
          <w:kern w:val="0"/>
          <w:sz w:val="24"/>
          <w:lang w:eastAsia="en-US"/>
          <w14:ligatures w14:val="none"/>
        </w:rPr>
        <w:t>Xingzhong</w:t>
      </w:r>
      <w:proofErr w:type="spellEnd"/>
      <w:r w:rsidRPr="006C7C06">
        <w:rPr>
          <w:rFonts w:ascii="Cambria" w:eastAsia="等线" w:hAnsi="Cambria" w:cs="Times New Roman"/>
          <w:i/>
          <w:iCs/>
          <w:color w:val="000000"/>
          <w:kern w:val="0"/>
          <w:sz w:val="24"/>
          <w:lang w:eastAsia="en-US"/>
          <w14:ligatures w14:val="none"/>
        </w:rPr>
        <w:t xml:space="preserve"> Hui</w:t>
      </w:r>
      <w:r w:rsidRPr="006C7C06">
        <w:rPr>
          <w:rFonts w:ascii="Cambria" w:eastAsia="等线" w:hAnsi="Cambria" w:cs="Times New Roman"/>
          <w:color w:val="000000"/>
          <w:kern w:val="0"/>
          <w:sz w:val="24"/>
          <w:lang w:eastAsia="en-US"/>
          <w14:ligatures w14:val="none"/>
        </w:rPr>
        <w:t xml:space="preserve">, </w:t>
      </w:r>
      <w:proofErr w:type="spellStart"/>
      <w:r w:rsidRPr="006C7C06">
        <w:rPr>
          <w:rFonts w:ascii="Cambria" w:eastAsia="等线" w:hAnsi="Cambria" w:cs="Times New Roman"/>
          <w:color w:val="000000"/>
          <w:kern w:val="0"/>
          <w:sz w:val="24"/>
          <w:lang w:eastAsia="en-US"/>
          <w14:ligatures w14:val="none"/>
        </w:rPr>
        <w:t>兴中会</w:t>
      </w:r>
      <w:proofErr w:type="spellEnd"/>
      <w:r w:rsidRPr="006C7C06">
        <w:rPr>
          <w:rFonts w:ascii="Cambria" w:eastAsia="等线" w:hAnsi="Cambria" w:cs="Times New Roman"/>
          <w:color w:val="000000"/>
          <w:kern w:val="0"/>
          <w:sz w:val="24"/>
          <w:lang w:eastAsia="en-US"/>
          <w14:ligatures w14:val="none"/>
        </w:rPr>
        <w:t xml:space="preserve">) founded by Sun Yat-sen (or Sun Zhongshan, </w:t>
      </w:r>
      <w:proofErr w:type="spellStart"/>
      <w:r w:rsidRPr="006C7C06">
        <w:rPr>
          <w:rFonts w:ascii="Cambria" w:eastAsia="等线" w:hAnsi="Cambria" w:cs="Times New Roman"/>
          <w:color w:val="000000"/>
          <w:kern w:val="0"/>
          <w:sz w:val="24"/>
          <w:lang w:eastAsia="en-US"/>
          <w14:ligatures w14:val="none"/>
        </w:rPr>
        <w:t>孙中山</w:t>
      </w:r>
      <w:proofErr w:type="spellEnd"/>
      <w:r w:rsidRPr="006C7C06">
        <w:rPr>
          <w:rFonts w:ascii="Cambria" w:eastAsia="等线" w:hAnsi="Cambria" w:cs="Times New Roman"/>
          <w:color w:val="000000"/>
          <w:kern w:val="0"/>
          <w:sz w:val="24"/>
          <w:lang w:eastAsia="en-US"/>
          <w14:ligatures w14:val="none"/>
        </w:rPr>
        <w:t xml:space="preserve">, 1866-1925) in 1894. Among the five figures in this painting, one is a listless and reclining Qing official, vividly illustrating the pernicious side effects of smoking opium. </w:t>
      </w:r>
    </w:p>
    <w:p w14:paraId="1F1E9357"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Also significant in this era was the worldwide spreading of Protestant Christianity through the efforts of missionaries who brought with them Western theology.</w:t>
      </w:r>
      <w:r w:rsidRPr="006C7C06">
        <w:rPr>
          <w:rFonts w:ascii="Cambria" w:eastAsia="等线" w:hAnsi="Cambria" w:cs="Times New Roman"/>
          <w:color w:val="000000"/>
          <w:kern w:val="0"/>
          <w:sz w:val="24"/>
          <w:vertAlign w:val="superscript"/>
          <w:lang w:eastAsia="en-US"/>
          <w14:ligatures w14:val="none"/>
        </w:rPr>
        <w:footnoteReference w:id="2"/>
      </w:r>
      <w:r w:rsidRPr="006C7C06">
        <w:rPr>
          <w:rFonts w:ascii="Cambria" w:eastAsia="等线" w:hAnsi="Cambria" w:cs="Times New Roman"/>
          <w:color w:val="000000"/>
          <w:kern w:val="0"/>
          <w:sz w:val="24"/>
          <w:lang w:eastAsia="en-US"/>
          <w14:ligatures w14:val="none"/>
        </w:rPr>
        <w:t xml:space="preserve"> Kathleen L. Lodwick examines the intersecting efforts of Protestant </w:t>
      </w:r>
      <w:r w:rsidRPr="006C7C06">
        <w:rPr>
          <w:rFonts w:ascii="Cambria" w:eastAsia="等线" w:hAnsi="Cambria" w:cs="Times New Roman"/>
          <w:color w:val="000000"/>
          <w:kern w:val="0"/>
          <w:sz w:val="24"/>
          <w:lang w:eastAsia="en-US"/>
          <w14:ligatures w14:val="none"/>
        </w:rPr>
        <w:lastRenderedPageBreak/>
        <w:t>missionaries, particularly medical doctors, who had long denounced opium use, and conducted an education and awareness campaign in China and abroad. Lodwick tells a fascinating story of imperial exploitation and a strain of honest crusaders who sought to right some of the wrongs their own nation was perpetrating.</w:t>
      </w:r>
      <w:r w:rsidRPr="006C7C06">
        <w:rPr>
          <w:rFonts w:ascii="Cambria" w:eastAsia="等线" w:hAnsi="Cambria" w:cs="Times New Roman"/>
          <w:color w:val="000000"/>
          <w:kern w:val="0"/>
          <w:sz w:val="24"/>
          <w:vertAlign w:val="superscript"/>
          <w:lang w:eastAsia="en-US"/>
          <w14:ligatures w14:val="none"/>
        </w:rPr>
        <w:footnoteReference w:id="3"/>
      </w:r>
    </w:p>
    <w:p w14:paraId="73073802"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Theologies in this period were imported mainly by the missionaries that bore the imprint of their ecclesial tradition and personal Western-oriented spiritualities. The European and American missionaries to China have been in low repute in China for a long time. However, a different, far more generous account of the work and theologies of Western missionaries has begun to appear in the scholarship of Chinese cultural and intellectual historians.</w:t>
      </w:r>
      <w:r w:rsidRPr="006C7C06">
        <w:rPr>
          <w:rFonts w:ascii="Cambria" w:eastAsia="等线" w:hAnsi="Cambria" w:cs="Times New Roman"/>
          <w:color w:val="000000"/>
          <w:kern w:val="0"/>
          <w:sz w:val="24"/>
          <w:vertAlign w:val="superscript"/>
          <w:lang w:eastAsia="en-US"/>
          <w14:ligatures w14:val="none"/>
        </w:rPr>
        <w:footnoteReference w:id="4"/>
      </w:r>
    </w:p>
    <w:p w14:paraId="76FCA8E6" w14:textId="77777777" w:rsidR="006C7C06" w:rsidRPr="006C7C06" w:rsidRDefault="006C7C06" w:rsidP="006C7C06">
      <w:pPr>
        <w:adjustRightInd w:val="0"/>
        <w:snapToGrid w:val="0"/>
        <w:spacing w:after="200" w:line="360" w:lineRule="auto"/>
        <w:jc w:val="center"/>
        <w:rPr>
          <w:rFonts w:ascii="Cambria" w:eastAsia="等线" w:hAnsi="Cambria" w:cs="Times New Roman"/>
          <w:color w:val="000000"/>
          <w:kern w:val="0"/>
          <w:sz w:val="24"/>
          <w:lang w:eastAsia="en-US"/>
          <w14:ligatures w14:val="none"/>
        </w:rPr>
      </w:pPr>
      <w:r w:rsidRPr="006C7C06">
        <w:rPr>
          <w:rFonts w:ascii="Cambria" w:eastAsia="等线" w:hAnsi="Cambria" w:cs="Times New Roman"/>
          <w:noProof/>
          <w:color w:val="000000"/>
          <w:kern w:val="0"/>
          <w:sz w:val="24"/>
          <w:lang w:eastAsia="en-US"/>
          <w14:ligatures w14:val="none"/>
        </w:rPr>
        <w:drawing>
          <wp:inline distT="0" distB="0" distL="0" distR="0" wp14:anchorId="799BDF2B" wp14:editId="6BCD6097">
            <wp:extent cx="794534" cy="1122673"/>
            <wp:effectExtent l="0" t="0" r="0" b="0"/>
            <wp:docPr id="923513824" name="图片 923513824"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13824" name="图片 923513824" descr="地图&#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6780" cy="1182366"/>
                    </a:xfrm>
                    <a:prstGeom prst="rect">
                      <a:avLst/>
                    </a:prstGeom>
                  </pic:spPr>
                </pic:pic>
              </a:graphicData>
            </a:graphic>
          </wp:inline>
        </w:drawing>
      </w:r>
      <w:r w:rsidRPr="006C7C06">
        <w:rPr>
          <w:rFonts w:ascii="Cambria" w:eastAsia="等线" w:hAnsi="Cambria" w:cs="Times New Roman"/>
          <w:color w:val="000000"/>
          <w:kern w:val="0"/>
          <w:sz w:val="24"/>
          <w:lang w:eastAsia="en-US"/>
          <w14:ligatures w14:val="none"/>
        </w:rPr>
        <w:t xml:space="preserve">(Figure 1: </w:t>
      </w:r>
      <w:r w:rsidRPr="006C7C06">
        <w:rPr>
          <w:rFonts w:ascii="Cambria" w:eastAsia="等线" w:hAnsi="Cambria" w:cs="Times New Roman"/>
          <w:i/>
          <w:iCs/>
          <w:color w:val="000000"/>
          <w:kern w:val="0"/>
          <w:sz w:val="24"/>
          <w:lang w:eastAsia="en-US"/>
          <w14:ligatures w14:val="none"/>
        </w:rPr>
        <w:t>The Situation in the Far East</w:t>
      </w:r>
      <w:r w:rsidRPr="006C7C06">
        <w:rPr>
          <w:rFonts w:ascii="Cambria" w:eastAsia="等线" w:hAnsi="Cambria" w:cs="Times New Roman"/>
          <w:color w:val="000000"/>
          <w:kern w:val="0"/>
          <w:sz w:val="24"/>
          <w:lang w:eastAsia="en-US"/>
          <w14:ligatures w14:val="none"/>
        </w:rPr>
        <w:t xml:space="preserve">, by Xie </w:t>
      </w:r>
      <w:proofErr w:type="spellStart"/>
      <w:r w:rsidRPr="006C7C06">
        <w:rPr>
          <w:rFonts w:ascii="Cambria" w:eastAsia="等线" w:hAnsi="Cambria" w:cs="Times New Roman"/>
          <w:color w:val="000000"/>
          <w:kern w:val="0"/>
          <w:sz w:val="24"/>
          <w:lang w:eastAsia="en-US"/>
          <w14:ligatures w14:val="none"/>
        </w:rPr>
        <w:t>Zantai</w:t>
      </w:r>
      <w:proofErr w:type="spellEnd"/>
      <w:r w:rsidRPr="006C7C06">
        <w:rPr>
          <w:rFonts w:ascii="Cambria" w:eastAsia="等线" w:hAnsi="Cambria" w:cs="Times New Roman"/>
          <w:color w:val="000000"/>
          <w:kern w:val="0"/>
          <w:sz w:val="24"/>
          <w:lang w:eastAsia="en-US"/>
          <w14:ligatures w14:val="none"/>
        </w:rPr>
        <w:t>)</w:t>
      </w:r>
    </w:p>
    <w:p w14:paraId="55E86947" w14:textId="77777777" w:rsidR="006C7C06" w:rsidRPr="006C7C06" w:rsidRDefault="006C7C06" w:rsidP="006C7C06">
      <w:pPr>
        <w:widowControl/>
        <w:numPr>
          <w:ilvl w:val="0"/>
          <w:numId w:val="1"/>
        </w:numPr>
        <w:adjustRightInd w:val="0"/>
        <w:snapToGrid w:val="0"/>
        <w:spacing w:after="200" w:line="360" w:lineRule="auto"/>
        <w:jc w:val="both"/>
        <w:rPr>
          <w:rFonts w:ascii="Cambria" w:eastAsia="等线" w:hAnsi="Cambria" w:cs="Times New Roman"/>
          <w:b/>
          <w:bCs/>
          <w:color w:val="000000"/>
          <w:sz w:val="24"/>
          <w:lang w:eastAsia="zh-TW"/>
          <w14:ligatures w14:val="none"/>
        </w:rPr>
      </w:pPr>
      <w:r w:rsidRPr="006C7C06">
        <w:rPr>
          <w:rFonts w:ascii="Cambria" w:eastAsia="等线" w:hAnsi="Cambria" w:cs="Times New Roman"/>
          <w:b/>
          <w:bCs/>
          <w:color w:val="000000"/>
          <w:sz w:val="24"/>
          <w:lang w:eastAsia="zh-TW"/>
          <w14:ligatures w14:val="none"/>
        </w:rPr>
        <w:t xml:space="preserve">1894-1949 </w:t>
      </w:r>
    </w:p>
    <w:p w14:paraId="501BAE05"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This era features the end of the Qing Dynasty after a series of revolutionary struggles led by Sun Yat-sen, the founding of the Republic of China (1912), the Japanese invasion (1937-1945), the civil war (1945-1948), and the founding of the People’s Republic of China (1949).</w:t>
      </w:r>
    </w:p>
    <w:p w14:paraId="50EFDEDD"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Sun Yat-sen played a significant role in modern Chinese political history. He is honored as the Father of the Nation by the People’s Republic of China and the Republic of China. He helped to overthrow the monarchy in 1911-1912, was the </w:t>
      </w:r>
      <w:r w:rsidRPr="006C7C06">
        <w:rPr>
          <w:rFonts w:ascii="Cambria" w:eastAsia="等线" w:hAnsi="Cambria" w:cs="Times New Roman"/>
          <w:color w:val="000000"/>
          <w:kern w:val="0"/>
          <w:sz w:val="24"/>
          <w:lang w:eastAsia="en-US"/>
          <w14:ligatures w14:val="none"/>
        </w:rPr>
        <w:lastRenderedPageBreak/>
        <w:t>first President of the new Chinese republic (if only provisionally), and was a prominent founder of the Kuomintang (KMT),</w:t>
      </w:r>
      <w:r w:rsidRPr="006C7C06">
        <w:rPr>
          <w:rFonts w:ascii="Cambria" w:eastAsia="等线" w:hAnsi="Cambria" w:cs="Times New Roman"/>
          <w:color w:val="000000"/>
          <w:kern w:val="0"/>
          <w:sz w:val="24"/>
          <w:vertAlign w:val="superscript"/>
          <w:lang w:eastAsia="en-US"/>
          <w14:ligatures w14:val="none"/>
        </w:rPr>
        <w:footnoteReference w:id="5"/>
      </w:r>
      <w:r w:rsidRPr="006C7C06">
        <w:rPr>
          <w:rFonts w:ascii="Cambria" w:eastAsia="等线" w:hAnsi="Cambria" w:cs="Times New Roman"/>
          <w:color w:val="000000"/>
          <w:kern w:val="0"/>
          <w:sz w:val="24"/>
          <w:lang w:eastAsia="en-US"/>
          <w14:ligatures w14:val="none"/>
        </w:rPr>
        <w:t xml:space="preserve"> leading the anti-colonial, anti-feudal revolution which culminated in the founding of the </w:t>
      </w:r>
      <w:bookmarkStart w:id="5" w:name="OLE_LINK19"/>
      <w:bookmarkStart w:id="6" w:name="OLE_LINK20"/>
      <w:r w:rsidRPr="006C7C06">
        <w:rPr>
          <w:rFonts w:ascii="Cambria" w:eastAsia="等线" w:hAnsi="Cambria" w:cs="Times New Roman"/>
          <w:color w:val="000000"/>
          <w:kern w:val="0"/>
          <w:sz w:val="24"/>
          <w:lang w:eastAsia="en-US"/>
          <w14:ligatures w14:val="none"/>
        </w:rPr>
        <w:t xml:space="preserve">Republic of China </w:t>
      </w:r>
      <w:bookmarkEnd w:id="5"/>
      <w:bookmarkEnd w:id="6"/>
      <w:r w:rsidRPr="006C7C06">
        <w:rPr>
          <w:rFonts w:ascii="Cambria" w:eastAsia="等线" w:hAnsi="Cambria" w:cs="Times New Roman"/>
          <w:color w:val="000000"/>
          <w:kern w:val="0"/>
          <w:sz w:val="24"/>
          <w:lang w:eastAsia="en-US"/>
          <w14:ligatures w14:val="none"/>
        </w:rPr>
        <w:t xml:space="preserve">in 1912. In addition, Sun developed the </w:t>
      </w:r>
      <w:r w:rsidRPr="006C7C06">
        <w:rPr>
          <w:rFonts w:ascii="Cambria" w:eastAsia="等线" w:hAnsi="Cambria" w:cs="Times New Roman"/>
          <w:i/>
          <w:iCs/>
          <w:color w:val="000000"/>
          <w:kern w:val="0"/>
          <w:sz w:val="24"/>
          <w:lang w:eastAsia="en-US"/>
          <w14:ligatures w14:val="none"/>
        </w:rPr>
        <w:t>Three Principles of the People</w:t>
      </w:r>
      <w:r w:rsidRPr="006C7C06">
        <w:rPr>
          <w:rFonts w:ascii="Cambria" w:eastAsia="等线" w:hAnsi="Cambria" w:cs="Times New Roman"/>
          <w:color w:val="000000"/>
          <w:kern w:val="0"/>
          <w:sz w:val="24"/>
          <w:lang w:eastAsia="en-US"/>
          <w14:ligatures w14:val="none"/>
        </w:rPr>
        <w:t xml:space="preserve"> (</w:t>
      </w:r>
      <w:proofErr w:type="spellStart"/>
      <w:r w:rsidRPr="006C7C06">
        <w:rPr>
          <w:rFonts w:ascii="Cambria" w:eastAsia="等线" w:hAnsi="Cambria" w:cs="Times New Roman"/>
          <w:i/>
          <w:iCs/>
          <w:color w:val="000000"/>
          <w:kern w:val="0"/>
          <w:sz w:val="24"/>
          <w:lang w:eastAsia="en-US"/>
          <w14:ligatures w14:val="none"/>
        </w:rPr>
        <w:t>sanmin</w:t>
      </w:r>
      <w:proofErr w:type="spellEnd"/>
      <w:r w:rsidRPr="006C7C06">
        <w:rPr>
          <w:rFonts w:ascii="Cambria" w:eastAsia="等线" w:hAnsi="Cambria" w:cs="Times New Roman"/>
          <w:i/>
          <w:iCs/>
          <w:color w:val="000000"/>
          <w:kern w:val="0"/>
          <w:sz w:val="24"/>
          <w:lang w:eastAsia="en-US"/>
          <w14:ligatures w14:val="none"/>
        </w:rPr>
        <w:t xml:space="preserve"> </w:t>
      </w:r>
      <w:proofErr w:type="spellStart"/>
      <w:r w:rsidRPr="006C7C06">
        <w:rPr>
          <w:rFonts w:ascii="Cambria" w:eastAsia="等线" w:hAnsi="Cambria" w:cs="Times New Roman"/>
          <w:i/>
          <w:iCs/>
          <w:color w:val="000000"/>
          <w:kern w:val="0"/>
          <w:sz w:val="24"/>
          <w:lang w:eastAsia="en-US"/>
          <w14:ligatures w14:val="none"/>
        </w:rPr>
        <w:t>zhuyi</w:t>
      </w:r>
      <w:proofErr w:type="spellEnd"/>
      <w:r w:rsidRPr="006C7C06">
        <w:rPr>
          <w:rFonts w:ascii="Cambria" w:eastAsia="等线" w:hAnsi="Cambria" w:cs="Times New Roman"/>
          <w:color w:val="000000"/>
          <w:kern w:val="0"/>
          <w:sz w:val="24"/>
          <w:lang w:eastAsia="en-US"/>
          <w14:ligatures w14:val="none"/>
        </w:rPr>
        <w:t xml:space="preserve">, </w:t>
      </w:r>
      <w:proofErr w:type="spellStart"/>
      <w:r w:rsidRPr="006C7C06">
        <w:rPr>
          <w:rFonts w:ascii="Cambria" w:eastAsia="等线" w:hAnsi="Cambria" w:cs="Times New Roman"/>
          <w:color w:val="000000"/>
          <w:kern w:val="0"/>
          <w:sz w:val="24"/>
          <w:lang w:eastAsia="en-US"/>
          <w14:ligatures w14:val="none"/>
        </w:rPr>
        <w:t>三民主义</w:t>
      </w:r>
      <w:proofErr w:type="spellEnd"/>
      <w:r w:rsidRPr="006C7C06">
        <w:rPr>
          <w:rFonts w:ascii="Cambria" w:eastAsia="等线" w:hAnsi="Cambria" w:cs="Times New Roman"/>
          <w:color w:val="000000"/>
          <w:kern w:val="0"/>
          <w:sz w:val="24"/>
          <w:lang w:eastAsia="en-US"/>
          <w14:ligatures w14:val="none"/>
        </w:rPr>
        <w:t>) to improve China, namely, the Doctrine of Nationalism, the Doctrine of Democracy, and the Doctrine of Livelihood. By the first doctrine, Sun meant independence from imperialist domination or oppression. To implement the third doctrine, Sun formulated a famous slogan, “</w:t>
      </w:r>
      <w:bookmarkStart w:id="7" w:name="OLE_LINK7"/>
      <w:r w:rsidRPr="006C7C06">
        <w:rPr>
          <w:rFonts w:ascii="Cambria" w:eastAsia="等线" w:hAnsi="Cambria" w:cs="Times New Roman"/>
          <w:color w:val="000000"/>
          <w:kern w:val="0"/>
          <w:sz w:val="24"/>
          <w:lang w:eastAsia="en-US"/>
          <w14:ligatures w14:val="none"/>
        </w:rPr>
        <w:t>All land to the tillers</w:t>
      </w:r>
      <w:bookmarkEnd w:id="7"/>
      <w:r w:rsidRPr="006C7C06">
        <w:rPr>
          <w:rFonts w:ascii="Cambria" w:eastAsia="等线" w:hAnsi="Cambria" w:cs="Times New Roman"/>
          <w:color w:val="000000"/>
          <w:kern w:val="0"/>
          <w:sz w:val="24"/>
          <w:lang w:eastAsia="en-US"/>
          <w14:ligatures w14:val="none"/>
        </w:rPr>
        <w:t>” (</w:t>
      </w:r>
      <w:proofErr w:type="spellStart"/>
      <w:r w:rsidRPr="006C7C06">
        <w:rPr>
          <w:rFonts w:ascii="Cambria" w:eastAsia="等线" w:hAnsi="Cambria" w:cs="Times New Roman"/>
          <w:i/>
          <w:iCs/>
          <w:color w:val="000000"/>
          <w:kern w:val="0"/>
          <w:sz w:val="24"/>
          <w:lang w:eastAsia="en-US"/>
          <w14:ligatures w14:val="none"/>
        </w:rPr>
        <w:t>gengzhe</w:t>
      </w:r>
      <w:proofErr w:type="spellEnd"/>
      <w:r w:rsidRPr="006C7C06">
        <w:rPr>
          <w:rFonts w:ascii="Cambria" w:eastAsia="等线" w:hAnsi="Cambria" w:cs="Times New Roman"/>
          <w:i/>
          <w:iCs/>
          <w:color w:val="000000"/>
          <w:kern w:val="0"/>
          <w:sz w:val="24"/>
          <w:lang w:eastAsia="en-US"/>
          <w14:ligatures w14:val="none"/>
        </w:rPr>
        <w:t xml:space="preserve"> you </w:t>
      </w:r>
      <w:proofErr w:type="spellStart"/>
      <w:r w:rsidRPr="006C7C06">
        <w:rPr>
          <w:rFonts w:ascii="Cambria" w:eastAsia="等线" w:hAnsi="Cambria" w:cs="Times New Roman"/>
          <w:i/>
          <w:iCs/>
          <w:color w:val="000000"/>
          <w:kern w:val="0"/>
          <w:sz w:val="24"/>
          <w:lang w:eastAsia="en-US"/>
          <w14:ligatures w14:val="none"/>
        </w:rPr>
        <w:t>qitian</w:t>
      </w:r>
      <w:proofErr w:type="spellEnd"/>
      <w:r w:rsidRPr="006C7C06">
        <w:rPr>
          <w:rFonts w:ascii="Cambria" w:eastAsia="等线" w:hAnsi="Cambria" w:cs="Times New Roman"/>
          <w:color w:val="000000"/>
          <w:kern w:val="0"/>
          <w:sz w:val="24"/>
          <w:lang w:eastAsia="en-US"/>
          <w14:ligatures w14:val="none"/>
        </w:rPr>
        <w:t xml:space="preserve">, </w:t>
      </w:r>
      <w:proofErr w:type="spellStart"/>
      <w:r w:rsidRPr="006C7C06">
        <w:rPr>
          <w:rFonts w:ascii="Cambria" w:eastAsia="等线" w:hAnsi="Cambria" w:cs="Times New Roman"/>
          <w:color w:val="000000"/>
          <w:kern w:val="0"/>
          <w:sz w:val="24"/>
          <w:lang w:eastAsia="en-US"/>
          <w14:ligatures w14:val="none"/>
        </w:rPr>
        <w:t>耕者有其田</w:t>
      </w:r>
      <w:proofErr w:type="spellEnd"/>
      <w:r w:rsidRPr="006C7C06">
        <w:rPr>
          <w:rFonts w:ascii="Cambria" w:eastAsia="等线" w:hAnsi="Cambria" w:cs="Times New Roman"/>
          <w:color w:val="000000"/>
          <w:kern w:val="0"/>
          <w:sz w:val="24"/>
          <w:lang w:eastAsia="en-US"/>
          <w14:ligatures w14:val="none"/>
        </w:rPr>
        <w:t>), in 1924. Paul Trescott argues that Sun’s idea “is consistently claimed as an inspiration for latter-day land reforms in Taiwan and mainland China.”</w:t>
      </w:r>
      <w:r w:rsidRPr="006C7C06">
        <w:rPr>
          <w:rFonts w:ascii="Cambria" w:eastAsia="等线" w:hAnsi="Cambria" w:cs="Times New Roman"/>
          <w:color w:val="000000"/>
          <w:kern w:val="0"/>
          <w:sz w:val="24"/>
          <w:vertAlign w:val="superscript"/>
          <w:lang w:eastAsia="en-US"/>
          <w14:ligatures w14:val="none"/>
        </w:rPr>
        <w:footnoteReference w:id="6"/>
      </w:r>
      <w:r w:rsidRPr="006C7C06">
        <w:rPr>
          <w:rFonts w:ascii="Cambria" w:eastAsia="等线" w:hAnsi="Cambria" w:cs="Times New Roman"/>
          <w:color w:val="000000"/>
          <w:kern w:val="0"/>
          <w:sz w:val="24"/>
          <w:lang w:eastAsia="en-US"/>
          <w14:ligatures w14:val="none"/>
        </w:rPr>
        <w:t xml:space="preserve"> </w:t>
      </w:r>
    </w:p>
    <w:p w14:paraId="1D45B774"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noProof/>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An exciting subset of this period is the Republican Era (1911-1949), characterized by political turmoil complicated by cultural, educational, scientific, and religious movements, which produced fertile ground for the birth of great thinkers and practitioners of Christianity.</w:t>
      </w:r>
      <w:r w:rsidRPr="006C7C06">
        <w:rPr>
          <w:rFonts w:ascii="Cambria" w:eastAsia="等线" w:hAnsi="Cambria" w:cs="Times New Roman"/>
          <w:color w:val="000000"/>
          <w:kern w:val="0"/>
          <w:sz w:val="24"/>
          <w:vertAlign w:val="superscript"/>
          <w:lang w:eastAsia="en-US"/>
          <w14:ligatures w14:val="none"/>
        </w:rPr>
        <w:footnoteReference w:id="7"/>
      </w:r>
      <w:r w:rsidRPr="006C7C06">
        <w:rPr>
          <w:rFonts w:ascii="Cambria" w:eastAsia="等线" w:hAnsi="Cambria" w:cs="Times New Roman"/>
          <w:color w:val="000000"/>
          <w:kern w:val="0"/>
          <w:sz w:val="24"/>
          <w:lang w:eastAsia="en-US"/>
          <w14:ligatures w14:val="none"/>
        </w:rPr>
        <w:t xml:space="preserve"> This period is significant theologically and </w:t>
      </w:r>
      <w:proofErr w:type="spellStart"/>
      <w:r w:rsidRPr="006C7C06">
        <w:rPr>
          <w:rFonts w:ascii="Cambria" w:eastAsia="等线" w:hAnsi="Cambria" w:cs="Times New Roman"/>
          <w:color w:val="000000"/>
          <w:kern w:val="0"/>
          <w:sz w:val="24"/>
          <w:lang w:eastAsia="en-US"/>
          <w14:ligatures w14:val="none"/>
        </w:rPr>
        <w:t>missiologically</w:t>
      </w:r>
      <w:proofErr w:type="spellEnd"/>
      <w:r w:rsidRPr="006C7C06">
        <w:rPr>
          <w:rFonts w:ascii="Cambria" w:eastAsia="等线" w:hAnsi="Cambria" w:cs="Times New Roman"/>
          <w:color w:val="000000"/>
          <w:kern w:val="0"/>
          <w:sz w:val="24"/>
          <w:lang w:eastAsia="en-US"/>
          <w14:ligatures w14:val="none"/>
        </w:rPr>
        <w:t>.</w:t>
      </w:r>
      <w:r w:rsidRPr="006C7C06">
        <w:rPr>
          <w:rFonts w:ascii="Cambria" w:eastAsia="等线" w:hAnsi="Cambria" w:cs="Times New Roman"/>
          <w:color w:val="000000"/>
          <w:kern w:val="0"/>
          <w:sz w:val="24"/>
          <w:vertAlign w:val="superscript"/>
          <w:lang w:eastAsia="en-US"/>
          <w14:ligatures w14:val="none"/>
        </w:rPr>
        <w:footnoteReference w:id="8"/>
      </w:r>
      <w:r w:rsidRPr="006C7C06">
        <w:rPr>
          <w:rFonts w:ascii="Cambria" w:eastAsia="等线" w:hAnsi="Cambria" w:cs="Times New Roman"/>
          <w:color w:val="000000"/>
          <w:kern w:val="0"/>
          <w:sz w:val="24"/>
          <w:lang w:eastAsia="en-US"/>
          <w14:ligatures w14:val="none"/>
        </w:rPr>
        <w:t xml:space="preserve"> Daniel Bays considers this period the “Golden Age” of </w:t>
      </w:r>
      <w:r w:rsidRPr="006C7C06">
        <w:rPr>
          <w:rFonts w:ascii="Cambria" w:eastAsia="等线" w:hAnsi="Cambria" w:cs="Times New Roman"/>
          <w:color w:val="000000"/>
          <w:kern w:val="0"/>
          <w:sz w:val="24"/>
          <w:lang w:eastAsia="en-US"/>
          <w14:ligatures w14:val="none"/>
        </w:rPr>
        <w:lastRenderedPageBreak/>
        <w:t>missions in China.</w:t>
      </w:r>
      <w:r w:rsidRPr="006C7C06">
        <w:rPr>
          <w:rFonts w:ascii="Cambria" w:eastAsia="等线" w:hAnsi="Cambria" w:cs="Times New Roman"/>
          <w:color w:val="000000"/>
          <w:kern w:val="0"/>
          <w:sz w:val="24"/>
          <w:vertAlign w:val="superscript"/>
          <w:lang w:eastAsia="en-US"/>
          <w14:ligatures w14:val="none"/>
        </w:rPr>
        <w:footnoteReference w:id="9"/>
      </w:r>
      <w:r w:rsidRPr="006C7C06">
        <w:rPr>
          <w:rFonts w:ascii="Cambria" w:eastAsia="等线" w:hAnsi="Cambria" w:cs="Times New Roman"/>
          <w:color w:val="000000"/>
          <w:kern w:val="0"/>
          <w:sz w:val="24"/>
          <w:lang w:eastAsia="en-US"/>
          <w14:ligatures w14:val="none"/>
        </w:rPr>
        <w:t xml:space="preserve"> </w:t>
      </w:r>
      <w:r w:rsidRPr="006C7C06">
        <w:rPr>
          <w:rFonts w:ascii="Cambria" w:eastAsia="等线" w:hAnsi="Cambria" w:cs="Times New Roman"/>
          <w:noProof/>
          <w:color w:val="000000"/>
          <w:kern w:val="0"/>
          <w:sz w:val="24"/>
          <w:lang w:eastAsia="en-US"/>
          <w14:ligatures w14:val="none"/>
        </w:rPr>
        <w:t>Chloe</w:t>
      </w:r>
      <w:r w:rsidRPr="006C7C06">
        <w:rPr>
          <w:rFonts w:ascii="Cambria" w:eastAsia="MS Gothic" w:hAnsi="Cambria" w:cs="MS Gothic"/>
          <w:noProof/>
          <w:color w:val="000000"/>
          <w:kern w:val="0"/>
          <w:sz w:val="24"/>
          <w:lang w:eastAsia="en-US"/>
          <w14:ligatures w14:val="none"/>
        </w:rPr>
        <w:t>̈</w:t>
      </w:r>
      <w:r w:rsidRPr="006C7C06">
        <w:rPr>
          <w:rFonts w:ascii="Cambria" w:eastAsia="等线" w:hAnsi="Cambria" w:cs="Times New Roman"/>
          <w:noProof/>
          <w:color w:val="000000"/>
          <w:kern w:val="0"/>
          <w:sz w:val="24"/>
          <w:lang w:eastAsia="en-US"/>
          <w14:ligatures w14:val="none"/>
        </w:rPr>
        <w:t xml:space="preserve"> </w:t>
      </w:r>
      <w:r w:rsidRPr="006C7C06">
        <w:rPr>
          <w:rFonts w:ascii="Cambria" w:eastAsia="等线" w:hAnsi="Cambria" w:cs="Times New Roman"/>
          <w:color w:val="000000"/>
          <w:kern w:val="0"/>
          <w:sz w:val="24"/>
          <w:lang w:eastAsia="en-US"/>
          <w14:ligatures w14:val="none"/>
        </w:rPr>
        <w:t>Starr observes, “The Republican period produced a disproportionate number of exciting and lasting Chinese theological texts and insights.”</w:t>
      </w:r>
      <w:r w:rsidRPr="006C7C06">
        <w:rPr>
          <w:rFonts w:ascii="Cambria" w:eastAsia="等线" w:hAnsi="Cambria" w:cs="Times New Roman"/>
          <w:color w:val="000000"/>
          <w:kern w:val="0"/>
          <w:sz w:val="24"/>
          <w:vertAlign w:val="superscript"/>
          <w:lang w:eastAsia="en-US"/>
          <w14:ligatures w14:val="none"/>
        </w:rPr>
        <w:footnoteReference w:id="10"/>
      </w:r>
      <w:r w:rsidRPr="006C7C06">
        <w:rPr>
          <w:rFonts w:ascii="Cambria" w:eastAsia="等线" w:hAnsi="Cambria" w:cs="Times New Roman"/>
          <w:color w:val="000000"/>
          <w:kern w:val="0"/>
          <w:sz w:val="24"/>
          <w:lang w:eastAsia="en-US"/>
          <w14:ligatures w14:val="none"/>
        </w:rPr>
        <w:t xml:space="preserve"> Samuel Ling considers the 1920s and 1930s a period of the Chinese “Christian Renaissance.”</w:t>
      </w:r>
      <w:r w:rsidRPr="006C7C06">
        <w:rPr>
          <w:rFonts w:ascii="Cambria" w:eastAsia="等线" w:hAnsi="Cambria" w:cs="Times New Roman"/>
          <w:color w:val="000000"/>
          <w:kern w:val="0"/>
          <w:sz w:val="24"/>
          <w:vertAlign w:val="superscript"/>
          <w:lang w:eastAsia="en-US"/>
          <w14:ligatures w14:val="none"/>
        </w:rPr>
        <w:footnoteReference w:id="11"/>
      </w:r>
      <w:r w:rsidRPr="006C7C06">
        <w:rPr>
          <w:rFonts w:ascii="Cambria" w:eastAsia="等线" w:hAnsi="Cambria" w:cs="Times New Roman"/>
          <w:color w:val="000000"/>
          <w:kern w:val="0"/>
          <w:sz w:val="24"/>
          <w:lang w:eastAsia="en-US"/>
          <w14:ligatures w14:val="none"/>
        </w:rPr>
        <w:t xml:space="preserve"> Christian leaders and thinkers such as Wang </w:t>
      </w:r>
      <w:proofErr w:type="spellStart"/>
      <w:r w:rsidRPr="006C7C06">
        <w:rPr>
          <w:rFonts w:ascii="Cambria" w:eastAsia="等线" w:hAnsi="Cambria" w:cs="Times New Roman"/>
          <w:color w:val="000000"/>
          <w:kern w:val="0"/>
          <w:sz w:val="24"/>
          <w:lang w:eastAsia="en-US"/>
          <w14:ligatures w14:val="none"/>
        </w:rPr>
        <w:t>Mingdao</w:t>
      </w:r>
      <w:proofErr w:type="spellEnd"/>
      <w:r w:rsidRPr="006C7C06">
        <w:rPr>
          <w:rFonts w:ascii="Cambria" w:eastAsia="等线" w:hAnsi="Cambria" w:cs="Times New Roman"/>
          <w:color w:val="000000"/>
          <w:kern w:val="0"/>
          <w:sz w:val="24"/>
          <w:lang w:eastAsia="en-US"/>
          <w14:ligatures w14:val="none"/>
        </w:rPr>
        <w:t xml:space="preserve"> (</w:t>
      </w:r>
      <w:proofErr w:type="spellStart"/>
      <w:r w:rsidRPr="006C7C06">
        <w:rPr>
          <w:rFonts w:ascii="Cambria" w:eastAsia="等线" w:hAnsi="Cambria" w:cs="Times New Roman"/>
          <w:color w:val="000000"/>
          <w:kern w:val="0"/>
          <w:sz w:val="24"/>
          <w:lang w:eastAsia="en-US"/>
          <w14:ligatures w14:val="none"/>
        </w:rPr>
        <w:t>王明道</w:t>
      </w:r>
      <w:proofErr w:type="spellEnd"/>
      <w:r w:rsidRPr="006C7C06">
        <w:rPr>
          <w:rFonts w:ascii="Cambria" w:eastAsia="等线" w:hAnsi="Cambria" w:cs="Times New Roman"/>
          <w:color w:val="000000"/>
          <w:kern w:val="0"/>
          <w:sz w:val="24"/>
          <w:lang w:eastAsia="en-US"/>
          <w14:ligatures w14:val="none"/>
        </w:rPr>
        <w:t xml:space="preserve">, 1900-1991) and Watchman Nee (or Ni </w:t>
      </w:r>
      <w:proofErr w:type="spellStart"/>
      <w:r w:rsidRPr="006C7C06">
        <w:rPr>
          <w:rFonts w:ascii="Cambria" w:eastAsia="等线" w:hAnsi="Cambria" w:cs="Times New Roman"/>
          <w:color w:val="000000"/>
          <w:kern w:val="0"/>
          <w:sz w:val="24"/>
          <w:lang w:eastAsia="en-US"/>
          <w14:ligatures w14:val="none"/>
        </w:rPr>
        <w:t>Tuosheng</w:t>
      </w:r>
      <w:proofErr w:type="spellEnd"/>
      <w:r w:rsidRPr="006C7C06">
        <w:rPr>
          <w:rFonts w:ascii="Cambria" w:eastAsia="等线" w:hAnsi="Cambria" w:cs="Times New Roman"/>
          <w:color w:val="000000"/>
          <w:kern w:val="0"/>
          <w:sz w:val="24"/>
          <w:lang w:eastAsia="en-US"/>
          <w14:ligatures w14:val="none"/>
        </w:rPr>
        <w:t xml:space="preserve">, </w:t>
      </w:r>
      <w:proofErr w:type="spellStart"/>
      <w:r w:rsidRPr="006C7C06">
        <w:rPr>
          <w:rFonts w:ascii="Cambria" w:eastAsia="等线" w:hAnsi="Cambria" w:cs="Times New Roman"/>
          <w:color w:val="000000"/>
          <w:kern w:val="0"/>
          <w:sz w:val="24"/>
          <w:lang w:eastAsia="en-US"/>
          <w14:ligatures w14:val="none"/>
        </w:rPr>
        <w:t>倪柝声</w:t>
      </w:r>
      <w:proofErr w:type="spellEnd"/>
      <w:r w:rsidRPr="006C7C06">
        <w:rPr>
          <w:rFonts w:ascii="Cambria" w:eastAsia="等线" w:hAnsi="Cambria" w:cs="Times New Roman"/>
          <w:color w:val="000000"/>
          <w:kern w:val="0"/>
          <w:sz w:val="24"/>
          <w:lang w:eastAsia="en-US"/>
          <w14:ligatures w14:val="none"/>
        </w:rPr>
        <w:t>, 1903-1972) both formulated theologies</w:t>
      </w:r>
      <w:r w:rsidRPr="006C7C06">
        <w:rPr>
          <w:rFonts w:ascii="Cambria" w:eastAsia="等线" w:hAnsi="Cambria" w:cs="Times New Roman"/>
          <w:color w:val="000000"/>
          <w:kern w:val="0"/>
          <w:sz w:val="24"/>
          <w:vertAlign w:val="superscript"/>
          <w:lang w:eastAsia="en-US"/>
          <w14:ligatures w14:val="none"/>
        </w:rPr>
        <w:footnoteReference w:id="12"/>
      </w:r>
      <w:r w:rsidRPr="006C7C06">
        <w:rPr>
          <w:rFonts w:ascii="Cambria" w:eastAsia="等线" w:hAnsi="Cambria" w:cs="Times New Roman"/>
          <w:color w:val="000000"/>
          <w:kern w:val="0"/>
          <w:sz w:val="24"/>
          <w:lang w:eastAsia="en-US"/>
          <w14:ligatures w14:val="none"/>
        </w:rPr>
        <w:t xml:space="preserve"> that </w:t>
      </w:r>
      <w:r w:rsidRPr="006C7C06">
        <w:rPr>
          <w:rFonts w:ascii="Cambria" w:eastAsia="等线" w:hAnsi="Cambria" w:cs="Times New Roman"/>
          <w:noProof/>
          <w:color w:val="000000"/>
          <w:kern w:val="0"/>
          <w:sz w:val="24"/>
          <w:lang w:eastAsia="en-US"/>
          <w14:ligatures w14:val="none"/>
        </w:rPr>
        <w:t>represent what Chan calls “the lived theology of the ordinary people of God,” whose importance in shaping theological endeavors is becoming more widely recognized.</w:t>
      </w:r>
      <w:r w:rsidRPr="006C7C06">
        <w:rPr>
          <w:rFonts w:ascii="Cambria" w:eastAsia="等线" w:hAnsi="Cambria" w:cs="Times New Roman"/>
          <w:noProof/>
          <w:color w:val="000000"/>
          <w:kern w:val="0"/>
          <w:sz w:val="24"/>
          <w:vertAlign w:val="superscript"/>
          <w:lang w:eastAsia="en-US"/>
          <w14:ligatures w14:val="none"/>
        </w:rPr>
        <w:footnoteReference w:id="13"/>
      </w:r>
      <w:r w:rsidRPr="006C7C06">
        <w:rPr>
          <w:rFonts w:ascii="Cambria" w:eastAsia="等线" w:hAnsi="Cambria" w:cs="Times New Roman"/>
          <w:noProof/>
          <w:color w:val="000000"/>
          <w:kern w:val="0"/>
          <w:sz w:val="24"/>
          <w:lang w:eastAsia="en-US"/>
          <w14:ligatures w14:val="none"/>
        </w:rPr>
        <w:t xml:space="preserve"> </w:t>
      </w:r>
    </w:p>
    <w:p w14:paraId="169B9796"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Of particular theological significance is the protestant liberalism introduced into China by the Western missionaries</w:t>
      </w:r>
      <w:r w:rsidRPr="006C7C06">
        <w:rPr>
          <w:rFonts w:ascii="Cambria" w:eastAsia="等线" w:hAnsi="Cambria" w:cs="Times New Roman"/>
          <w:color w:val="000000"/>
          <w:kern w:val="0"/>
          <w:sz w:val="24"/>
          <w:vertAlign w:val="superscript"/>
          <w:lang w:eastAsia="en-US"/>
          <w14:ligatures w14:val="none"/>
        </w:rPr>
        <w:footnoteReference w:id="14"/>
      </w:r>
      <w:r w:rsidRPr="006C7C06">
        <w:rPr>
          <w:rFonts w:ascii="Cambria" w:eastAsia="等线" w:hAnsi="Cambria" w:cs="Times New Roman"/>
          <w:color w:val="000000"/>
          <w:kern w:val="0"/>
          <w:sz w:val="24"/>
          <w:lang w:eastAsia="en-US"/>
          <w14:ligatures w14:val="none"/>
        </w:rPr>
        <w:t xml:space="preserve"> and the antagonistic response from the Chinese Christians and theologians. At about the time of the Revolution of 1911, a Modernist-Fundamentalist controversy broke out in China.</w:t>
      </w:r>
      <w:r w:rsidRPr="006C7C06">
        <w:rPr>
          <w:rFonts w:ascii="Cambria" w:eastAsia="等线" w:hAnsi="Cambria" w:cs="Times New Roman"/>
          <w:color w:val="000000"/>
          <w:kern w:val="0"/>
          <w:sz w:val="24"/>
          <w:vertAlign w:val="superscript"/>
          <w:lang w:eastAsia="en-US"/>
          <w14:ligatures w14:val="none"/>
        </w:rPr>
        <w:footnoteReference w:id="15"/>
      </w:r>
      <w:r w:rsidRPr="006C7C06">
        <w:rPr>
          <w:rFonts w:ascii="Cambria" w:eastAsia="等线" w:hAnsi="Cambria" w:cs="Times New Roman"/>
          <w:color w:val="000000"/>
          <w:kern w:val="0"/>
          <w:sz w:val="24"/>
          <w:lang w:eastAsia="en-US"/>
          <w14:ligatures w14:val="none"/>
        </w:rPr>
        <w:t xml:space="preserve"> The New Theology was fully embraced by Christian colleges and their educators. The liberalism in China emerged primarily as an elitist movement that attracted the better educated </w:t>
      </w:r>
      <w:r w:rsidRPr="006C7C06">
        <w:rPr>
          <w:rFonts w:ascii="Cambria" w:eastAsia="等线" w:hAnsi="Cambria" w:cs="Times New Roman"/>
          <w:color w:val="000000"/>
          <w:kern w:val="0"/>
          <w:sz w:val="24"/>
          <w:lang w:eastAsia="en-US"/>
          <w14:ligatures w14:val="none"/>
        </w:rPr>
        <w:lastRenderedPageBreak/>
        <w:t>Chinese Christians.</w:t>
      </w:r>
      <w:r w:rsidRPr="006C7C06">
        <w:rPr>
          <w:rFonts w:ascii="Cambria" w:eastAsia="等线" w:hAnsi="Cambria" w:cs="Times New Roman"/>
          <w:color w:val="000000"/>
          <w:kern w:val="0"/>
          <w:sz w:val="24"/>
          <w:vertAlign w:val="superscript"/>
          <w:lang w:eastAsia="en-US"/>
          <w14:ligatures w14:val="none"/>
        </w:rPr>
        <w:footnoteReference w:id="16"/>
      </w:r>
      <w:r w:rsidRPr="006C7C06">
        <w:rPr>
          <w:rFonts w:ascii="Cambria" w:eastAsia="等线" w:hAnsi="Cambria" w:cs="Times New Roman"/>
          <w:color w:val="000000"/>
          <w:kern w:val="0"/>
          <w:sz w:val="24"/>
          <w:lang w:eastAsia="en-US"/>
          <w14:ligatures w14:val="none"/>
        </w:rPr>
        <w:t xml:space="preserve"> Charles Coates observes that due to the liberal encroachment, only four out of thirteen theological seminaries in China were “safe” and that only nine or ten Bible schools out of the entire forty-eight could be “depended upon.”</w:t>
      </w:r>
      <w:r w:rsidRPr="006C7C06">
        <w:rPr>
          <w:rFonts w:ascii="Cambria" w:eastAsia="等线" w:hAnsi="Cambria" w:cs="Times New Roman"/>
          <w:color w:val="000000"/>
          <w:kern w:val="0"/>
          <w:sz w:val="24"/>
          <w:vertAlign w:val="superscript"/>
          <w:lang w:eastAsia="en-US"/>
          <w14:ligatures w14:val="none"/>
        </w:rPr>
        <w:footnoteReference w:id="17"/>
      </w:r>
      <w:r w:rsidRPr="006C7C06">
        <w:rPr>
          <w:rFonts w:ascii="Cambria" w:eastAsia="等线" w:hAnsi="Cambria" w:cs="Times New Roman"/>
          <w:color w:val="000000"/>
          <w:kern w:val="0"/>
          <w:sz w:val="24"/>
          <w:lang w:eastAsia="en-US"/>
          <w14:ligatures w14:val="none"/>
        </w:rPr>
        <w:t xml:space="preserve"> </w:t>
      </w:r>
    </w:p>
    <w:p w14:paraId="6A13230A"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On the side of Modernist liberalism was Wu </w:t>
      </w:r>
      <w:proofErr w:type="spellStart"/>
      <w:r w:rsidRPr="006C7C06">
        <w:rPr>
          <w:rFonts w:ascii="Cambria" w:eastAsia="等线" w:hAnsi="Cambria" w:cs="Times New Roman"/>
          <w:color w:val="000000"/>
          <w:kern w:val="0"/>
          <w:sz w:val="24"/>
          <w:lang w:eastAsia="en-US"/>
          <w14:ligatures w14:val="none"/>
        </w:rPr>
        <w:t>Yaozong</w:t>
      </w:r>
      <w:proofErr w:type="spellEnd"/>
      <w:r w:rsidRPr="006C7C06">
        <w:rPr>
          <w:rFonts w:ascii="Cambria" w:eastAsia="等线" w:hAnsi="Cambria" w:cs="Times New Roman"/>
          <w:color w:val="000000"/>
          <w:kern w:val="0"/>
          <w:sz w:val="24"/>
          <w:lang w:eastAsia="en-US"/>
          <w14:ligatures w14:val="none"/>
        </w:rPr>
        <w:t xml:space="preserve"> (or Y. T. Wu, </w:t>
      </w:r>
      <w:proofErr w:type="spellStart"/>
      <w:r w:rsidRPr="006C7C06">
        <w:rPr>
          <w:rFonts w:ascii="Cambria" w:eastAsia="等线" w:hAnsi="Cambria" w:cs="Times New Roman"/>
          <w:color w:val="000000"/>
          <w:kern w:val="0"/>
          <w:sz w:val="24"/>
          <w:lang w:eastAsia="en-US"/>
          <w14:ligatures w14:val="none"/>
        </w:rPr>
        <w:t>吴耀宗</w:t>
      </w:r>
      <w:proofErr w:type="spellEnd"/>
      <w:r w:rsidRPr="006C7C06">
        <w:rPr>
          <w:rFonts w:ascii="Cambria" w:eastAsia="等线" w:hAnsi="Cambria" w:cs="Times New Roman"/>
          <w:color w:val="000000"/>
          <w:kern w:val="0"/>
          <w:sz w:val="24"/>
          <w:lang w:eastAsia="en-US"/>
          <w14:ligatures w14:val="none"/>
        </w:rPr>
        <w:t>, 1893-1979), who, for many years, was a secretary of the Beijing Young Men’s Christian Association (YMCA), and later became the first chairman of the Three-Self Patriotic Movement (TSPM).</w:t>
      </w:r>
      <w:r w:rsidRPr="006C7C06">
        <w:rPr>
          <w:rFonts w:ascii="Cambria" w:eastAsia="等线" w:hAnsi="Cambria" w:cs="Times New Roman"/>
          <w:color w:val="000000"/>
          <w:kern w:val="0"/>
          <w:sz w:val="24"/>
          <w:vertAlign w:val="superscript"/>
          <w:lang w:eastAsia="en-US"/>
          <w14:ligatures w14:val="none"/>
        </w:rPr>
        <w:footnoteReference w:id="18"/>
      </w:r>
      <w:r w:rsidRPr="006C7C06">
        <w:rPr>
          <w:rFonts w:ascii="Cambria" w:eastAsia="等线" w:hAnsi="Cambria" w:cs="Times New Roman"/>
          <w:color w:val="000000"/>
          <w:kern w:val="0"/>
          <w:sz w:val="24"/>
          <w:lang w:eastAsia="en-US"/>
          <w14:ligatures w14:val="none"/>
        </w:rPr>
        <w:t xml:space="preserve"> Since as early as 1938, Wu had been promoting the communist revolution.</w:t>
      </w:r>
      <w:r w:rsidRPr="006C7C06">
        <w:rPr>
          <w:rFonts w:ascii="Cambria" w:eastAsia="等线" w:hAnsi="Cambria" w:cs="Times New Roman"/>
          <w:color w:val="000000"/>
          <w:kern w:val="0"/>
          <w:sz w:val="24"/>
          <w:vertAlign w:val="superscript"/>
          <w:lang w:eastAsia="en-US"/>
          <w14:ligatures w14:val="none"/>
        </w:rPr>
        <w:footnoteReference w:id="19"/>
      </w:r>
      <w:r w:rsidRPr="006C7C06">
        <w:rPr>
          <w:rFonts w:ascii="Cambria" w:eastAsia="等线" w:hAnsi="Cambria" w:cs="Times New Roman"/>
          <w:color w:val="000000"/>
          <w:kern w:val="0"/>
          <w:sz w:val="24"/>
          <w:lang w:eastAsia="en-US"/>
          <w14:ligatures w14:val="none"/>
        </w:rPr>
        <w:t xml:space="preserve">  </w:t>
      </w:r>
    </w:p>
    <w:p w14:paraId="7B3436C2" w14:textId="77777777" w:rsidR="006C7C06" w:rsidRPr="006C7C06" w:rsidRDefault="006C7C06" w:rsidP="006C7C06">
      <w:pPr>
        <w:widowControl/>
        <w:numPr>
          <w:ilvl w:val="0"/>
          <w:numId w:val="1"/>
        </w:numPr>
        <w:adjustRightInd w:val="0"/>
        <w:snapToGrid w:val="0"/>
        <w:spacing w:after="200" w:line="360" w:lineRule="auto"/>
        <w:jc w:val="both"/>
        <w:rPr>
          <w:rFonts w:ascii="Cambria" w:eastAsia="等线" w:hAnsi="Cambria" w:cs="Times New Roman"/>
          <w:b/>
          <w:bCs/>
          <w:color w:val="000000"/>
          <w:sz w:val="24"/>
          <w:lang w:eastAsia="zh-TW"/>
          <w14:ligatures w14:val="none"/>
        </w:rPr>
      </w:pPr>
      <w:r w:rsidRPr="006C7C06">
        <w:rPr>
          <w:rFonts w:ascii="Cambria" w:eastAsia="等线" w:hAnsi="Cambria" w:cs="Times New Roman"/>
          <w:b/>
          <w:bCs/>
          <w:color w:val="000000"/>
          <w:sz w:val="24"/>
          <w:lang w:eastAsia="zh-TW"/>
          <w14:ligatures w14:val="none"/>
        </w:rPr>
        <w:t xml:space="preserve">1949-1978 </w:t>
      </w:r>
    </w:p>
    <w:p w14:paraId="1D25A18C"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This period is known for the extreme communist anti-imperial political movements, the severe class struggle, the end of historical colonialism, which caused the expulsion of the Western missionaries,</w:t>
      </w:r>
      <w:r w:rsidRPr="006C7C06">
        <w:rPr>
          <w:rFonts w:ascii="Cambria" w:eastAsia="等线" w:hAnsi="Cambria" w:cs="Times New Roman"/>
          <w:color w:val="000000"/>
          <w:kern w:val="0"/>
          <w:sz w:val="24"/>
          <w:vertAlign w:val="superscript"/>
          <w:lang w:eastAsia="en-US"/>
          <w14:ligatures w14:val="none"/>
        </w:rPr>
        <w:footnoteReference w:id="20"/>
      </w:r>
      <w:r w:rsidRPr="006C7C06">
        <w:rPr>
          <w:rFonts w:ascii="Cambria" w:eastAsia="等线" w:hAnsi="Cambria" w:cs="Times New Roman"/>
          <w:color w:val="000000"/>
          <w:kern w:val="0"/>
          <w:sz w:val="24"/>
          <w:lang w:eastAsia="en-US"/>
          <w14:ligatures w14:val="none"/>
        </w:rPr>
        <w:t xml:space="preserve"> the Great Famine (1958-62), which caused the fatality of more than </w:t>
      </w:r>
      <w:bookmarkStart w:id="8" w:name="OLE_LINK120"/>
      <w:bookmarkStart w:id="9" w:name="OLE_LINK121"/>
      <w:r w:rsidRPr="006C7C06">
        <w:rPr>
          <w:rFonts w:ascii="Cambria" w:eastAsia="等线" w:hAnsi="Cambria" w:cs="Times New Roman"/>
          <w:color w:val="000000"/>
          <w:kern w:val="0"/>
          <w:sz w:val="24"/>
          <w:lang w:eastAsia="en-US"/>
          <w14:ligatures w14:val="none"/>
        </w:rPr>
        <w:t xml:space="preserve">45 million people </w:t>
      </w:r>
      <w:bookmarkEnd w:id="8"/>
      <w:bookmarkEnd w:id="9"/>
      <w:r w:rsidRPr="006C7C06">
        <w:rPr>
          <w:rFonts w:ascii="Cambria" w:eastAsia="等线" w:hAnsi="Cambria" w:cs="Times New Roman"/>
          <w:color w:val="000000"/>
          <w:kern w:val="0"/>
          <w:sz w:val="24"/>
          <w:lang w:eastAsia="en-US"/>
          <w14:ligatures w14:val="none"/>
        </w:rPr>
        <w:t>from hunger and starvation,</w:t>
      </w:r>
      <w:r w:rsidRPr="006C7C06">
        <w:rPr>
          <w:rFonts w:ascii="Cambria" w:eastAsia="等线" w:hAnsi="Cambria" w:cs="Times New Roman"/>
          <w:color w:val="000000"/>
          <w:kern w:val="0"/>
          <w:sz w:val="24"/>
          <w:vertAlign w:val="superscript"/>
          <w:lang w:eastAsia="en-US"/>
          <w14:ligatures w14:val="none"/>
        </w:rPr>
        <w:footnoteReference w:id="21"/>
      </w:r>
      <w:r w:rsidRPr="006C7C06">
        <w:rPr>
          <w:rFonts w:ascii="Cambria" w:eastAsia="等线" w:hAnsi="Cambria" w:cs="Times New Roman"/>
          <w:color w:val="000000"/>
          <w:kern w:val="0"/>
          <w:sz w:val="24"/>
          <w:lang w:eastAsia="en-US"/>
          <w14:ligatures w14:val="none"/>
        </w:rPr>
        <w:t xml:space="preserve"> the Cultural Revolution (1966-76),</w:t>
      </w:r>
      <w:r w:rsidRPr="006C7C06">
        <w:rPr>
          <w:rFonts w:ascii="Cambria" w:eastAsia="等线" w:hAnsi="Cambria" w:cs="Times New Roman"/>
          <w:color w:val="000000"/>
          <w:kern w:val="0"/>
          <w:sz w:val="24"/>
          <w:vertAlign w:val="superscript"/>
          <w:lang w:eastAsia="en-US"/>
          <w14:ligatures w14:val="none"/>
        </w:rPr>
        <w:footnoteReference w:id="22"/>
      </w:r>
      <w:r w:rsidRPr="006C7C06">
        <w:rPr>
          <w:rFonts w:ascii="Cambria" w:eastAsia="等线" w:hAnsi="Cambria" w:cs="Times New Roman"/>
          <w:color w:val="000000"/>
          <w:kern w:val="0"/>
          <w:sz w:val="24"/>
          <w:lang w:eastAsia="en-US"/>
          <w14:ligatures w14:val="none"/>
        </w:rPr>
        <w:t xml:space="preserve"> and severe persecution toward the Christians. </w:t>
      </w:r>
    </w:p>
    <w:p w14:paraId="47B32F15"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noProof/>
          <w:color w:val="000000"/>
          <w:kern w:val="0"/>
          <w:sz w:val="24"/>
          <w:lang w:eastAsia="en-US"/>
          <w14:ligatures w14:val="none"/>
        </w:rPr>
      </w:pPr>
      <w:r w:rsidRPr="006C7C06">
        <w:rPr>
          <w:rFonts w:ascii="Cambria" w:eastAsia="等线" w:hAnsi="Cambria" w:cs="Times New Roman"/>
          <w:noProof/>
          <w:color w:val="000000"/>
          <w:kern w:val="0"/>
          <w:sz w:val="24"/>
          <w:lang w:eastAsia="en-US"/>
          <w14:ligatures w14:val="none"/>
        </w:rPr>
        <w:t xml:space="preserve">Due to the severe trials after the political changes in 1949, Wang Mingdao’s </w:t>
      </w:r>
      <w:r w:rsidRPr="006C7C06">
        <w:rPr>
          <w:rFonts w:ascii="Cambria" w:eastAsia="等线" w:hAnsi="Cambria" w:cs="Times New Roman"/>
          <w:noProof/>
          <w:color w:val="000000"/>
          <w:kern w:val="0"/>
          <w:sz w:val="24"/>
          <w:lang w:eastAsia="en-US"/>
          <w14:ligatures w14:val="none"/>
        </w:rPr>
        <w:lastRenderedPageBreak/>
        <w:t>church, the Christian Tabernacle (1925-1955), ceased to exist. On the contrary, the Local Churches (or the Little Flock) founded by Watchman Nee survived the ordeal of harsh persecution.</w:t>
      </w:r>
      <w:r w:rsidRPr="006C7C06">
        <w:rPr>
          <w:rFonts w:ascii="Cambria" w:eastAsia="等线" w:hAnsi="Cambria" w:cs="Times New Roman"/>
          <w:noProof/>
          <w:color w:val="000000"/>
          <w:kern w:val="0"/>
          <w:sz w:val="24"/>
          <w:vertAlign w:val="superscript"/>
          <w:lang w:eastAsia="en-US"/>
          <w14:ligatures w14:val="none"/>
        </w:rPr>
        <w:footnoteReference w:id="23"/>
      </w:r>
      <w:r w:rsidRPr="006C7C06">
        <w:rPr>
          <w:rFonts w:ascii="Cambria" w:eastAsia="等线" w:hAnsi="Cambria" w:cs="Times New Roman"/>
          <w:noProof/>
          <w:color w:val="000000"/>
          <w:kern w:val="0"/>
          <w:sz w:val="24"/>
          <w:lang w:eastAsia="en-US"/>
          <w14:ligatures w14:val="none"/>
        </w:rPr>
        <w:t xml:space="preserve"> Chan notices that Nee, as a master strategist, encouraged several families to migrate to a new area to form a local church.</w:t>
      </w:r>
      <w:r w:rsidRPr="006C7C06">
        <w:rPr>
          <w:rFonts w:ascii="Cambria" w:eastAsia="等线" w:hAnsi="Cambria" w:cs="Times New Roman"/>
          <w:noProof/>
          <w:color w:val="000000"/>
          <w:kern w:val="0"/>
          <w:sz w:val="24"/>
          <w:vertAlign w:val="superscript"/>
          <w:lang w:eastAsia="en-US"/>
          <w14:ligatures w14:val="none"/>
        </w:rPr>
        <w:footnoteReference w:id="24"/>
      </w:r>
      <w:r w:rsidRPr="006C7C06">
        <w:rPr>
          <w:rFonts w:ascii="Cambria" w:eastAsia="等线" w:hAnsi="Cambria" w:cs="Times New Roman"/>
          <w:noProof/>
          <w:color w:val="000000"/>
          <w:kern w:val="0"/>
          <w:sz w:val="24"/>
          <w:lang w:eastAsia="en-US"/>
          <w14:ligatures w14:val="none"/>
        </w:rPr>
        <w:t xml:space="preserve"> Wee Hian Chua observes that the creation of strong family-based local churches is well-suited to survive under severe trials.</w:t>
      </w:r>
      <w:r w:rsidRPr="006C7C06">
        <w:rPr>
          <w:rFonts w:ascii="Cambria" w:eastAsia="等线" w:hAnsi="Cambria" w:cs="Times New Roman"/>
          <w:noProof/>
          <w:color w:val="000000"/>
          <w:kern w:val="0"/>
          <w:sz w:val="24"/>
          <w:vertAlign w:val="superscript"/>
          <w:lang w:eastAsia="en-US"/>
          <w14:ligatures w14:val="none"/>
        </w:rPr>
        <w:footnoteReference w:id="25"/>
      </w:r>
      <w:r w:rsidRPr="006C7C06">
        <w:rPr>
          <w:rFonts w:ascii="Cambria" w:eastAsia="等线" w:hAnsi="Cambria" w:cs="Times New Roman"/>
          <w:noProof/>
          <w:color w:val="000000"/>
          <w:kern w:val="0"/>
          <w:sz w:val="24"/>
          <w:lang w:eastAsia="en-US"/>
          <w14:ligatures w14:val="none"/>
        </w:rPr>
        <w:t xml:space="preserve"> In this era, the hidden house churches</w:t>
      </w:r>
      <w:r w:rsidRPr="006C7C06">
        <w:rPr>
          <w:rFonts w:ascii="Cambria" w:eastAsia="等线" w:hAnsi="Cambria" w:cs="Times New Roman"/>
          <w:noProof/>
          <w:color w:val="000000"/>
          <w:kern w:val="0"/>
          <w:sz w:val="24"/>
          <w:vertAlign w:val="superscript"/>
          <w:lang w:eastAsia="en-US"/>
          <w14:ligatures w14:val="none"/>
        </w:rPr>
        <w:footnoteReference w:id="26"/>
      </w:r>
      <w:r w:rsidRPr="006C7C06">
        <w:rPr>
          <w:rFonts w:ascii="Cambria" w:eastAsia="等线" w:hAnsi="Cambria" w:cs="Times New Roman"/>
          <w:noProof/>
          <w:color w:val="000000"/>
          <w:kern w:val="0"/>
          <w:sz w:val="24"/>
          <w:lang w:eastAsia="en-US"/>
          <w14:ligatures w14:val="none"/>
        </w:rPr>
        <w:t xml:space="preserve"> in China were upheld primarily by Nee and Wang’s theologies.</w:t>
      </w:r>
      <w:r w:rsidRPr="006C7C06">
        <w:rPr>
          <w:rFonts w:ascii="Cambria" w:eastAsia="等线" w:hAnsi="Cambria" w:cs="Times New Roman"/>
          <w:noProof/>
          <w:color w:val="000000"/>
          <w:kern w:val="0"/>
          <w:sz w:val="24"/>
          <w:vertAlign w:val="superscript"/>
          <w:lang w:eastAsia="en-US"/>
          <w14:ligatures w14:val="none"/>
        </w:rPr>
        <w:footnoteReference w:id="27"/>
      </w:r>
      <w:r w:rsidRPr="006C7C06">
        <w:rPr>
          <w:rFonts w:ascii="Cambria" w:eastAsia="等线" w:hAnsi="Cambria" w:cs="Times New Roman"/>
          <w:noProof/>
          <w:color w:val="000000"/>
          <w:kern w:val="0"/>
          <w:sz w:val="24"/>
          <w:lang w:eastAsia="en-US"/>
          <w14:ligatures w14:val="none"/>
        </w:rPr>
        <w:t xml:space="preserve"> </w:t>
      </w:r>
    </w:p>
    <w:p w14:paraId="40220D73"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noProof/>
          <w:color w:val="000000"/>
          <w:kern w:val="0"/>
          <w:sz w:val="24"/>
          <w:lang w:eastAsia="en-US"/>
          <w14:ligatures w14:val="none"/>
        </w:rPr>
        <w:t xml:space="preserve">Wu Yaozong played a vital role in establishing the TSPM as its first chairman in 1951. Wu </w:t>
      </w:r>
      <w:r w:rsidRPr="006C7C06">
        <w:rPr>
          <w:rFonts w:ascii="Cambria" w:eastAsia="等线" w:hAnsi="Cambria" w:cs="Times New Roman"/>
          <w:color w:val="000000"/>
          <w:kern w:val="0"/>
          <w:sz w:val="24"/>
          <w:lang w:eastAsia="en-US"/>
          <w14:ligatures w14:val="none"/>
        </w:rPr>
        <w:t>advocates that “[he and others alike] have been fighting against American imperialism … they have been discontented concerning the conservative, corrupt Christianity, and its tie with imperialism and feudal powers; they recognize that social revolution is an important constituent of the gospel of Jesus, which aligns, by and large, with the ideas of communism.”</w:t>
      </w:r>
      <w:r w:rsidRPr="006C7C06">
        <w:rPr>
          <w:rFonts w:ascii="Cambria" w:eastAsia="等线" w:hAnsi="Cambria" w:cs="Times New Roman"/>
          <w:color w:val="000000"/>
          <w:kern w:val="0"/>
          <w:sz w:val="24"/>
          <w:vertAlign w:val="superscript"/>
          <w:lang w:eastAsia="en-US"/>
          <w14:ligatures w14:val="none"/>
        </w:rPr>
        <w:footnoteReference w:id="28"/>
      </w:r>
      <w:r w:rsidRPr="006C7C06">
        <w:rPr>
          <w:rFonts w:ascii="Cambria" w:eastAsia="等线" w:hAnsi="Cambria" w:cs="Times New Roman"/>
          <w:color w:val="000000"/>
          <w:kern w:val="0"/>
          <w:sz w:val="24"/>
          <w:lang w:eastAsia="en-US"/>
          <w14:ligatures w14:val="none"/>
        </w:rPr>
        <w:t xml:space="preserve"> Later, Wu recounted that in his conversation with Premier Zhou Enlai (</w:t>
      </w:r>
      <w:proofErr w:type="spellStart"/>
      <w:r w:rsidRPr="006C7C06">
        <w:rPr>
          <w:rFonts w:ascii="Cambria" w:eastAsia="等线" w:hAnsi="Cambria" w:cs="Times New Roman"/>
          <w:color w:val="000000"/>
          <w:kern w:val="0"/>
          <w:sz w:val="24"/>
          <w:lang w:eastAsia="en-US"/>
          <w14:ligatures w14:val="none"/>
        </w:rPr>
        <w:t>周恩来</w:t>
      </w:r>
      <w:proofErr w:type="spellEnd"/>
      <w:r w:rsidRPr="006C7C06">
        <w:rPr>
          <w:rFonts w:ascii="Cambria" w:eastAsia="等线" w:hAnsi="Cambria" w:cs="Times New Roman"/>
          <w:color w:val="000000"/>
          <w:kern w:val="0"/>
          <w:sz w:val="24"/>
          <w:lang w:eastAsia="en-US"/>
          <w14:ligatures w14:val="none"/>
        </w:rPr>
        <w:t xml:space="preserve">, 1898-1976), the clearest revelation he received from Zhou was that “Christianity should </w:t>
      </w:r>
      <w:r w:rsidRPr="006C7C06">
        <w:rPr>
          <w:rFonts w:ascii="Cambria" w:eastAsia="等线" w:hAnsi="Cambria" w:cs="Times New Roman"/>
          <w:color w:val="000000"/>
          <w:kern w:val="0"/>
          <w:sz w:val="24"/>
          <w:lang w:eastAsia="en-US"/>
          <w14:ligatures w14:val="none"/>
        </w:rPr>
        <w:lastRenderedPageBreak/>
        <w:t>automatically eliminate the power and influence of imperialism from within.”</w:t>
      </w:r>
      <w:r w:rsidRPr="006C7C06">
        <w:rPr>
          <w:rFonts w:ascii="Cambria" w:eastAsia="等线" w:hAnsi="Cambria" w:cs="Times New Roman"/>
          <w:color w:val="000000"/>
          <w:kern w:val="0"/>
          <w:sz w:val="24"/>
          <w:vertAlign w:val="superscript"/>
          <w:lang w:eastAsia="en-US"/>
          <w14:ligatures w14:val="none"/>
        </w:rPr>
        <w:footnoteReference w:id="29"/>
      </w:r>
      <w:r w:rsidRPr="006C7C06">
        <w:rPr>
          <w:rFonts w:ascii="Cambria" w:eastAsia="等线" w:hAnsi="Cambria" w:cs="Times New Roman"/>
          <w:color w:val="000000"/>
          <w:kern w:val="0"/>
          <w:sz w:val="24"/>
          <w:lang w:eastAsia="en-US"/>
          <w14:ligatures w14:val="none"/>
        </w:rPr>
        <w:t xml:space="preserve"> Zhou asserted that “Christianity cannot be separate from imperial invasion of China.”</w:t>
      </w:r>
      <w:r w:rsidRPr="006C7C06">
        <w:rPr>
          <w:rFonts w:ascii="Cambria" w:eastAsia="等线" w:hAnsi="Cambria" w:cs="Times New Roman"/>
          <w:color w:val="000000"/>
          <w:kern w:val="0"/>
          <w:sz w:val="24"/>
          <w:vertAlign w:val="superscript"/>
          <w:lang w:eastAsia="en-US"/>
          <w14:ligatures w14:val="none"/>
        </w:rPr>
        <w:footnoteReference w:id="30"/>
      </w:r>
      <w:r w:rsidRPr="006C7C06">
        <w:rPr>
          <w:rFonts w:ascii="Cambria" w:eastAsia="等线" w:hAnsi="Cambria" w:cs="Times New Roman"/>
          <w:color w:val="000000"/>
          <w:kern w:val="0"/>
          <w:sz w:val="24"/>
          <w:lang w:eastAsia="en-US"/>
          <w14:ligatures w14:val="none"/>
        </w:rPr>
        <w:t xml:space="preserve"> For Wu, Chinese Christianity’s revolution and renewal movement under his leadership are distinct from the church’s indigenization movement before 1949, in that even though both regard the “Three-Self,” namely, self-governance, self-support, self-propagation as their goals, they are vastly different in terms of “content and nature.” Wu believes that the former was conducted in “China before her liberation, a country governed by imperialism, feudalism, and bureaucratic capitalism, a semi-feudal and semi-colonial nation,” while the latter was launched “in a new China after imperialism, feudalism, and bureaucratic capitalism have been defeated.”</w:t>
      </w:r>
      <w:r w:rsidRPr="006C7C06">
        <w:rPr>
          <w:rFonts w:ascii="Cambria" w:eastAsia="等线" w:hAnsi="Cambria" w:cs="Times New Roman"/>
          <w:color w:val="000000"/>
          <w:kern w:val="0"/>
          <w:sz w:val="24"/>
          <w:vertAlign w:val="superscript"/>
          <w:lang w:eastAsia="en-US"/>
          <w14:ligatures w14:val="none"/>
        </w:rPr>
        <w:footnoteReference w:id="31"/>
      </w:r>
      <w:r w:rsidRPr="006C7C06">
        <w:rPr>
          <w:rFonts w:ascii="Cambria" w:eastAsia="等线" w:hAnsi="Cambria" w:cs="Times New Roman"/>
          <w:color w:val="000000"/>
          <w:kern w:val="0"/>
          <w:sz w:val="24"/>
          <w:lang w:eastAsia="en-US"/>
          <w14:ligatures w14:val="none"/>
        </w:rPr>
        <w:t xml:space="preserve"> Like his predecessor Wu, Ding </w:t>
      </w:r>
      <w:proofErr w:type="spellStart"/>
      <w:r w:rsidRPr="006C7C06">
        <w:rPr>
          <w:rFonts w:ascii="Cambria" w:eastAsia="等线" w:hAnsi="Cambria" w:cs="Times New Roman"/>
          <w:color w:val="000000"/>
          <w:kern w:val="0"/>
          <w:sz w:val="24"/>
          <w:lang w:eastAsia="en-US"/>
          <w14:ligatures w14:val="none"/>
        </w:rPr>
        <w:t>Guangxun</w:t>
      </w:r>
      <w:proofErr w:type="spellEnd"/>
      <w:r w:rsidRPr="006C7C06">
        <w:rPr>
          <w:rFonts w:ascii="Cambria" w:eastAsia="等线" w:hAnsi="Cambria" w:cs="Times New Roman"/>
          <w:color w:val="000000"/>
          <w:kern w:val="0"/>
          <w:sz w:val="24"/>
          <w:lang w:eastAsia="en-US"/>
          <w14:ligatures w14:val="none"/>
        </w:rPr>
        <w:t xml:space="preserve"> (or K. H. Ting, </w:t>
      </w:r>
      <w:proofErr w:type="spellStart"/>
      <w:r w:rsidRPr="006C7C06">
        <w:rPr>
          <w:rFonts w:ascii="Cambria" w:eastAsia="等线" w:hAnsi="Cambria" w:cs="Times New Roman"/>
          <w:color w:val="000000"/>
          <w:kern w:val="0"/>
          <w:sz w:val="24"/>
          <w:lang w:eastAsia="en-US"/>
          <w14:ligatures w14:val="none"/>
        </w:rPr>
        <w:t>丁光训</w:t>
      </w:r>
      <w:proofErr w:type="spellEnd"/>
      <w:r w:rsidRPr="006C7C06">
        <w:rPr>
          <w:rFonts w:ascii="Cambria" w:eastAsia="等线" w:hAnsi="Cambria" w:cs="Times New Roman"/>
          <w:color w:val="000000"/>
          <w:kern w:val="0"/>
          <w:sz w:val="24"/>
          <w:lang w:eastAsia="en-US"/>
          <w14:ligatures w14:val="none"/>
        </w:rPr>
        <w:t>, 1915-2012) was mainly concerned with political questions dealing with subjects like imperialism, capitalism, and communism in the 1950-1960s.</w:t>
      </w:r>
      <w:r w:rsidRPr="006C7C06">
        <w:rPr>
          <w:rFonts w:ascii="Cambria" w:eastAsia="等线" w:hAnsi="Cambria" w:cs="Times New Roman"/>
          <w:color w:val="000000"/>
          <w:kern w:val="0"/>
          <w:sz w:val="24"/>
          <w:vertAlign w:val="superscript"/>
          <w:lang w:eastAsia="en-US"/>
          <w14:ligatures w14:val="none"/>
        </w:rPr>
        <w:footnoteReference w:id="32"/>
      </w:r>
    </w:p>
    <w:p w14:paraId="756ABFED" w14:textId="77777777" w:rsidR="006C7C06" w:rsidRPr="006C7C06" w:rsidRDefault="006C7C06" w:rsidP="006C7C06">
      <w:pPr>
        <w:widowControl/>
        <w:numPr>
          <w:ilvl w:val="0"/>
          <w:numId w:val="1"/>
        </w:numPr>
        <w:adjustRightInd w:val="0"/>
        <w:snapToGrid w:val="0"/>
        <w:spacing w:after="200" w:line="360" w:lineRule="auto"/>
        <w:jc w:val="both"/>
        <w:rPr>
          <w:rFonts w:ascii="Cambria" w:eastAsia="等线" w:hAnsi="Cambria" w:cs="Times New Roman"/>
          <w:b/>
          <w:bCs/>
          <w:color w:val="000000"/>
          <w:sz w:val="24"/>
          <w:lang w:eastAsia="zh-TW"/>
          <w14:ligatures w14:val="none"/>
        </w:rPr>
      </w:pPr>
      <w:r w:rsidRPr="006C7C06">
        <w:rPr>
          <w:rFonts w:ascii="Cambria" w:eastAsia="等线" w:hAnsi="Cambria" w:cs="Times New Roman"/>
          <w:b/>
          <w:bCs/>
          <w:color w:val="000000"/>
          <w:sz w:val="24"/>
          <w:lang w:eastAsia="zh-TW"/>
          <w14:ligatures w14:val="none"/>
        </w:rPr>
        <w:t>1978 till the present</w:t>
      </w:r>
    </w:p>
    <w:p w14:paraId="1B51EE6C"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China has turned to a new age since its economic reform with open policy in 1978. Prevailing in this era are the suppression of Christianity in the name of political anti-colonial ideology and Christians’ continual survival and taking deep roots. In the meantime, the world has witnessed its rising economic and military power, second only to the United States.</w:t>
      </w:r>
    </w:p>
    <w:p w14:paraId="31345A82"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With Nanjing Union Theological Seminary’s reopening in 1978, Ding </w:t>
      </w:r>
      <w:proofErr w:type="spellStart"/>
      <w:r w:rsidRPr="006C7C06">
        <w:rPr>
          <w:rFonts w:ascii="Cambria" w:eastAsia="等线" w:hAnsi="Cambria" w:cs="Times New Roman"/>
          <w:color w:val="000000"/>
          <w:kern w:val="0"/>
          <w:sz w:val="24"/>
          <w:lang w:eastAsia="en-US"/>
          <w14:ligatures w14:val="none"/>
        </w:rPr>
        <w:t>Guangxun</w:t>
      </w:r>
      <w:proofErr w:type="spellEnd"/>
      <w:r w:rsidRPr="006C7C06">
        <w:rPr>
          <w:rFonts w:ascii="Cambria" w:eastAsia="等线" w:hAnsi="Cambria" w:cs="Times New Roman"/>
          <w:color w:val="000000"/>
          <w:kern w:val="0"/>
          <w:sz w:val="24"/>
          <w:lang w:eastAsia="en-US"/>
          <w14:ligatures w14:val="none"/>
        </w:rPr>
        <w:t xml:space="preserve"> was elected national Chairperson of the Three-Self Patriotic Movement </w:t>
      </w:r>
      <w:r w:rsidRPr="006C7C06">
        <w:rPr>
          <w:rFonts w:ascii="Cambria" w:eastAsia="等线" w:hAnsi="Cambria" w:cs="Times New Roman"/>
          <w:color w:val="000000"/>
          <w:kern w:val="0"/>
          <w:sz w:val="24"/>
          <w:lang w:eastAsia="en-US"/>
          <w14:ligatures w14:val="none"/>
        </w:rPr>
        <w:lastRenderedPageBreak/>
        <w:t>(TSPM) and the president of the Chinese Christian Council (CCC) in 1980.</w:t>
      </w:r>
      <w:r w:rsidRPr="006C7C06">
        <w:rPr>
          <w:rFonts w:ascii="Cambria" w:eastAsia="等线" w:hAnsi="Cambria" w:cs="Times New Roman"/>
          <w:color w:val="000000"/>
          <w:kern w:val="0"/>
          <w:sz w:val="24"/>
          <w:vertAlign w:val="superscript"/>
          <w:lang w:eastAsia="en-US"/>
          <w14:ligatures w14:val="none"/>
        </w:rPr>
        <w:footnoteReference w:id="33"/>
      </w:r>
      <w:r w:rsidRPr="006C7C06">
        <w:rPr>
          <w:rFonts w:ascii="Cambria" w:eastAsia="等线" w:hAnsi="Cambria" w:cs="Times New Roman"/>
          <w:color w:val="000000"/>
          <w:kern w:val="0"/>
          <w:sz w:val="24"/>
          <w:lang w:eastAsia="en-US"/>
          <w14:ligatures w14:val="none"/>
        </w:rPr>
        <w:t xml:space="preserve"> Due to the changes in the political context, Ding, exercising two roles as a statesman and a churchman, “needed a contextual theology of action to address the needs of this occasion</w:t>
      </w:r>
      <w:r w:rsidRPr="006C7C06">
        <w:rPr>
          <w:rFonts w:ascii="Cambria" w:eastAsia="等线" w:hAnsi="Cambria" w:cs="Times New Roman"/>
          <w:color w:val="000000"/>
          <w:kern w:val="0"/>
          <w:sz w:val="24"/>
          <w:lang w:eastAsia="en-US"/>
          <w14:ligatures w14:val="none"/>
        </w:rPr>
        <w:sym w:font="Symbol" w:char="F0BE"/>
      </w:r>
      <w:r w:rsidRPr="006C7C06">
        <w:rPr>
          <w:rFonts w:ascii="Cambria" w:eastAsia="等线" w:hAnsi="Cambria" w:cs="Times New Roman"/>
          <w:color w:val="000000"/>
          <w:kern w:val="0"/>
          <w:sz w:val="24"/>
          <w:lang w:eastAsia="en-US"/>
          <w14:ligatures w14:val="none"/>
        </w:rPr>
        <w:t>to be a diplomat both to the church and to the state.”</w:t>
      </w:r>
      <w:r w:rsidRPr="006C7C06">
        <w:rPr>
          <w:rFonts w:ascii="Cambria" w:eastAsia="等线" w:hAnsi="Cambria" w:cs="Times New Roman"/>
          <w:color w:val="000000"/>
          <w:kern w:val="0"/>
          <w:sz w:val="24"/>
          <w:vertAlign w:val="superscript"/>
          <w:lang w:eastAsia="en-US"/>
          <w14:ligatures w14:val="none"/>
        </w:rPr>
        <w:footnoteReference w:id="34"/>
      </w:r>
      <w:r w:rsidRPr="006C7C06">
        <w:rPr>
          <w:rFonts w:ascii="Cambria" w:eastAsia="等线" w:hAnsi="Cambria" w:cs="Times New Roman"/>
          <w:color w:val="000000"/>
          <w:kern w:val="0"/>
          <w:sz w:val="24"/>
          <w:lang w:eastAsia="en-US"/>
          <w14:ligatures w14:val="none"/>
        </w:rPr>
        <w:t xml:space="preserve"> As a result, he developed a theology that focuses on the creator of the cosmos himself, namely, the Cosmic Christ. Ding’s cosmic Christology is understood by many interpreters of contemporary Chinese Christianity to be “a political formulation coming out of Ding’s dual role as a churchman and a statesman.”</w:t>
      </w:r>
      <w:r w:rsidRPr="006C7C06">
        <w:rPr>
          <w:rFonts w:ascii="Cambria" w:eastAsia="等线" w:hAnsi="Cambria" w:cs="Times New Roman"/>
          <w:color w:val="000000"/>
          <w:kern w:val="0"/>
          <w:sz w:val="24"/>
          <w:vertAlign w:val="superscript"/>
          <w:lang w:eastAsia="en-US"/>
          <w14:ligatures w14:val="none"/>
        </w:rPr>
        <w:footnoteReference w:id="35"/>
      </w:r>
      <w:r w:rsidRPr="006C7C06">
        <w:rPr>
          <w:rFonts w:ascii="Cambria" w:eastAsia="等线" w:hAnsi="Cambria" w:cs="Times New Roman"/>
          <w:color w:val="000000"/>
          <w:kern w:val="0"/>
          <w:sz w:val="24"/>
          <w:lang w:eastAsia="en-US"/>
          <w14:ligatures w14:val="none"/>
        </w:rPr>
        <w:t xml:space="preserve"> His harmonizing efforts in uniting the two opposite parts, namely, belief and unbelief, “seems to have confused Christian identity” and “weakened the relevance of his contextualization effort.”</w:t>
      </w:r>
      <w:r w:rsidRPr="006C7C06">
        <w:rPr>
          <w:rFonts w:ascii="Cambria" w:eastAsia="等线" w:hAnsi="Cambria" w:cs="Times New Roman"/>
          <w:color w:val="000000"/>
          <w:kern w:val="0"/>
          <w:sz w:val="24"/>
          <w:vertAlign w:val="superscript"/>
          <w:lang w:eastAsia="en-US"/>
          <w14:ligatures w14:val="none"/>
        </w:rPr>
        <w:footnoteReference w:id="36"/>
      </w:r>
      <w:r w:rsidRPr="006C7C06">
        <w:rPr>
          <w:rFonts w:ascii="Cambria" w:eastAsia="等线" w:hAnsi="Cambria" w:cs="Times New Roman"/>
          <w:color w:val="000000"/>
          <w:kern w:val="0"/>
          <w:sz w:val="24"/>
          <w:lang w:eastAsia="en-US"/>
          <w14:ligatures w14:val="none"/>
        </w:rPr>
        <w:t xml:space="preserve"> Alexander Chow argues that “[w]</w:t>
      </w:r>
      <w:proofErr w:type="spellStart"/>
      <w:r w:rsidRPr="006C7C06">
        <w:rPr>
          <w:rFonts w:ascii="Cambria" w:eastAsia="等线" w:hAnsi="Cambria" w:cs="Times New Roman"/>
          <w:color w:val="000000"/>
          <w:kern w:val="0"/>
          <w:sz w:val="24"/>
          <w:lang w:eastAsia="en-US"/>
          <w14:ligatures w14:val="none"/>
        </w:rPr>
        <w:t>hile</w:t>
      </w:r>
      <w:proofErr w:type="spellEnd"/>
      <w:r w:rsidRPr="006C7C06">
        <w:rPr>
          <w:rFonts w:ascii="Cambria" w:eastAsia="等线" w:hAnsi="Cambria" w:cs="Times New Roman"/>
          <w:color w:val="000000"/>
          <w:kern w:val="0"/>
          <w:sz w:val="24"/>
          <w:lang w:eastAsia="en-US"/>
          <w14:ligatures w14:val="none"/>
        </w:rPr>
        <w:t xml:space="preserve"> his theology may be useful in bridging the chasm between Chinese Christians and Chinese communists, [Ding]’s thoughts appear to be more divisive than helpful in the unity of the Chinese church.”</w:t>
      </w:r>
      <w:r w:rsidRPr="006C7C06">
        <w:rPr>
          <w:rFonts w:ascii="Cambria" w:eastAsia="等线" w:hAnsi="Cambria" w:cs="Times New Roman"/>
          <w:color w:val="000000"/>
          <w:kern w:val="0"/>
          <w:sz w:val="24"/>
          <w:vertAlign w:val="superscript"/>
          <w:lang w:eastAsia="en-US"/>
          <w14:ligatures w14:val="none"/>
        </w:rPr>
        <w:footnoteReference w:id="37"/>
      </w:r>
      <w:r w:rsidRPr="006C7C06">
        <w:rPr>
          <w:rFonts w:ascii="Cambria" w:eastAsia="等线" w:hAnsi="Cambria" w:cs="Times New Roman"/>
          <w:color w:val="000000"/>
          <w:kern w:val="0"/>
          <w:sz w:val="24"/>
          <w:lang w:eastAsia="en-US"/>
          <w14:ligatures w14:val="none"/>
        </w:rPr>
        <w:t xml:space="preserve"> Ding’s theology widens the deep chasm between the state-sanctioned and unregistered churches.</w:t>
      </w:r>
      <w:r w:rsidRPr="006C7C06">
        <w:rPr>
          <w:rFonts w:ascii="Cambria" w:eastAsia="等线" w:hAnsi="Cambria" w:cs="Times New Roman"/>
          <w:color w:val="000000"/>
          <w:kern w:val="0"/>
          <w:sz w:val="24"/>
          <w:vertAlign w:val="superscript"/>
          <w:lang w:eastAsia="en-US"/>
          <w14:ligatures w14:val="none"/>
        </w:rPr>
        <w:footnoteReference w:id="38"/>
      </w:r>
    </w:p>
    <w:p w14:paraId="40810CAF"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Zhuo </w:t>
      </w:r>
      <w:proofErr w:type="spellStart"/>
      <w:r w:rsidRPr="006C7C06">
        <w:rPr>
          <w:rFonts w:ascii="Cambria" w:eastAsia="等线" w:hAnsi="Cambria" w:cs="Times New Roman"/>
          <w:color w:val="000000"/>
          <w:kern w:val="0"/>
          <w:sz w:val="24"/>
          <w:lang w:eastAsia="en-US"/>
          <w14:ligatures w14:val="none"/>
        </w:rPr>
        <w:t>Xinping</w:t>
      </w:r>
      <w:proofErr w:type="spellEnd"/>
      <w:r w:rsidRPr="006C7C06">
        <w:rPr>
          <w:rFonts w:ascii="Cambria" w:eastAsia="等线" w:hAnsi="Cambria" w:cs="Times New Roman"/>
          <w:color w:val="000000"/>
          <w:kern w:val="0"/>
          <w:sz w:val="24"/>
          <w:lang w:eastAsia="en-US"/>
          <w14:ligatures w14:val="none"/>
        </w:rPr>
        <w:t xml:space="preserve"> </w:t>
      </w:r>
      <w:bookmarkStart w:id="11" w:name="OLE_LINK9"/>
      <w:proofErr w:type="spellStart"/>
      <w:r w:rsidRPr="006C7C06">
        <w:rPr>
          <w:rFonts w:ascii="Cambria" w:eastAsia="等线" w:hAnsi="Cambria" w:cs="Times New Roman"/>
          <w:color w:val="000000"/>
          <w:kern w:val="0"/>
          <w:sz w:val="24"/>
          <w:lang w:eastAsia="en-US"/>
          <w14:ligatures w14:val="none"/>
        </w:rPr>
        <w:t>卓新平</w:t>
      </w:r>
      <w:bookmarkEnd w:id="11"/>
      <w:proofErr w:type="spellEnd"/>
      <w:r w:rsidRPr="006C7C06">
        <w:rPr>
          <w:rFonts w:ascii="Cambria" w:eastAsia="等线" w:hAnsi="Cambria" w:cs="Times New Roman"/>
          <w:color w:val="000000"/>
          <w:kern w:val="0"/>
          <w:sz w:val="24"/>
          <w:lang w:eastAsia="en-US"/>
          <w14:ligatures w14:val="none"/>
        </w:rPr>
        <w:t xml:space="preserve"> observes that “[s]</w:t>
      </w:r>
      <w:proofErr w:type="spellStart"/>
      <w:r w:rsidRPr="006C7C06">
        <w:rPr>
          <w:rFonts w:ascii="Cambria" w:eastAsia="等线" w:hAnsi="Cambria" w:cs="Times New Roman"/>
          <w:color w:val="000000"/>
          <w:kern w:val="0"/>
          <w:sz w:val="24"/>
          <w:lang w:eastAsia="en-US"/>
          <w14:ligatures w14:val="none"/>
        </w:rPr>
        <w:t>ince</w:t>
      </w:r>
      <w:proofErr w:type="spellEnd"/>
      <w:r w:rsidRPr="006C7C06">
        <w:rPr>
          <w:rFonts w:ascii="Cambria" w:eastAsia="等线" w:hAnsi="Cambria" w:cs="Times New Roman"/>
          <w:color w:val="000000"/>
          <w:kern w:val="0"/>
          <w:sz w:val="24"/>
          <w:lang w:eastAsia="en-US"/>
          <w14:ligatures w14:val="none"/>
        </w:rPr>
        <w:t xml:space="preserve"> the 1980s, the field of Christian studies in China has entered a new phase and has been attracting widespread attention.” In particular, he sees “a tripartite framework” consisting of Chinese </w:t>
      </w:r>
      <w:r w:rsidRPr="006C7C06">
        <w:rPr>
          <w:rFonts w:ascii="Cambria" w:eastAsia="等线" w:hAnsi="Cambria" w:cs="Times New Roman"/>
          <w:color w:val="000000"/>
          <w:kern w:val="0"/>
          <w:sz w:val="24"/>
          <w:lang w:eastAsia="en-US"/>
          <w14:ligatures w14:val="none"/>
        </w:rPr>
        <w:lastRenderedPageBreak/>
        <w:t>theology, Sino-Christian theology, and academic theology.</w:t>
      </w:r>
      <w:r w:rsidRPr="006C7C06">
        <w:rPr>
          <w:rFonts w:ascii="Cambria" w:eastAsia="等线" w:hAnsi="Cambria" w:cs="Times New Roman"/>
          <w:color w:val="000000"/>
          <w:kern w:val="0"/>
          <w:sz w:val="24"/>
          <w:vertAlign w:val="superscript"/>
          <w:lang w:eastAsia="en-US"/>
          <w14:ligatures w14:val="none"/>
        </w:rPr>
        <w:footnoteReference w:id="39"/>
      </w:r>
      <w:r w:rsidRPr="006C7C06">
        <w:rPr>
          <w:rFonts w:ascii="Cambria" w:eastAsia="等线" w:hAnsi="Cambria" w:cs="Times New Roman"/>
          <w:color w:val="000000"/>
          <w:kern w:val="0"/>
          <w:sz w:val="24"/>
          <w:lang w:eastAsia="en-US"/>
          <w14:ligatures w14:val="none"/>
        </w:rPr>
        <w:t xml:space="preserve"> With the awareness that “none is fully mature” and that “they are constantly changing,”</w:t>
      </w:r>
      <w:r w:rsidRPr="006C7C06">
        <w:rPr>
          <w:rFonts w:ascii="Cambria" w:eastAsia="等线" w:hAnsi="Cambria" w:cs="Times New Roman"/>
          <w:color w:val="000000"/>
          <w:kern w:val="0"/>
          <w:sz w:val="24"/>
          <w:vertAlign w:val="superscript"/>
          <w:lang w:eastAsia="en-US"/>
          <w14:ligatures w14:val="none"/>
        </w:rPr>
        <w:footnoteReference w:id="40"/>
      </w:r>
      <w:r w:rsidRPr="006C7C06">
        <w:rPr>
          <w:rFonts w:ascii="Cambria" w:eastAsia="等线" w:hAnsi="Cambria" w:cs="Times New Roman"/>
          <w:color w:val="000000"/>
          <w:kern w:val="0"/>
          <w:sz w:val="24"/>
          <w:lang w:eastAsia="en-US"/>
          <w14:ligatures w14:val="none"/>
        </w:rPr>
        <w:t xml:space="preserve"> Zhuo gives a preliminary and general description of the three trends, each with unique characteristics. With Ding </w:t>
      </w:r>
      <w:proofErr w:type="spellStart"/>
      <w:r w:rsidRPr="006C7C06">
        <w:rPr>
          <w:rFonts w:ascii="Cambria" w:eastAsia="等线" w:hAnsi="Cambria" w:cs="Times New Roman"/>
          <w:color w:val="000000"/>
          <w:kern w:val="0"/>
          <w:sz w:val="24"/>
          <w:lang w:eastAsia="en-US"/>
          <w14:ligatures w14:val="none"/>
        </w:rPr>
        <w:t>Guangxun</w:t>
      </w:r>
      <w:proofErr w:type="spellEnd"/>
      <w:r w:rsidRPr="006C7C06">
        <w:rPr>
          <w:rFonts w:ascii="Cambria" w:eastAsia="等线" w:hAnsi="Cambria" w:cs="Times New Roman"/>
          <w:color w:val="000000"/>
          <w:kern w:val="0"/>
          <w:sz w:val="24"/>
          <w:lang w:eastAsia="en-US"/>
          <w14:ligatures w14:val="none"/>
        </w:rPr>
        <w:t xml:space="preserve"> as its initiator and leading figure, Chinese theology is constructed by the Chinese church as “an indigenizing, or contextualizing, theology” that stresses ethics and morality.</w:t>
      </w:r>
      <w:r w:rsidRPr="006C7C06">
        <w:rPr>
          <w:rFonts w:ascii="Cambria" w:eastAsia="等线" w:hAnsi="Cambria" w:cs="Times New Roman"/>
          <w:color w:val="000000"/>
          <w:kern w:val="0"/>
          <w:sz w:val="24"/>
          <w:vertAlign w:val="superscript"/>
          <w:lang w:eastAsia="en-US"/>
          <w14:ligatures w14:val="none"/>
        </w:rPr>
        <w:footnoteReference w:id="41"/>
      </w:r>
      <w:r w:rsidRPr="006C7C06">
        <w:rPr>
          <w:rFonts w:ascii="Cambria" w:eastAsia="等线" w:hAnsi="Cambria" w:cs="Times New Roman"/>
          <w:color w:val="000000"/>
          <w:kern w:val="0"/>
          <w:sz w:val="24"/>
          <w:lang w:eastAsia="en-US"/>
          <w14:ligatures w14:val="none"/>
        </w:rPr>
        <w:t xml:space="preserve"> Sino-Christian theology, with Liu Xiaofeng </w:t>
      </w:r>
      <w:proofErr w:type="spellStart"/>
      <w:r w:rsidRPr="006C7C06">
        <w:rPr>
          <w:rFonts w:ascii="Cambria" w:eastAsia="等线" w:hAnsi="Cambria" w:cs="Times New Roman"/>
          <w:color w:val="000000"/>
          <w:kern w:val="0"/>
          <w:sz w:val="24"/>
          <w:lang w:eastAsia="en-US"/>
          <w14:ligatures w14:val="none"/>
        </w:rPr>
        <w:t>刘小枫</w:t>
      </w:r>
      <w:proofErr w:type="spellEnd"/>
      <w:r w:rsidRPr="006C7C06">
        <w:rPr>
          <w:rFonts w:ascii="Cambria" w:eastAsia="等线" w:hAnsi="Cambria" w:cs="Times New Roman"/>
          <w:color w:val="000000"/>
          <w:kern w:val="0"/>
          <w:sz w:val="24"/>
          <w:lang w:eastAsia="en-US"/>
          <w14:ligatures w14:val="none"/>
        </w:rPr>
        <w:t xml:space="preserve"> as its initiator, aims “not to revert to the ‘national’ or the ‘native’ but to be the embodiment of universality or transcendence,” with an emphasis on theological writing and research in the “mother tongue,” namely, the Chinese language.</w:t>
      </w:r>
      <w:r w:rsidRPr="006C7C06">
        <w:rPr>
          <w:rFonts w:ascii="Cambria" w:eastAsia="等线" w:hAnsi="Cambria" w:cs="Times New Roman"/>
          <w:color w:val="000000"/>
          <w:kern w:val="0"/>
          <w:sz w:val="24"/>
          <w:vertAlign w:val="superscript"/>
          <w:lang w:eastAsia="en-US"/>
          <w14:ligatures w14:val="none"/>
        </w:rPr>
        <w:footnoteReference w:id="42"/>
      </w:r>
      <w:r w:rsidRPr="006C7C06">
        <w:rPr>
          <w:rFonts w:ascii="Cambria" w:eastAsia="等线" w:hAnsi="Cambria" w:cs="Times New Roman"/>
          <w:color w:val="000000"/>
          <w:kern w:val="0"/>
          <w:sz w:val="24"/>
          <w:lang w:eastAsia="en-US"/>
          <w14:ligatures w14:val="none"/>
        </w:rPr>
        <w:t xml:space="preserve"> Finally, different from Chinese theology with its stress on confession and Sino-Christian theology that attaches equal importance to faith and the knowledge of the “cultural Christian,” academic theology refers to the academic concept of a faith-neutral Christian theology.</w:t>
      </w:r>
      <w:r w:rsidRPr="006C7C06">
        <w:rPr>
          <w:rFonts w:ascii="Cambria" w:eastAsia="等线" w:hAnsi="Cambria" w:cs="Times New Roman"/>
          <w:color w:val="000000"/>
          <w:kern w:val="0"/>
          <w:sz w:val="24"/>
          <w:vertAlign w:val="superscript"/>
          <w:lang w:eastAsia="en-US"/>
          <w14:ligatures w14:val="none"/>
        </w:rPr>
        <w:footnoteReference w:id="43"/>
      </w:r>
    </w:p>
    <w:p w14:paraId="31D07F26"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To put it briefly, I have dissected China’s 180-year (semi-)colonial and anti-colonializing history into four periods, which occupy nearly forty percent of the “500-plus years of decolonial resurgence, insurrection, rebellion, and agency”.</w:t>
      </w:r>
      <w:r w:rsidRPr="006C7C06">
        <w:rPr>
          <w:rFonts w:ascii="Cambria" w:eastAsia="等线" w:hAnsi="Cambria" w:cs="Times New Roman"/>
          <w:color w:val="000000"/>
          <w:kern w:val="0"/>
          <w:sz w:val="24"/>
          <w:vertAlign w:val="superscript"/>
          <w:lang w:eastAsia="en-US"/>
          <w14:ligatures w14:val="none"/>
        </w:rPr>
        <w:footnoteReference w:id="44"/>
      </w:r>
      <w:r w:rsidRPr="006C7C06">
        <w:rPr>
          <w:rFonts w:ascii="Cambria" w:eastAsia="等线" w:hAnsi="Cambria" w:cs="Times New Roman"/>
          <w:color w:val="000000"/>
          <w:kern w:val="0"/>
          <w:sz w:val="24"/>
          <w:lang w:eastAsia="en-US"/>
          <w14:ligatures w14:val="none"/>
        </w:rPr>
        <w:t xml:space="preserve"> Next, the paper will analyze Chinese theology through the lens of decoloniality in the global liberative discourse.</w:t>
      </w:r>
    </w:p>
    <w:p w14:paraId="26AAAC06" w14:textId="77777777" w:rsidR="006C7C06" w:rsidRPr="006C7C06" w:rsidRDefault="006C7C06" w:rsidP="006C7C06">
      <w:pPr>
        <w:adjustRightInd w:val="0"/>
        <w:snapToGrid w:val="0"/>
        <w:spacing w:after="200" w:line="360" w:lineRule="auto"/>
        <w:jc w:val="center"/>
        <w:rPr>
          <w:rFonts w:ascii="Cambria" w:eastAsia="等线" w:hAnsi="Cambria" w:cs="Times New Roman"/>
          <w:b/>
          <w:bCs/>
          <w:color w:val="000000"/>
          <w:kern w:val="0"/>
          <w:sz w:val="24"/>
          <w:lang w:eastAsia="en-US"/>
          <w14:ligatures w14:val="none"/>
        </w:rPr>
      </w:pPr>
      <w:r w:rsidRPr="006C7C06">
        <w:rPr>
          <w:rFonts w:ascii="Cambria" w:eastAsia="等线" w:hAnsi="Cambria" w:cs="Times New Roman"/>
          <w:b/>
          <w:bCs/>
          <w:color w:val="000000"/>
          <w:kern w:val="0"/>
          <w:sz w:val="24"/>
          <w:lang w:eastAsia="en-US"/>
          <w14:ligatures w14:val="none"/>
        </w:rPr>
        <w:t>A DECOLONIAL ANALYSIS OF CHINESE THEOLOGY AND EPISTEMIC CRISIS</w:t>
      </w:r>
    </w:p>
    <w:p w14:paraId="7C962623"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Despite being a significant participant in the global liberative endeavor, China has been an “orphan,” left abandoned, in the international study of decoloniality, </w:t>
      </w:r>
      <w:r w:rsidRPr="006C7C06">
        <w:rPr>
          <w:rFonts w:ascii="Cambria" w:eastAsia="等线" w:hAnsi="Cambria" w:cs="Times New Roman"/>
          <w:color w:val="000000"/>
          <w:kern w:val="0"/>
          <w:sz w:val="24"/>
          <w:lang w:eastAsia="en-US"/>
          <w14:ligatures w14:val="none"/>
        </w:rPr>
        <w:lastRenderedPageBreak/>
        <w:t>much like John the Evangelist exiled on the island of Patmos (Rev. 1:9). However, just as the Evangelist was confronted by an existential crisis, Chinese theology is deeply situated in an epistemic crisis. Oscar García-Johnson speaks of an epistemic crisis “now experienced in world Christianity, an epistemic rupture with linear logics and homogenous-monocultural views of the world,”</w:t>
      </w:r>
      <w:r w:rsidRPr="006C7C06">
        <w:rPr>
          <w:rFonts w:ascii="Cambria" w:eastAsia="等线" w:hAnsi="Cambria" w:cs="Times New Roman"/>
          <w:color w:val="000000"/>
          <w:kern w:val="0"/>
          <w:sz w:val="24"/>
          <w:vertAlign w:val="superscript"/>
          <w:lang w:eastAsia="en-US"/>
          <w14:ligatures w14:val="none"/>
        </w:rPr>
        <w:footnoteReference w:id="45"/>
      </w:r>
      <w:r w:rsidRPr="006C7C06">
        <w:rPr>
          <w:rFonts w:ascii="Cambria" w:eastAsia="等线" w:hAnsi="Cambria" w:cs="Times New Roman"/>
          <w:color w:val="000000"/>
          <w:kern w:val="0"/>
          <w:sz w:val="24"/>
          <w:lang w:eastAsia="en-US"/>
          <w14:ligatures w14:val="none"/>
        </w:rPr>
        <w:t xml:space="preserve"> which is equally applicable in the Chinese context. Such a crisis is embodied in the current state of Chinese theology and its interaction with China’s public ideology. In this section, I employ a three-layered “sandwich” approach to expose the profound epistemic crisis that faces Chinese theology.</w:t>
      </w:r>
    </w:p>
    <w:p w14:paraId="27420341" w14:textId="77777777" w:rsidR="006C7C06" w:rsidRPr="006C7C06" w:rsidRDefault="006C7C06" w:rsidP="006C7C06">
      <w:pPr>
        <w:widowControl/>
        <w:numPr>
          <w:ilvl w:val="0"/>
          <w:numId w:val="2"/>
        </w:numPr>
        <w:adjustRightInd w:val="0"/>
        <w:snapToGrid w:val="0"/>
        <w:spacing w:after="200" w:line="360" w:lineRule="auto"/>
        <w:jc w:val="both"/>
        <w:rPr>
          <w:rFonts w:ascii="Cambria" w:eastAsia="等线" w:hAnsi="Cambria" w:cs="Times New Roman"/>
          <w:b/>
          <w:bCs/>
          <w:color w:val="000000"/>
          <w:sz w:val="24"/>
          <w:lang w:eastAsia="zh-TW"/>
          <w14:ligatures w14:val="none"/>
        </w:rPr>
      </w:pPr>
      <w:bookmarkStart w:id="14" w:name="OLE_LINK57"/>
      <w:bookmarkStart w:id="15" w:name="OLE_LINK58"/>
      <w:r w:rsidRPr="006C7C06">
        <w:rPr>
          <w:rFonts w:ascii="Cambria" w:eastAsia="等线" w:hAnsi="Cambria" w:cs="Times New Roman"/>
          <w:b/>
          <w:bCs/>
          <w:color w:val="000000"/>
          <w:sz w:val="24"/>
          <w:lang w:eastAsia="zh-TW"/>
          <w14:ligatures w14:val="none"/>
        </w:rPr>
        <w:t>“Top Bread of the Sandwich”: Epistemic Crisis of Chinese Theology</w:t>
      </w:r>
    </w:p>
    <w:bookmarkEnd w:id="14"/>
    <w:bookmarkEnd w:id="15"/>
    <w:p w14:paraId="2A8395E1"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Chinese theology suffers imperial coloniality at both ends of its spectrum. On the left, in their “official” theology, Wu and Ding’s anti-colonial and decolonizing endeavors are at best driven by political propaganda and, at worst, by personal agendas to cope with the ideological pressure. In other words, Chinese “official” theology has not self-consciously engaged in the rigorous, academic investigation of the “epistemic machine of colonial modernity” to subvert Western epistemic normativity like its Global South neighbors.</w:t>
      </w:r>
      <w:r w:rsidRPr="006C7C06">
        <w:rPr>
          <w:rFonts w:ascii="Cambria" w:eastAsia="等线" w:hAnsi="Cambria" w:cs="Times New Roman"/>
          <w:color w:val="000000"/>
          <w:kern w:val="0"/>
          <w:sz w:val="24"/>
          <w:vertAlign w:val="superscript"/>
          <w:lang w:eastAsia="en-US"/>
          <w14:ligatures w14:val="none"/>
        </w:rPr>
        <w:footnoteReference w:id="46"/>
      </w:r>
      <w:r w:rsidRPr="006C7C06">
        <w:rPr>
          <w:rFonts w:ascii="Cambria" w:eastAsia="等线" w:hAnsi="Cambria" w:cs="Times New Roman"/>
          <w:color w:val="000000"/>
          <w:kern w:val="0"/>
          <w:sz w:val="24"/>
          <w:lang w:eastAsia="en-US"/>
          <w14:ligatures w14:val="none"/>
        </w:rPr>
        <w:t xml:space="preserve"> </w:t>
      </w:r>
    </w:p>
    <w:p w14:paraId="1519943C" w14:textId="77777777" w:rsidR="006C7C06" w:rsidRPr="006C7C06" w:rsidRDefault="006C7C06" w:rsidP="006C7C06">
      <w:pPr>
        <w:adjustRightInd w:val="0"/>
        <w:snapToGrid w:val="0"/>
        <w:spacing w:after="200" w:line="360" w:lineRule="auto"/>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Zhuo </w:t>
      </w:r>
      <w:proofErr w:type="spellStart"/>
      <w:r w:rsidRPr="006C7C06">
        <w:rPr>
          <w:rFonts w:ascii="Cambria" w:eastAsia="等线" w:hAnsi="Cambria" w:cs="Times New Roman"/>
          <w:color w:val="000000"/>
          <w:kern w:val="0"/>
          <w:sz w:val="24"/>
          <w:lang w:eastAsia="en-US"/>
          <w14:ligatures w14:val="none"/>
        </w:rPr>
        <w:t>Xinping</w:t>
      </w:r>
      <w:proofErr w:type="spellEnd"/>
      <w:r w:rsidRPr="006C7C06">
        <w:rPr>
          <w:rFonts w:ascii="Cambria" w:eastAsia="等线" w:hAnsi="Cambria" w:cs="Times New Roman"/>
          <w:color w:val="000000"/>
          <w:kern w:val="0"/>
          <w:sz w:val="24"/>
          <w:lang w:eastAsia="en-US"/>
          <w14:ligatures w14:val="none"/>
        </w:rPr>
        <w:t xml:space="preserve"> helpfully distinguishes the three recent theological trends. Building on Zhuo’s analysis, I reckon that the first trend, namely, Chinese theology, or more accurately, “official” Chinese theology, is especially succumbed to the pollical maneuver, which is evident in Ding’s politicized theology and TSPM’s execution of the government-initiated </w:t>
      </w:r>
      <w:proofErr w:type="spellStart"/>
      <w:r w:rsidRPr="006C7C06">
        <w:rPr>
          <w:rFonts w:ascii="Cambria" w:eastAsia="等线" w:hAnsi="Cambria" w:cs="Times New Roman"/>
          <w:color w:val="000000"/>
          <w:kern w:val="0"/>
          <w:sz w:val="24"/>
          <w:lang w:eastAsia="en-US"/>
          <w14:ligatures w14:val="none"/>
        </w:rPr>
        <w:t>sinicization</w:t>
      </w:r>
      <w:proofErr w:type="spellEnd"/>
      <w:r w:rsidRPr="006C7C06">
        <w:rPr>
          <w:rFonts w:ascii="Cambria" w:eastAsia="等线" w:hAnsi="Cambria" w:cs="Times New Roman"/>
          <w:color w:val="000000"/>
          <w:kern w:val="0"/>
          <w:sz w:val="24"/>
          <w:lang w:eastAsia="en-US"/>
          <w14:ligatures w14:val="none"/>
        </w:rPr>
        <w:t xml:space="preserve"> project since 2015.</w:t>
      </w:r>
      <w:r w:rsidRPr="006C7C06">
        <w:rPr>
          <w:rFonts w:ascii="Cambria" w:eastAsia="等线" w:hAnsi="Cambria" w:cs="Times New Roman"/>
          <w:color w:val="000000"/>
          <w:kern w:val="0"/>
          <w:sz w:val="24"/>
          <w:vertAlign w:val="superscript"/>
          <w:lang w:eastAsia="en-US"/>
          <w14:ligatures w14:val="none"/>
        </w:rPr>
        <w:footnoteReference w:id="47"/>
      </w:r>
      <w:r w:rsidRPr="006C7C06">
        <w:rPr>
          <w:rFonts w:ascii="Cambria" w:eastAsia="等线" w:hAnsi="Cambria" w:cs="Times New Roman"/>
          <w:color w:val="000000"/>
          <w:kern w:val="0"/>
          <w:sz w:val="24"/>
          <w:lang w:eastAsia="en-US"/>
          <w14:ligatures w14:val="none"/>
        </w:rPr>
        <w:t xml:space="preserve"> Through examples </w:t>
      </w:r>
      <w:r w:rsidRPr="006C7C06">
        <w:rPr>
          <w:rFonts w:ascii="Cambria" w:eastAsia="等线" w:hAnsi="Cambria" w:cs="Times New Roman"/>
          <w:color w:val="000000"/>
          <w:kern w:val="0"/>
          <w:sz w:val="24"/>
          <w:lang w:eastAsia="en-US"/>
          <w14:ligatures w14:val="none"/>
        </w:rPr>
        <w:lastRenderedPageBreak/>
        <w:t>from history as well as studies of contemporary Chinese society, Richard Madsen concludes that “they demonstrate the impossibility” of the state project to “</w:t>
      </w:r>
      <w:proofErr w:type="spellStart"/>
      <w:r w:rsidRPr="006C7C06">
        <w:rPr>
          <w:rFonts w:ascii="Cambria" w:eastAsia="等线" w:hAnsi="Cambria" w:cs="Times New Roman"/>
          <w:color w:val="000000"/>
          <w:kern w:val="0"/>
          <w:sz w:val="24"/>
          <w:lang w:eastAsia="en-US"/>
          <w14:ligatures w14:val="none"/>
        </w:rPr>
        <w:t>sinicize</w:t>
      </w:r>
      <w:proofErr w:type="spellEnd"/>
      <w:r w:rsidRPr="006C7C06">
        <w:rPr>
          <w:rFonts w:ascii="Cambria" w:eastAsia="等线" w:hAnsi="Cambria" w:cs="Times New Roman"/>
          <w:color w:val="000000"/>
          <w:kern w:val="0"/>
          <w:sz w:val="24"/>
          <w:lang w:eastAsia="en-US"/>
          <w14:ligatures w14:val="none"/>
        </w:rPr>
        <w:t xml:space="preserve"> Christianity,” which “assumes forcing the adaptation of Christianity to a unitary Chinese culture under the supreme control of a unified state.”</w:t>
      </w:r>
      <w:r w:rsidRPr="006C7C06">
        <w:rPr>
          <w:rFonts w:ascii="Cambria" w:eastAsia="等线" w:hAnsi="Cambria" w:cs="Times New Roman"/>
          <w:color w:val="000000"/>
          <w:kern w:val="0"/>
          <w:sz w:val="24"/>
          <w:vertAlign w:val="superscript"/>
          <w:lang w:eastAsia="en-US"/>
          <w14:ligatures w14:val="none"/>
        </w:rPr>
        <w:footnoteReference w:id="48"/>
      </w:r>
    </w:p>
    <w:p w14:paraId="11587DD1"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García-Johnson rightly suggests that “it would be a grave mistake to confuse Christianity’s ethos with the logic of coloniality/modernity.”</w:t>
      </w:r>
      <w:r w:rsidRPr="006C7C06">
        <w:rPr>
          <w:rFonts w:ascii="Cambria" w:eastAsia="等线" w:hAnsi="Cambria" w:cs="Times New Roman"/>
          <w:color w:val="000000"/>
          <w:kern w:val="0"/>
          <w:sz w:val="24"/>
          <w:vertAlign w:val="superscript"/>
          <w:lang w:eastAsia="en-US"/>
          <w14:ligatures w14:val="none"/>
        </w:rPr>
        <w:footnoteReference w:id="49"/>
      </w:r>
      <w:r w:rsidRPr="006C7C06">
        <w:rPr>
          <w:rFonts w:ascii="Cambria" w:eastAsia="等线" w:hAnsi="Cambria" w:cs="Times New Roman"/>
          <w:color w:val="000000"/>
          <w:kern w:val="0"/>
          <w:sz w:val="24"/>
          <w:lang w:eastAsia="en-US"/>
          <w14:ligatures w14:val="none"/>
        </w:rPr>
        <w:t xml:space="preserve"> Unfortunately, Chinese political ideology, and subsequently Chinese official theology, commits precisely the kind of mistake that García-Johnson insightfully names and critiques. Such a “guilt by association” took place as early as 1925-1928 in the anti-Christian movement, died down gradually, and was “voiced [again in 1950, which] is inspired by prejudice and the interests of propaganda.”</w:t>
      </w:r>
      <w:r w:rsidRPr="006C7C06">
        <w:rPr>
          <w:rFonts w:ascii="Cambria" w:eastAsia="等线" w:hAnsi="Cambria" w:cs="Times New Roman"/>
          <w:color w:val="000000"/>
          <w:kern w:val="0"/>
          <w:sz w:val="24"/>
          <w:vertAlign w:val="superscript"/>
          <w:lang w:eastAsia="en-US"/>
          <w14:ligatures w14:val="none"/>
        </w:rPr>
        <w:footnoteReference w:id="50"/>
      </w:r>
    </w:p>
    <w:p w14:paraId="0ADF815D"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On the right end of the spectrum, Chinese Christianity has internalized Western theology under the imperialist, capitalistic influence of modernity at the cost of indigenized Chinese theologies and ancient wisdom traditions. A quick survey shows that most of the textbooks on systematic theology used in seminaries and official churches in mainland China are mostly translated from English and printed in Hong Kong.</w:t>
      </w:r>
      <w:r w:rsidRPr="006C7C06">
        <w:rPr>
          <w:rFonts w:ascii="Cambria" w:eastAsia="等线" w:hAnsi="Cambria" w:cs="Times New Roman"/>
          <w:color w:val="000000"/>
          <w:kern w:val="0"/>
          <w:sz w:val="24"/>
          <w:vertAlign w:val="superscript"/>
          <w:lang w:eastAsia="en-US"/>
          <w14:ligatures w14:val="none"/>
        </w:rPr>
        <w:footnoteReference w:id="51"/>
      </w:r>
      <w:r w:rsidRPr="006C7C06">
        <w:rPr>
          <w:rFonts w:ascii="Cambria" w:eastAsia="等线" w:hAnsi="Cambria" w:cs="Times New Roman"/>
          <w:color w:val="000000"/>
          <w:kern w:val="0"/>
          <w:sz w:val="24"/>
          <w:lang w:eastAsia="en-US"/>
          <w14:ligatures w14:val="none"/>
        </w:rPr>
        <w:t xml:space="preserve"> As a result, indigenous Chinese theologies of Wang </w:t>
      </w:r>
      <w:proofErr w:type="spellStart"/>
      <w:r w:rsidRPr="006C7C06">
        <w:rPr>
          <w:rFonts w:ascii="Cambria" w:eastAsia="等线" w:hAnsi="Cambria" w:cs="Times New Roman"/>
          <w:color w:val="000000"/>
          <w:kern w:val="0"/>
          <w:sz w:val="24"/>
          <w:lang w:eastAsia="en-US"/>
          <w14:ligatures w14:val="none"/>
        </w:rPr>
        <w:t>Mingdao</w:t>
      </w:r>
      <w:proofErr w:type="spellEnd"/>
      <w:r w:rsidRPr="006C7C06">
        <w:rPr>
          <w:rFonts w:ascii="Cambria" w:eastAsia="等线" w:hAnsi="Cambria" w:cs="Times New Roman"/>
          <w:color w:val="000000"/>
          <w:kern w:val="0"/>
          <w:sz w:val="24"/>
          <w:lang w:eastAsia="en-US"/>
          <w14:ligatures w14:val="none"/>
        </w:rPr>
        <w:t>, Watchman Nee, and others (</w:t>
      </w:r>
      <w:bookmarkStart w:id="16" w:name="OLE_LINK2"/>
      <w:r w:rsidRPr="006C7C06">
        <w:rPr>
          <w:rFonts w:ascii="Cambria" w:eastAsia="等线" w:hAnsi="Cambria" w:cs="Times New Roman"/>
          <w:color w:val="000000"/>
          <w:kern w:val="0"/>
          <w:sz w:val="24"/>
          <w:lang w:eastAsia="en-US"/>
          <w14:ligatures w14:val="none"/>
        </w:rPr>
        <w:t xml:space="preserve">save </w:t>
      </w:r>
      <w:bookmarkEnd w:id="16"/>
      <w:r w:rsidRPr="006C7C06">
        <w:rPr>
          <w:rFonts w:ascii="Cambria" w:eastAsia="等线" w:hAnsi="Cambria" w:cs="Times New Roman"/>
          <w:color w:val="000000"/>
          <w:kern w:val="0"/>
          <w:sz w:val="24"/>
          <w:lang w:eastAsia="en-US"/>
          <w14:ligatures w14:val="none"/>
        </w:rPr>
        <w:t xml:space="preserve">those who held official positions, </w:t>
      </w:r>
      <w:r w:rsidRPr="006C7C06">
        <w:rPr>
          <w:rFonts w:ascii="Cambria" w:eastAsia="等线" w:hAnsi="Cambria" w:cs="Times New Roman"/>
          <w:color w:val="000000"/>
          <w:kern w:val="0"/>
          <w:sz w:val="24"/>
          <w:lang w:eastAsia="en-US"/>
          <w14:ligatures w14:val="none"/>
        </w:rPr>
        <w:lastRenderedPageBreak/>
        <w:t>for example, Jia Yuming (</w:t>
      </w:r>
      <w:proofErr w:type="spellStart"/>
      <w:r w:rsidRPr="006C7C06">
        <w:rPr>
          <w:rFonts w:ascii="Cambria" w:eastAsia="等线" w:hAnsi="Cambria" w:cs="Times New Roman"/>
          <w:color w:val="000000"/>
          <w:kern w:val="0"/>
          <w:sz w:val="24"/>
          <w:lang w:eastAsia="en-US"/>
          <w14:ligatures w14:val="none"/>
        </w:rPr>
        <w:t>贾玉</w:t>
      </w:r>
      <w:proofErr w:type="spellEnd"/>
      <w:r w:rsidRPr="006C7C06">
        <w:rPr>
          <w:rFonts w:ascii="Cambria" w:eastAsia="等线" w:hAnsi="Cambria" w:cs="Times New Roman" w:hint="eastAsia"/>
          <w:color w:val="000000"/>
          <w:kern w:val="0"/>
          <w:sz w:val="24"/>
          <w14:ligatures w14:val="none"/>
        </w:rPr>
        <w:t>铭</w:t>
      </w:r>
      <w:r w:rsidRPr="006C7C06">
        <w:rPr>
          <w:rFonts w:ascii="Cambria" w:eastAsia="等线" w:hAnsi="Cambria" w:cs="Times New Roman"/>
          <w:color w:val="000000"/>
          <w:kern w:val="0"/>
          <w:sz w:val="24"/>
          <w:lang w:eastAsia="en-US"/>
          <w14:ligatures w14:val="none"/>
        </w:rPr>
        <w:t>, 1880-1964)) are hardly represented in seminaries and theological publications in mainland China.</w:t>
      </w:r>
      <w:r w:rsidRPr="006C7C06">
        <w:rPr>
          <w:rFonts w:ascii="Cambria" w:eastAsia="等线" w:hAnsi="Cambria" w:cs="Times New Roman"/>
          <w:color w:val="000000"/>
          <w:kern w:val="0"/>
          <w:sz w:val="24"/>
          <w:vertAlign w:val="superscript"/>
          <w:lang w:eastAsia="en-US"/>
          <w14:ligatures w14:val="none"/>
        </w:rPr>
        <w:footnoteReference w:id="52"/>
      </w:r>
      <w:r w:rsidRPr="006C7C06">
        <w:rPr>
          <w:rFonts w:ascii="Cambria" w:eastAsia="等线" w:hAnsi="Cambria" w:cs="Times New Roman"/>
          <w:color w:val="000000"/>
          <w:kern w:val="0"/>
          <w:sz w:val="24"/>
          <w:lang w:eastAsia="en-US"/>
          <w14:ligatures w14:val="none"/>
        </w:rPr>
        <w:t xml:space="preserve"> The second trend, namely, Sino-Christian theology, rejects indigenization </w:t>
      </w:r>
      <w:bookmarkStart w:id="17" w:name="OLE_LINK51"/>
      <w:bookmarkStart w:id="18" w:name="OLE_LINK52"/>
      <w:r w:rsidRPr="006C7C06">
        <w:rPr>
          <w:rFonts w:ascii="Cambria" w:eastAsia="等线" w:hAnsi="Cambria" w:cs="Times New Roman"/>
          <w:color w:val="000000"/>
          <w:kern w:val="0"/>
          <w:sz w:val="24"/>
          <w:lang w:eastAsia="en-US"/>
          <w14:ligatures w14:val="none"/>
        </w:rPr>
        <w:t>outrightly</w:t>
      </w:r>
      <w:bookmarkEnd w:id="17"/>
      <w:bookmarkEnd w:id="18"/>
      <w:r w:rsidRPr="006C7C06">
        <w:rPr>
          <w:rFonts w:ascii="Cambria" w:eastAsia="等线" w:hAnsi="Cambria" w:cs="Times New Roman"/>
          <w:color w:val="000000"/>
          <w:kern w:val="0"/>
          <w:sz w:val="24"/>
          <w:lang w:eastAsia="en-US"/>
          <w14:ligatures w14:val="none"/>
        </w:rPr>
        <w:t xml:space="preserve"> but promotes “com[</w:t>
      </w:r>
      <w:proofErr w:type="spellStart"/>
      <w:r w:rsidRPr="006C7C06">
        <w:rPr>
          <w:rFonts w:ascii="Cambria" w:eastAsia="等线" w:hAnsi="Cambria" w:cs="Times New Roman"/>
          <w:color w:val="000000"/>
          <w:kern w:val="0"/>
          <w:sz w:val="24"/>
          <w:lang w:eastAsia="en-US"/>
          <w14:ligatures w14:val="none"/>
        </w:rPr>
        <w:t>ing</w:t>
      </w:r>
      <w:proofErr w:type="spellEnd"/>
      <w:r w:rsidRPr="006C7C06">
        <w:rPr>
          <w:rFonts w:ascii="Cambria" w:eastAsia="等线" w:hAnsi="Cambria" w:cs="Times New Roman"/>
          <w:color w:val="000000"/>
          <w:kern w:val="0"/>
          <w:sz w:val="24"/>
          <w:lang w:eastAsia="en-US"/>
          <w14:ligatures w14:val="none"/>
        </w:rPr>
        <w:t>] face to face with the Christ Event” by “</w:t>
      </w:r>
      <w:proofErr w:type="spellStart"/>
      <w:r w:rsidRPr="006C7C06">
        <w:rPr>
          <w:rFonts w:ascii="Cambria" w:eastAsia="等线" w:hAnsi="Cambria" w:cs="Times New Roman"/>
          <w:color w:val="000000"/>
          <w:kern w:val="0"/>
          <w:sz w:val="24"/>
          <w:lang w:eastAsia="en-US"/>
          <w14:ligatures w14:val="none"/>
        </w:rPr>
        <w:t>shak</w:t>
      </w:r>
      <w:proofErr w:type="spellEnd"/>
      <w:r w:rsidRPr="006C7C06">
        <w:rPr>
          <w:rFonts w:ascii="Cambria" w:eastAsia="等线" w:hAnsi="Cambria" w:cs="Times New Roman"/>
          <w:color w:val="000000"/>
          <w:kern w:val="0"/>
          <w:sz w:val="24"/>
          <w:lang w:eastAsia="en-US"/>
          <w14:ligatures w14:val="none"/>
        </w:rPr>
        <w:t>[</w:t>
      </w:r>
      <w:proofErr w:type="spellStart"/>
      <w:r w:rsidRPr="006C7C06">
        <w:rPr>
          <w:rFonts w:ascii="Cambria" w:eastAsia="等线" w:hAnsi="Cambria" w:cs="Times New Roman"/>
          <w:color w:val="000000"/>
          <w:kern w:val="0"/>
          <w:sz w:val="24"/>
          <w:lang w:eastAsia="en-US"/>
          <w14:ligatures w14:val="none"/>
        </w:rPr>
        <w:t>ing</w:t>
      </w:r>
      <w:proofErr w:type="spellEnd"/>
      <w:r w:rsidRPr="006C7C06">
        <w:rPr>
          <w:rFonts w:ascii="Cambria" w:eastAsia="等线" w:hAnsi="Cambria" w:cs="Times New Roman"/>
          <w:color w:val="000000"/>
          <w:kern w:val="0"/>
          <w:sz w:val="24"/>
          <w:lang w:eastAsia="en-US"/>
          <w14:ligatures w14:val="none"/>
        </w:rPr>
        <w:t>] off the mindset of indigenization or Sinicization.”</w:t>
      </w:r>
      <w:r w:rsidRPr="006C7C06">
        <w:rPr>
          <w:rFonts w:ascii="Cambria" w:eastAsia="等线" w:hAnsi="Cambria" w:cs="Times New Roman"/>
          <w:color w:val="000000"/>
          <w:kern w:val="0"/>
          <w:sz w:val="24"/>
          <w:vertAlign w:val="superscript"/>
          <w:lang w:eastAsia="en-US"/>
          <w14:ligatures w14:val="none"/>
        </w:rPr>
        <w:footnoteReference w:id="53"/>
      </w:r>
      <w:r w:rsidRPr="006C7C06">
        <w:rPr>
          <w:rFonts w:ascii="Cambria" w:eastAsia="等线" w:hAnsi="Cambria" w:cs="Times New Roman"/>
          <w:color w:val="000000"/>
          <w:kern w:val="0"/>
          <w:sz w:val="24"/>
          <w:lang w:eastAsia="en-US"/>
          <w14:ligatures w14:val="none"/>
        </w:rPr>
        <w:t xml:space="preserve"> It does so by insisting on doing theology in “mother-tongue”</w:t>
      </w:r>
      <w:r w:rsidRPr="006C7C06">
        <w:rPr>
          <w:rFonts w:ascii="Cambria" w:eastAsia="等线" w:hAnsi="Cambria" w:cs="Times New Roman"/>
          <w:color w:val="000000"/>
          <w:kern w:val="0"/>
          <w:sz w:val="24"/>
          <w:vertAlign w:val="superscript"/>
          <w:lang w:eastAsia="en-US"/>
          <w14:ligatures w14:val="none"/>
        </w:rPr>
        <w:footnoteReference w:id="54"/>
      </w:r>
      <w:r w:rsidRPr="006C7C06">
        <w:rPr>
          <w:rFonts w:ascii="Cambria" w:eastAsia="等线" w:hAnsi="Cambria" w:cs="Times New Roman"/>
          <w:color w:val="000000"/>
          <w:kern w:val="0"/>
          <w:sz w:val="24"/>
          <w:lang w:eastAsia="en-US"/>
          <w14:ligatures w14:val="none"/>
        </w:rPr>
        <w:t xml:space="preserve"> and, therefore, effectually leaves out China’s over fifty ethnic minority groups, most of whom have their own languages. By exploring the Chinese province of Guizhou, whose seven minority groups comprise 37.8 percent of the provincial population, Paul Hattaway laments that “many mission organizations and Chinese Christians today appear unable to grasp the importance of viewing the ethnic diversity of Guizhou’s peoples as they really are.”</w:t>
      </w:r>
      <w:r w:rsidRPr="006C7C06">
        <w:rPr>
          <w:rFonts w:ascii="Cambria" w:eastAsia="等线" w:hAnsi="Cambria" w:cs="Times New Roman"/>
          <w:color w:val="000000"/>
          <w:kern w:val="0"/>
          <w:sz w:val="24"/>
          <w:vertAlign w:val="superscript"/>
          <w:lang w:eastAsia="en-US"/>
          <w14:ligatures w14:val="none"/>
        </w:rPr>
        <w:footnoteReference w:id="55"/>
      </w:r>
      <w:r w:rsidRPr="006C7C06">
        <w:rPr>
          <w:rFonts w:ascii="Cambria" w:eastAsia="等线" w:hAnsi="Cambria" w:cs="Times New Roman"/>
          <w:color w:val="000000"/>
          <w:kern w:val="0"/>
          <w:sz w:val="24"/>
          <w:lang w:eastAsia="en-US"/>
          <w14:ligatures w14:val="none"/>
        </w:rPr>
        <w:t xml:space="preserve"> For example, two tribes, pronounced as A-</w:t>
      </w:r>
      <w:proofErr w:type="spellStart"/>
      <w:r w:rsidRPr="006C7C06">
        <w:rPr>
          <w:rFonts w:ascii="Cambria" w:eastAsia="等线" w:hAnsi="Cambria" w:cs="Times New Roman"/>
          <w:color w:val="000000"/>
          <w:kern w:val="0"/>
          <w:sz w:val="24"/>
          <w:lang w:eastAsia="en-US"/>
          <w14:ligatures w14:val="none"/>
        </w:rPr>
        <w:t>Hmao</w:t>
      </w:r>
      <w:proofErr w:type="spellEnd"/>
      <w:r w:rsidRPr="006C7C06">
        <w:rPr>
          <w:rFonts w:ascii="Cambria" w:eastAsia="等线" w:hAnsi="Cambria" w:cs="Times New Roman"/>
          <w:color w:val="000000"/>
          <w:kern w:val="0"/>
          <w:sz w:val="24"/>
          <w:lang w:eastAsia="en-US"/>
          <w14:ligatures w14:val="none"/>
        </w:rPr>
        <w:t xml:space="preserve"> and Gha-Mu in their own language, refuse to follow the government’s label and call themselves “Miao.” Other groups in Guizhou “reject the Chinese labels assigned to their tribes and consider the names derogatory.”</w:t>
      </w:r>
      <w:r w:rsidRPr="006C7C06">
        <w:rPr>
          <w:rFonts w:ascii="Cambria" w:eastAsia="等线" w:hAnsi="Cambria" w:cs="Times New Roman"/>
          <w:color w:val="000000"/>
          <w:kern w:val="0"/>
          <w:sz w:val="24"/>
          <w:vertAlign w:val="superscript"/>
          <w:lang w:eastAsia="en-US"/>
          <w14:ligatures w14:val="none"/>
        </w:rPr>
        <w:footnoteReference w:id="56"/>
      </w:r>
      <w:r w:rsidRPr="006C7C06">
        <w:rPr>
          <w:rFonts w:ascii="Cambria" w:eastAsia="等线" w:hAnsi="Cambria" w:cs="Times New Roman"/>
          <w:color w:val="000000"/>
          <w:kern w:val="0"/>
          <w:sz w:val="24"/>
          <w:lang w:eastAsia="en-US"/>
          <w14:ligatures w14:val="none"/>
        </w:rPr>
        <w:t xml:space="preserve"> From this perspective, Zhuo </w:t>
      </w:r>
      <w:proofErr w:type="spellStart"/>
      <w:r w:rsidRPr="006C7C06">
        <w:rPr>
          <w:rFonts w:ascii="Cambria" w:eastAsia="等线" w:hAnsi="Cambria" w:cs="Times New Roman"/>
          <w:color w:val="000000"/>
          <w:kern w:val="0"/>
          <w:sz w:val="24"/>
          <w:lang w:eastAsia="en-US"/>
          <w14:ligatures w14:val="none"/>
        </w:rPr>
        <w:t>Xinping</w:t>
      </w:r>
      <w:proofErr w:type="spellEnd"/>
      <w:r w:rsidRPr="006C7C06">
        <w:rPr>
          <w:rFonts w:ascii="Cambria" w:eastAsia="等线" w:hAnsi="Cambria" w:cs="Times New Roman"/>
          <w:color w:val="000000"/>
          <w:kern w:val="0"/>
          <w:sz w:val="24"/>
          <w:lang w:eastAsia="en-US"/>
          <w14:ligatures w14:val="none"/>
        </w:rPr>
        <w:t xml:space="preserve"> rightly critiques Sino-Christian theology’s nature as a “closed system.”</w:t>
      </w:r>
      <w:r w:rsidRPr="006C7C06">
        <w:rPr>
          <w:rFonts w:ascii="Cambria" w:eastAsia="等线" w:hAnsi="Cambria" w:cs="Times New Roman"/>
          <w:color w:val="000000"/>
          <w:kern w:val="0"/>
          <w:sz w:val="24"/>
          <w:vertAlign w:val="superscript"/>
          <w:lang w:eastAsia="en-US"/>
          <w14:ligatures w14:val="none"/>
        </w:rPr>
        <w:footnoteReference w:id="57"/>
      </w:r>
      <w:r w:rsidRPr="006C7C06">
        <w:rPr>
          <w:rFonts w:ascii="Cambria" w:eastAsia="等线" w:hAnsi="Cambria" w:cs="Times New Roman"/>
          <w:color w:val="000000"/>
          <w:kern w:val="0"/>
          <w:sz w:val="24"/>
          <w:lang w:eastAsia="en-US"/>
          <w14:ligatures w14:val="none"/>
        </w:rPr>
        <w:t xml:space="preserve"> </w:t>
      </w:r>
    </w:p>
    <w:p w14:paraId="3B72765F"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The “unofficial” Chinese theologies, or theologies that effectively operate among most of the TSPM congregations and house churches, bear the orientation </w:t>
      </w:r>
      <w:r w:rsidRPr="006C7C06">
        <w:rPr>
          <w:rFonts w:ascii="Cambria" w:eastAsia="等线" w:hAnsi="Cambria" w:cs="Times New Roman"/>
          <w:color w:val="000000"/>
          <w:kern w:val="0"/>
          <w:sz w:val="24"/>
          <w:lang w:eastAsia="en-US"/>
          <w14:ligatures w14:val="none"/>
        </w:rPr>
        <w:lastRenderedPageBreak/>
        <w:t>of “fundamentalism or evangelicalism,”</w:t>
      </w:r>
      <w:r w:rsidRPr="006C7C06">
        <w:rPr>
          <w:rFonts w:ascii="Cambria" w:eastAsia="等线" w:hAnsi="Cambria" w:cs="Times New Roman"/>
          <w:color w:val="000000"/>
          <w:kern w:val="0"/>
          <w:sz w:val="24"/>
          <w:vertAlign w:val="superscript"/>
          <w:lang w:eastAsia="en-US"/>
          <w14:ligatures w14:val="none"/>
        </w:rPr>
        <w:footnoteReference w:id="58"/>
      </w:r>
      <w:r w:rsidRPr="006C7C06">
        <w:rPr>
          <w:rFonts w:ascii="Cambria" w:eastAsia="等线" w:hAnsi="Cambria" w:cs="Times New Roman"/>
          <w:color w:val="000000"/>
          <w:kern w:val="0"/>
          <w:sz w:val="24"/>
          <w:lang w:eastAsia="en-US"/>
          <w14:ligatures w14:val="none"/>
        </w:rPr>
        <w:t xml:space="preserve"> at least in the field of soteriology (if not in many other aspects as well). With Wang </w:t>
      </w:r>
      <w:proofErr w:type="spellStart"/>
      <w:r w:rsidRPr="006C7C06">
        <w:rPr>
          <w:rFonts w:ascii="Cambria" w:eastAsia="等线" w:hAnsi="Cambria" w:cs="Times New Roman"/>
          <w:color w:val="000000"/>
          <w:kern w:val="0"/>
          <w:sz w:val="24"/>
          <w:lang w:eastAsia="en-US"/>
          <w14:ligatures w14:val="none"/>
        </w:rPr>
        <w:t>Mingdao</w:t>
      </w:r>
      <w:proofErr w:type="spellEnd"/>
      <w:r w:rsidRPr="006C7C06">
        <w:rPr>
          <w:rFonts w:ascii="Cambria" w:eastAsia="等线" w:hAnsi="Cambria" w:cs="Times New Roman"/>
          <w:color w:val="000000"/>
          <w:kern w:val="0"/>
          <w:sz w:val="24"/>
          <w:lang w:eastAsia="en-US"/>
          <w14:ligatures w14:val="none"/>
        </w:rPr>
        <w:t xml:space="preserve"> as its prominent </w:t>
      </w:r>
      <w:bookmarkStart w:id="19" w:name="OLE_LINK53"/>
      <w:bookmarkStart w:id="20" w:name="OLE_LINK54"/>
      <w:r w:rsidRPr="006C7C06">
        <w:rPr>
          <w:rFonts w:ascii="Cambria" w:eastAsia="等线" w:hAnsi="Cambria" w:cs="Times New Roman"/>
          <w:color w:val="000000"/>
          <w:kern w:val="0"/>
          <w:sz w:val="24"/>
          <w:lang w:eastAsia="en-US"/>
          <w14:ligatures w14:val="none"/>
        </w:rPr>
        <w:t>proponent</w:t>
      </w:r>
      <w:bookmarkEnd w:id="19"/>
      <w:bookmarkEnd w:id="20"/>
      <w:r w:rsidRPr="006C7C06">
        <w:rPr>
          <w:rFonts w:ascii="Cambria" w:eastAsia="等线" w:hAnsi="Cambria" w:cs="Times New Roman"/>
          <w:color w:val="000000"/>
          <w:kern w:val="0"/>
          <w:sz w:val="24"/>
          <w:lang w:eastAsia="en-US"/>
          <w14:ligatures w14:val="none"/>
        </w:rPr>
        <w:t>, Fundamentalism was imported from the United States amid its fierce debate with theological liberalism.</w:t>
      </w:r>
      <w:r w:rsidRPr="006C7C06">
        <w:rPr>
          <w:rFonts w:ascii="Cambria" w:eastAsia="等线" w:hAnsi="Cambria" w:cs="Times New Roman"/>
          <w:color w:val="000000"/>
          <w:kern w:val="0"/>
          <w:sz w:val="24"/>
          <w:vertAlign w:val="superscript"/>
          <w:lang w:eastAsia="en-US"/>
          <w14:ligatures w14:val="none"/>
        </w:rPr>
        <w:footnoteReference w:id="59"/>
      </w:r>
      <w:r w:rsidRPr="006C7C06">
        <w:rPr>
          <w:rFonts w:ascii="Cambria" w:eastAsia="等线" w:hAnsi="Cambria" w:cs="Times New Roman"/>
          <w:color w:val="000000"/>
          <w:kern w:val="0"/>
          <w:sz w:val="24"/>
          <w:lang w:eastAsia="en-US"/>
          <w14:ligatures w14:val="none"/>
        </w:rPr>
        <w:t xml:space="preserve"> Evangelicalism borrowed its central theological tenets from the dominant white evangelical theology in Europe and North America. </w:t>
      </w:r>
      <w:proofErr w:type="spellStart"/>
      <w:r w:rsidRPr="006C7C06">
        <w:rPr>
          <w:rFonts w:ascii="Cambria" w:eastAsia="等线" w:hAnsi="Cambria" w:cs="Times New Roman"/>
          <w:color w:val="000000"/>
          <w:kern w:val="0"/>
          <w:sz w:val="24"/>
          <w:lang w:eastAsia="en-US"/>
          <w14:ligatures w14:val="none"/>
        </w:rPr>
        <w:t>Mitri</w:t>
      </w:r>
      <w:proofErr w:type="spellEnd"/>
      <w:r w:rsidRPr="006C7C06">
        <w:rPr>
          <w:rFonts w:ascii="Cambria" w:eastAsia="等线" w:hAnsi="Cambria" w:cs="Times New Roman"/>
          <w:color w:val="000000"/>
          <w:kern w:val="0"/>
          <w:sz w:val="24"/>
          <w:lang w:eastAsia="en-US"/>
          <w14:ligatures w14:val="none"/>
        </w:rPr>
        <w:t xml:space="preserve"> Raheb reminds us that “a white Anglo-Saxon theology was partly responsible for colonization projects worldwide.”</w:t>
      </w:r>
      <w:r w:rsidRPr="006C7C06">
        <w:rPr>
          <w:rFonts w:ascii="Cambria" w:eastAsia="等线" w:hAnsi="Cambria" w:cs="Times New Roman"/>
          <w:color w:val="000000"/>
          <w:kern w:val="0"/>
          <w:sz w:val="24"/>
          <w:vertAlign w:val="superscript"/>
          <w:lang w:eastAsia="en-US"/>
          <w14:ligatures w14:val="none"/>
        </w:rPr>
        <w:footnoteReference w:id="60"/>
      </w:r>
      <w:r w:rsidRPr="006C7C06">
        <w:rPr>
          <w:rFonts w:ascii="Cambria" w:eastAsia="等线" w:hAnsi="Cambria" w:cs="Times New Roman"/>
          <w:color w:val="000000"/>
          <w:kern w:val="0"/>
          <w:sz w:val="24"/>
          <w:lang w:eastAsia="en-US"/>
          <w14:ligatures w14:val="none"/>
        </w:rPr>
        <w:t xml:space="preserve"> </w:t>
      </w:r>
    </w:p>
    <w:p w14:paraId="3133ED15"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Elsewhere, I have surveyed the Christian response to the theory of evolution introduced into China in 1898, and argued that there is a seventy-year gap between Chinese theology and its Western counterpart.</w:t>
      </w:r>
      <w:r w:rsidRPr="006C7C06">
        <w:rPr>
          <w:rFonts w:ascii="Cambria" w:eastAsia="等线" w:hAnsi="Cambria" w:cs="Times New Roman"/>
          <w:color w:val="000000"/>
          <w:kern w:val="0"/>
          <w:sz w:val="24"/>
          <w:vertAlign w:val="superscript"/>
          <w:lang w:eastAsia="en-US"/>
          <w14:ligatures w14:val="none"/>
        </w:rPr>
        <w:footnoteReference w:id="61"/>
      </w:r>
      <w:r w:rsidRPr="006C7C06">
        <w:rPr>
          <w:rFonts w:ascii="Cambria" w:eastAsia="等线" w:hAnsi="Cambria" w:cs="Times New Roman"/>
          <w:color w:val="000000"/>
          <w:kern w:val="0"/>
          <w:sz w:val="24"/>
          <w:lang w:eastAsia="en-US"/>
          <w14:ligatures w14:val="none"/>
        </w:rPr>
        <w:t xml:space="preserve"> In particular, Chinese theologians have failed to participate in the meaningful discussion of the Needham Question, which was posed by Joseph Needham (1900-1995) regarding China’s (lack) of advancement in science and technology in its long historical development.</w:t>
      </w:r>
      <w:r w:rsidRPr="006C7C06">
        <w:rPr>
          <w:rFonts w:ascii="Cambria" w:eastAsia="等线" w:hAnsi="Cambria" w:cs="Times New Roman"/>
          <w:color w:val="000000"/>
          <w:kern w:val="0"/>
          <w:sz w:val="24"/>
          <w:vertAlign w:val="superscript"/>
          <w:lang w:eastAsia="en-US"/>
          <w14:ligatures w14:val="none"/>
        </w:rPr>
        <w:footnoteReference w:id="62"/>
      </w:r>
      <w:r w:rsidRPr="006C7C06">
        <w:rPr>
          <w:rFonts w:ascii="Cambria" w:eastAsia="等线" w:hAnsi="Cambria" w:cs="Times New Roman"/>
          <w:color w:val="000000"/>
          <w:kern w:val="0"/>
          <w:sz w:val="24"/>
          <w:lang w:eastAsia="en-US"/>
          <w14:ligatures w14:val="none"/>
        </w:rPr>
        <w:t xml:space="preserve"> It can be argued that (at least partly) due to Chinese theologians’ failure to engage with their counterparts in the Chinese science community, scientism continues to loom large in society.</w:t>
      </w:r>
      <w:r w:rsidRPr="006C7C06">
        <w:rPr>
          <w:rFonts w:ascii="Cambria" w:eastAsia="等线" w:hAnsi="Cambria" w:cs="Times New Roman"/>
          <w:color w:val="000000"/>
          <w:kern w:val="0"/>
          <w:sz w:val="24"/>
          <w:vertAlign w:val="superscript"/>
          <w:lang w:eastAsia="en-US"/>
          <w14:ligatures w14:val="none"/>
        </w:rPr>
        <w:footnoteReference w:id="63"/>
      </w:r>
    </w:p>
    <w:p w14:paraId="301B1EEA"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Another side-effect of the epistemic crisis on the right is the creation of the subaltern status of non-registered churches. For García-Johnson, subalternity “has become a central idea within de/postcolonial studies. Not simply synonymous with ‘being oppressed,’ subalternity is a state of being entirely (or almost entirely) </w:t>
      </w:r>
      <w:r w:rsidRPr="006C7C06">
        <w:rPr>
          <w:rFonts w:ascii="Cambria" w:eastAsia="等线" w:hAnsi="Cambria" w:cs="Times New Roman"/>
          <w:color w:val="000000"/>
          <w:kern w:val="0"/>
          <w:sz w:val="24"/>
          <w:lang w:eastAsia="en-US"/>
          <w14:ligatures w14:val="none"/>
        </w:rPr>
        <w:lastRenderedPageBreak/>
        <w:t>outside a society’s hegemonic power structures, unable to gain influence without fundamental systemic change.”</w:t>
      </w:r>
      <w:r w:rsidRPr="006C7C06">
        <w:rPr>
          <w:rFonts w:ascii="Cambria" w:eastAsia="等线" w:hAnsi="Cambria" w:cs="Times New Roman"/>
          <w:color w:val="000000"/>
          <w:kern w:val="0"/>
          <w:sz w:val="24"/>
          <w:vertAlign w:val="superscript"/>
          <w:lang w:eastAsia="en-US"/>
          <w14:ligatures w14:val="none"/>
        </w:rPr>
        <w:footnoteReference w:id="64"/>
      </w:r>
      <w:r w:rsidRPr="006C7C06">
        <w:rPr>
          <w:rFonts w:ascii="Cambria" w:eastAsia="等线" w:hAnsi="Cambria" w:cs="Times New Roman"/>
          <w:color w:val="000000"/>
          <w:kern w:val="0"/>
          <w:sz w:val="24"/>
          <w:lang w:eastAsia="en-US"/>
          <w14:ligatures w14:val="none"/>
        </w:rPr>
        <w:t xml:space="preserve"> The house church leaders have voiced their rationales for not registering with the government through TSPM.</w:t>
      </w:r>
      <w:r w:rsidRPr="006C7C06">
        <w:rPr>
          <w:rFonts w:ascii="Cambria" w:eastAsia="等线" w:hAnsi="Cambria" w:cs="Times New Roman"/>
          <w:color w:val="000000"/>
          <w:kern w:val="0"/>
          <w:sz w:val="24"/>
          <w:vertAlign w:val="superscript"/>
          <w:lang w:eastAsia="en-US"/>
          <w14:ligatures w14:val="none"/>
        </w:rPr>
        <w:footnoteReference w:id="65"/>
      </w:r>
      <w:r w:rsidRPr="006C7C06">
        <w:rPr>
          <w:rFonts w:ascii="Cambria" w:eastAsia="等线" w:hAnsi="Cambria" w:cs="Times New Roman"/>
          <w:color w:val="000000"/>
          <w:kern w:val="0"/>
          <w:sz w:val="24"/>
          <w:lang w:eastAsia="en-US"/>
          <w14:ligatures w14:val="none"/>
        </w:rPr>
        <w:t xml:space="preserve"> However, house church members have regularly faced harassment and sometimes imprisonment.  </w:t>
      </w:r>
    </w:p>
    <w:p w14:paraId="1B7DBA25" w14:textId="77777777" w:rsidR="006C7C06" w:rsidRPr="006C7C06" w:rsidRDefault="006C7C06" w:rsidP="006C7C06">
      <w:pPr>
        <w:widowControl/>
        <w:numPr>
          <w:ilvl w:val="0"/>
          <w:numId w:val="2"/>
        </w:numPr>
        <w:adjustRightInd w:val="0"/>
        <w:snapToGrid w:val="0"/>
        <w:spacing w:after="200" w:line="360" w:lineRule="auto"/>
        <w:jc w:val="both"/>
        <w:rPr>
          <w:rFonts w:ascii="Cambria" w:eastAsia="等线" w:hAnsi="Cambria" w:cs="Times New Roman"/>
          <w:b/>
          <w:bCs/>
          <w:color w:val="000000"/>
          <w:sz w:val="24"/>
          <w:lang w:eastAsia="zh-TW"/>
          <w14:ligatures w14:val="none"/>
        </w:rPr>
      </w:pPr>
      <w:r w:rsidRPr="006C7C06">
        <w:rPr>
          <w:rFonts w:ascii="Cambria" w:eastAsia="等线" w:hAnsi="Cambria" w:cs="Times New Roman"/>
          <w:b/>
          <w:bCs/>
          <w:color w:val="000000"/>
          <w:sz w:val="24"/>
          <w:lang w:eastAsia="zh-TW"/>
          <w14:ligatures w14:val="none"/>
        </w:rPr>
        <w:t>“Meat of the Sandwich”: Epistemic Crisis of Public Ideology</w:t>
      </w:r>
    </w:p>
    <w:p w14:paraId="415AEDB1"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The Chinese national ethos of the “century of humiliation”</w:t>
      </w:r>
      <w:r w:rsidRPr="006C7C06">
        <w:rPr>
          <w:rFonts w:ascii="Cambria" w:eastAsia="等线" w:hAnsi="Cambria" w:cs="Times New Roman"/>
          <w:color w:val="000000"/>
          <w:kern w:val="0"/>
          <w:sz w:val="24"/>
          <w:vertAlign w:val="superscript"/>
          <w:lang w:eastAsia="en-US"/>
          <w14:ligatures w14:val="none"/>
        </w:rPr>
        <w:footnoteReference w:id="66"/>
      </w:r>
      <w:r w:rsidRPr="006C7C06">
        <w:rPr>
          <w:rFonts w:ascii="Cambria" w:eastAsia="等线" w:hAnsi="Cambria" w:cs="Times New Roman"/>
          <w:color w:val="000000"/>
          <w:kern w:val="0"/>
          <w:sz w:val="24"/>
          <w:lang w:eastAsia="en-US"/>
          <w14:ligatures w14:val="none"/>
        </w:rPr>
        <w:t xml:space="preserve"> is a Chinese version of the “colonial wound,” which Walter </w:t>
      </w:r>
      <w:proofErr w:type="spellStart"/>
      <w:r w:rsidRPr="006C7C06">
        <w:rPr>
          <w:rFonts w:ascii="Cambria" w:eastAsia="等线" w:hAnsi="Cambria" w:cs="Times New Roman"/>
          <w:color w:val="000000"/>
          <w:kern w:val="0"/>
          <w:sz w:val="24"/>
          <w:lang w:eastAsia="en-US"/>
          <w14:ligatures w14:val="none"/>
        </w:rPr>
        <w:t>Mignolo</w:t>
      </w:r>
      <w:proofErr w:type="spellEnd"/>
      <w:r w:rsidRPr="006C7C06">
        <w:rPr>
          <w:rFonts w:ascii="Cambria" w:eastAsia="等线" w:hAnsi="Cambria" w:cs="Times New Roman"/>
          <w:color w:val="000000"/>
          <w:kern w:val="0"/>
          <w:sz w:val="24"/>
          <w:lang w:eastAsia="en-US"/>
          <w14:ligatures w14:val="none"/>
        </w:rPr>
        <w:t xml:space="preserve"> defines as “the feeling of superiority imposed on human beings who do not fit the predetermined model in Euro-American narratives.”</w:t>
      </w:r>
      <w:r w:rsidRPr="006C7C06">
        <w:rPr>
          <w:rFonts w:ascii="Cambria" w:eastAsia="等线" w:hAnsi="Cambria" w:cs="Times New Roman"/>
          <w:color w:val="000000"/>
          <w:kern w:val="0"/>
          <w:sz w:val="24"/>
          <w:vertAlign w:val="superscript"/>
          <w:lang w:eastAsia="en-US"/>
          <w14:ligatures w14:val="none"/>
        </w:rPr>
        <w:footnoteReference w:id="67"/>
      </w:r>
      <w:r w:rsidRPr="006C7C06">
        <w:rPr>
          <w:rFonts w:ascii="Cambria" w:eastAsia="等线" w:hAnsi="Cambria" w:cs="Times New Roman"/>
          <w:color w:val="000000"/>
          <w:kern w:val="0"/>
          <w:sz w:val="24"/>
          <w:lang w:eastAsia="en-US"/>
          <w14:ligatures w14:val="none"/>
        </w:rPr>
        <w:t xml:space="preserve"> Expanding on this definition, García-Johnson reveals that colonial wound, or any similar kind of wound, “also includes those populations’ ongoing internalization and reproduction of the dehumanizing narratives.”</w:t>
      </w:r>
      <w:r w:rsidRPr="006C7C06">
        <w:rPr>
          <w:rFonts w:ascii="Cambria" w:eastAsia="等线" w:hAnsi="Cambria" w:cs="Times New Roman"/>
          <w:color w:val="000000"/>
          <w:kern w:val="0"/>
          <w:sz w:val="24"/>
          <w:vertAlign w:val="superscript"/>
          <w:lang w:eastAsia="en-US"/>
          <w14:ligatures w14:val="none"/>
        </w:rPr>
        <w:footnoteReference w:id="68"/>
      </w:r>
      <w:r w:rsidRPr="006C7C06">
        <w:rPr>
          <w:rFonts w:ascii="Cambria" w:eastAsia="等线" w:hAnsi="Cambria" w:cs="Times New Roman"/>
          <w:color w:val="000000"/>
          <w:kern w:val="0"/>
          <w:sz w:val="24"/>
          <w:lang w:eastAsia="en-US"/>
          <w14:ligatures w14:val="none"/>
        </w:rPr>
        <w:t xml:space="preserve"> This ethos is captured well by Gu Ming Dong in the question: “Why, since the mid-nineteenth century, have Chinese intellectuals oscillated between commendation and condemnation of their own culture, and between fetishization and demonization of all things Western?”</w:t>
      </w:r>
      <w:r w:rsidRPr="006C7C06">
        <w:rPr>
          <w:rFonts w:ascii="Cambria" w:eastAsia="等线" w:hAnsi="Cambria" w:cs="Times New Roman"/>
          <w:color w:val="000000"/>
          <w:kern w:val="0"/>
          <w:sz w:val="24"/>
          <w:vertAlign w:val="superscript"/>
          <w:lang w:eastAsia="en-US"/>
          <w14:ligatures w14:val="none"/>
        </w:rPr>
        <w:footnoteReference w:id="69"/>
      </w:r>
      <w:r w:rsidRPr="006C7C06">
        <w:rPr>
          <w:rFonts w:ascii="Cambria" w:eastAsia="等线" w:hAnsi="Cambria" w:cs="Times New Roman"/>
          <w:color w:val="000000"/>
          <w:kern w:val="0"/>
          <w:sz w:val="24"/>
          <w:lang w:eastAsia="en-US"/>
          <w14:ligatures w14:val="none"/>
        </w:rPr>
        <w:t xml:space="preserve"> Likewise, Chinese public ideology has also been oscillating between these extreme positions. Since 1949, the political ideology dubbed “socialism with Chinese characteristics” has been primarily based on Marxism, whose author is a German philosopher raised in a non-religious Jewish family. It was China’s first Chairman Mao Zedong (</w:t>
      </w:r>
      <w:proofErr w:type="spellStart"/>
      <w:r w:rsidRPr="006C7C06">
        <w:rPr>
          <w:rFonts w:ascii="Cambria" w:eastAsia="等线" w:hAnsi="Cambria" w:cs="Times New Roman"/>
          <w:color w:val="000000"/>
          <w:kern w:val="0"/>
          <w:sz w:val="24"/>
          <w:lang w:eastAsia="en-US"/>
          <w14:ligatures w14:val="none"/>
        </w:rPr>
        <w:t>毛泽东</w:t>
      </w:r>
      <w:proofErr w:type="spellEnd"/>
      <w:r w:rsidRPr="006C7C06">
        <w:rPr>
          <w:rFonts w:ascii="Cambria" w:eastAsia="等线" w:hAnsi="Cambria" w:cs="Times New Roman"/>
          <w:color w:val="000000"/>
          <w:kern w:val="0"/>
          <w:sz w:val="24"/>
          <w:lang w:eastAsia="en-US"/>
          <w14:ligatures w14:val="none"/>
        </w:rPr>
        <w:t>, 1893-1976) who developed and contextualized Marxism into Chinese society. In the post-Ma</w:t>
      </w:r>
      <w:r w:rsidRPr="006C7C06">
        <w:rPr>
          <w:rFonts w:ascii="Cambria" w:eastAsia="等线" w:hAnsi="Cambria" w:cs="Times New Roman" w:hint="eastAsia"/>
          <w:color w:val="000000"/>
          <w:kern w:val="0"/>
          <w:sz w:val="24"/>
          <w14:ligatures w14:val="none"/>
        </w:rPr>
        <w:t>o</w:t>
      </w:r>
      <w:r w:rsidRPr="006C7C06">
        <w:rPr>
          <w:rFonts w:ascii="Cambria" w:eastAsia="等线" w:hAnsi="Cambria" w:cs="Times New Roman"/>
          <w:color w:val="000000"/>
          <w:kern w:val="0"/>
          <w:sz w:val="24"/>
          <w:lang w:eastAsia="en-US"/>
          <w14:ligatures w14:val="none"/>
        </w:rPr>
        <w:t xml:space="preserve"> era, </w:t>
      </w:r>
      <w:r w:rsidRPr="006C7C06">
        <w:rPr>
          <w:rFonts w:ascii="Cambria" w:eastAsia="等线" w:hAnsi="Cambria" w:cs="Times New Roman"/>
          <w:color w:val="000000"/>
          <w:kern w:val="0"/>
          <w:sz w:val="24"/>
          <w:lang w:eastAsia="en-US"/>
          <w14:ligatures w14:val="none"/>
        </w:rPr>
        <w:lastRenderedPageBreak/>
        <w:t xml:space="preserve">China has, </w:t>
      </w:r>
      <w:bookmarkStart w:id="21" w:name="OLE_LINK114"/>
      <w:bookmarkStart w:id="22" w:name="OLE_LINK115"/>
      <w:r w:rsidRPr="006C7C06">
        <w:rPr>
          <w:rFonts w:ascii="Cambria" w:eastAsia="等线" w:hAnsi="Cambria" w:cs="Times New Roman"/>
          <w:color w:val="000000"/>
          <w:kern w:val="0"/>
          <w:sz w:val="24"/>
          <w:lang w:eastAsia="en-US"/>
          <w14:ligatures w14:val="none"/>
        </w:rPr>
        <w:t>by and large</w:t>
      </w:r>
      <w:bookmarkEnd w:id="21"/>
      <w:bookmarkEnd w:id="22"/>
      <w:r w:rsidRPr="006C7C06">
        <w:rPr>
          <w:rFonts w:ascii="Cambria" w:eastAsia="等线" w:hAnsi="Cambria" w:cs="Times New Roman"/>
          <w:color w:val="000000"/>
          <w:kern w:val="0"/>
          <w:sz w:val="24"/>
          <w:lang w:eastAsia="en-US"/>
          <w14:ligatures w14:val="none"/>
        </w:rPr>
        <w:t xml:space="preserve">, adopted humanism and </w:t>
      </w:r>
      <w:bookmarkStart w:id="23" w:name="OLE_LINK11"/>
      <w:r w:rsidRPr="006C7C06">
        <w:rPr>
          <w:rFonts w:ascii="Cambria" w:eastAsia="等线" w:hAnsi="Cambria" w:cs="Times New Roman"/>
          <w:color w:val="000000"/>
          <w:kern w:val="0"/>
          <w:sz w:val="24"/>
          <w:lang w:eastAsia="en-US"/>
          <w14:ligatures w14:val="none"/>
        </w:rPr>
        <w:t xml:space="preserve">scientism </w:t>
      </w:r>
      <w:bookmarkEnd w:id="23"/>
      <w:r w:rsidRPr="006C7C06">
        <w:rPr>
          <w:rFonts w:ascii="Cambria" w:eastAsia="等线" w:hAnsi="Cambria" w:cs="Times New Roman"/>
          <w:color w:val="000000"/>
          <w:kern w:val="0"/>
          <w:sz w:val="24"/>
          <w:lang w:eastAsia="en-US"/>
          <w14:ligatures w14:val="none"/>
        </w:rPr>
        <w:t>as its cultural and economic ideology,</w:t>
      </w:r>
      <w:r w:rsidRPr="006C7C06">
        <w:rPr>
          <w:rFonts w:ascii="Cambria" w:eastAsia="等线" w:hAnsi="Cambria" w:cs="Times New Roman"/>
          <w:color w:val="000000"/>
          <w:kern w:val="0"/>
          <w:sz w:val="24"/>
          <w:vertAlign w:val="superscript"/>
          <w:lang w:eastAsia="en-US"/>
          <w14:ligatures w14:val="none"/>
        </w:rPr>
        <w:footnoteReference w:id="70"/>
      </w:r>
      <w:r w:rsidRPr="006C7C06">
        <w:rPr>
          <w:rFonts w:ascii="Cambria" w:eastAsia="等线" w:hAnsi="Cambria" w:cs="Times New Roman"/>
          <w:color w:val="000000"/>
          <w:kern w:val="0"/>
          <w:sz w:val="24"/>
          <w:lang w:eastAsia="en-US"/>
          <w14:ligatures w14:val="none"/>
        </w:rPr>
        <w:t xml:space="preserve"> which </w:t>
      </w:r>
      <w:bookmarkStart w:id="24" w:name="OLE_LINK3"/>
      <w:r w:rsidRPr="006C7C06">
        <w:rPr>
          <w:rFonts w:ascii="Cambria" w:eastAsia="等线" w:hAnsi="Cambria" w:cs="Times New Roman"/>
          <w:color w:val="000000"/>
          <w:kern w:val="0"/>
          <w:sz w:val="24"/>
          <w:lang w:eastAsia="en-US"/>
          <w14:ligatures w14:val="none"/>
        </w:rPr>
        <w:t xml:space="preserve">translates </w:t>
      </w:r>
      <w:bookmarkEnd w:id="24"/>
      <w:r w:rsidRPr="006C7C06">
        <w:rPr>
          <w:rFonts w:ascii="Cambria" w:eastAsia="等线" w:hAnsi="Cambria" w:cs="Times New Roman"/>
          <w:color w:val="000000"/>
          <w:kern w:val="0"/>
          <w:sz w:val="24"/>
          <w:lang w:eastAsia="en-US"/>
          <w14:ligatures w14:val="none"/>
        </w:rPr>
        <w:t>into the country’s highly successful modernity project, again a contextualized Western ideology.</w:t>
      </w:r>
    </w:p>
    <w:p w14:paraId="585D6761"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Despite its origin in the West, Chinese public ideology has resorted to several old “myths” amid its struggle to keep tight control of society and competition with the West (primarily the United States). Top on the list of the myths is the myth of the “century of humiliation” (1840-1949). Public ideology has taken advantage of it to promote nationalism and patriotism. Christianity, in general, has been labeled as “an accomplice of Western imperialism” through the guilt of association. In this sense, public ideology has “hijacked” the anti-colonial, anti-imperial ethos to restrict Christianity from exerting social influences and making its voice heard in the public square. </w:t>
      </w:r>
    </w:p>
    <w:p w14:paraId="1253EA67"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The second “myth” on the list is the political labeling of “anti-revolution” in the Cultural Revolution and “heresy” and “cult” after the Revolution. Those labels allow the state to manipulate public fear and hatred toward certain Christian groups outside its direct control. Those are convenient weapons that can be deployed anytime to harass, threaten, and imprison Christians. By </w:t>
      </w:r>
      <w:proofErr w:type="spellStart"/>
      <w:r w:rsidRPr="006C7C06">
        <w:rPr>
          <w:rFonts w:ascii="Cambria" w:eastAsia="等线" w:hAnsi="Cambria" w:cs="Times New Roman"/>
          <w:color w:val="000000"/>
          <w:kern w:val="0"/>
          <w:sz w:val="24"/>
          <w:lang w:eastAsia="en-US"/>
          <w14:ligatures w14:val="none"/>
        </w:rPr>
        <w:t>deshelving</w:t>
      </w:r>
      <w:proofErr w:type="spellEnd"/>
      <w:r w:rsidRPr="006C7C06">
        <w:rPr>
          <w:rFonts w:ascii="Cambria" w:eastAsia="等线" w:hAnsi="Cambria" w:cs="Times New Roman"/>
          <w:color w:val="000000"/>
          <w:kern w:val="0"/>
          <w:sz w:val="24"/>
          <w:lang w:eastAsia="en-US"/>
          <w14:ligatures w14:val="none"/>
        </w:rPr>
        <w:t xml:space="preserve"> the Bibles from online and offline stores, and illegalizing printing and circulation of Christian books, the nation-state is committing a </w:t>
      </w:r>
      <w:r w:rsidRPr="006C7C06">
        <w:rPr>
          <w:rFonts w:ascii="Cambria" w:eastAsia="等线" w:hAnsi="Cambria" w:cs="Times New Roman"/>
          <w:i/>
          <w:iCs/>
          <w:color w:val="000000"/>
          <w:kern w:val="0"/>
          <w:sz w:val="24"/>
          <w:lang w:eastAsia="en-US"/>
          <w14:ligatures w14:val="none"/>
        </w:rPr>
        <w:t>de facto</w:t>
      </w:r>
      <w:r w:rsidRPr="006C7C06">
        <w:rPr>
          <w:rFonts w:ascii="Cambria" w:eastAsia="等线" w:hAnsi="Cambria" w:cs="Times New Roman"/>
          <w:color w:val="000000"/>
          <w:kern w:val="0"/>
          <w:sz w:val="24"/>
          <w:lang w:eastAsia="en-US"/>
          <w14:ligatures w14:val="none"/>
        </w:rPr>
        <w:t xml:space="preserve"> “</w:t>
      </w:r>
      <w:proofErr w:type="spellStart"/>
      <w:r w:rsidRPr="006C7C06">
        <w:rPr>
          <w:rFonts w:ascii="Cambria" w:eastAsia="等线" w:hAnsi="Cambria" w:cs="Times New Roman"/>
          <w:color w:val="000000"/>
          <w:kern w:val="0"/>
          <w:sz w:val="24"/>
          <w:lang w:eastAsia="en-US"/>
          <w14:ligatures w14:val="none"/>
        </w:rPr>
        <w:t>epistimicide</w:t>
      </w:r>
      <w:proofErr w:type="spellEnd"/>
      <w:r w:rsidRPr="006C7C06">
        <w:rPr>
          <w:rFonts w:ascii="Cambria" w:eastAsia="等线" w:hAnsi="Cambria" w:cs="Times New Roman"/>
          <w:color w:val="000000"/>
          <w:kern w:val="0"/>
          <w:sz w:val="24"/>
          <w:lang w:eastAsia="en-US"/>
          <w14:ligatures w14:val="none"/>
        </w:rPr>
        <w:t>” (the extermination of [indigenous] knowledge)</w:t>
      </w:r>
      <w:r w:rsidRPr="006C7C06">
        <w:rPr>
          <w:rFonts w:ascii="Cambria" w:eastAsia="等线" w:hAnsi="Cambria" w:cs="Times New Roman"/>
          <w:color w:val="000000"/>
          <w:kern w:val="0"/>
          <w:sz w:val="24"/>
          <w:vertAlign w:val="superscript"/>
          <w:lang w:eastAsia="en-US"/>
          <w14:ligatures w14:val="none"/>
        </w:rPr>
        <w:footnoteReference w:id="71"/>
      </w:r>
      <w:r w:rsidRPr="006C7C06">
        <w:rPr>
          <w:rFonts w:ascii="Cambria" w:eastAsia="等线" w:hAnsi="Cambria" w:cs="Times New Roman"/>
          <w:color w:val="000000"/>
          <w:kern w:val="0"/>
          <w:sz w:val="24"/>
          <w:lang w:eastAsia="en-US"/>
          <w14:ligatures w14:val="none"/>
        </w:rPr>
        <w:t xml:space="preserve"> in the name of preventing heresies and cults. </w:t>
      </w:r>
    </w:p>
    <w:p w14:paraId="3854360E"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Third, public ideology has utilized the China Dream not only to counter the American Dream but also to internalize Western colonialism in its domestic, dehumanizing exploitation of its labor force and environment (first in China and then in other Global South countries). Domestically, the state owns all the land throughout the country, thus creating a nation with landless peoples in the name of modernity. In doing so, public ideology betrays the Father of the Nation, Sun </w:t>
      </w:r>
      <w:r w:rsidRPr="006C7C06">
        <w:rPr>
          <w:rFonts w:ascii="Cambria" w:eastAsia="等线" w:hAnsi="Cambria" w:cs="Times New Roman"/>
          <w:color w:val="000000"/>
          <w:kern w:val="0"/>
          <w:sz w:val="24"/>
          <w:lang w:eastAsia="en-US"/>
          <w14:ligatures w14:val="none"/>
        </w:rPr>
        <w:lastRenderedPageBreak/>
        <w:t>Yat-sen’s vision for the new republic regarding people and land. Internationally, a different form of colonization takes the shape of economic expansion and exploitation of cheap labor and natural resources through the country’s One Belt One Road Initiative.</w:t>
      </w:r>
      <w:r w:rsidRPr="006C7C06">
        <w:rPr>
          <w:rFonts w:ascii="Cambria" w:eastAsia="等线" w:hAnsi="Cambria" w:cs="Times New Roman"/>
          <w:color w:val="000000"/>
          <w:kern w:val="0"/>
          <w:sz w:val="24"/>
          <w:vertAlign w:val="superscript"/>
          <w:lang w:eastAsia="en-US"/>
          <w14:ligatures w14:val="none"/>
        </w:rPr>
        <w:footnoteReference w:id="72"/>
      </w:r>
      <w:r w:rsidRPr="006C7C06">
        <w:rPr>
          <w:rFonts w:ascii="Cambria" w:eastAsia="等线" w:hAnsi="Cambria" w:cs="Times New Roman"/>
          <w:color w:val="000000"/>
          <w:kern w:val="0"/>
          <w:sz w:val="24"/>
          <w:lang w:eastAsia="en-US"/>
          <w14:ligatures w14:val="none"/>
        </w:rPr>
        <w:t xml:space="preserve"> Thus, Chinese public ideology matches what Boaventura de Sousa Santos identifies as modern Western science’s capitalist character, namely, the global commodification of life by exploiting two </w:t>
      </w:r>
      <w:proofErr w:type="spellStart"/>
      <w:r w:rsidRPr="006C7C06">
        <w:rPr>
          <w:rFonts w:ascii="Cambria" w:eastAsia="等线" w:hAnsi="Cambria" w:cs="Times New Roman"/>
          <w:color w:val="000000"/>
          <w:kern w:val="0"/>
          <w:sz w:val="24"/>
          <w:lang w:eastAsia="en-US"/>
          <w14:ligatures w14:val="none"/>
        </w:rPr>
        <w:t>noncommodities</w:t>
      </w:r>
      <w:proofErr w:type="spellEnd"/>
      <w:r w:rsidRPr="006C7C06">
        <w:rPr>
          <w:rFonts w:ascii="Cambria" w:eastAsia="等线" w:hAnsi="Cambria" w:cs="Times New Roman"/>
          <w:color w:val="000000"/>
          <w:kern w:val="0"/>
          <w:sz w:val="24"/>
          <w:lang w:eastAsia="en-US"/>
          <w14:ligatures w14:val="none"/>
        </w:rPr>
        <w:t>: labor and nature.</w:t>
      </w:r>
      <w:r w:rsidRPr="006C7C06">
        <w:rPr>
          <w:rFonts w:ascii="Cambria" w:eastAsia="等线" w:hAnsi="Cambria" w:cs="Times New Roman"/>
          <w:color w:val="000000"/>
          <w:kern w:val="0"/>
          <w:sz w:val="24"/>
          <w:vertAlign w:val="superscript"/>
          <w:lang w:eastAsia="en-US"/>
          <w14:ligatures w14:val="none"/>
        </w:rPr>
        <w:footnoteReference w:id="73"/>
      </w:r>
      <w:r w:rsidRPr="006C7C06">
        <w:rPr>
          <w:rFonts w:ascii="Cambria" w:eastAsia="等线" w:hAnsi="Cambria" w:cs="Times New Roman"/>
          <w:color w:val="000000"/>
          <w:kern w:val="0"/>
          <w:sz w:val="24"/>
          <w:lang w:eastAsia="en-US"/>
          <w14:ligatures w14:val="none"/>
        </w:rPr>
        <w:t xml:space="preserve"> Ultimately, the dominating public ideology in China has internalized Western imperialism and colonialism domestically and internationally: once its slave, now its new master. In the end, both the American dream and the China dream are on the same side of the </w:t>
      </w:r>
      <w:bookmarkStart w:id="25" w:name="OLE_LINK104"/>
      <w:bookmarkStart w:id="26" w:name="OLE_LINK105"/>
      <w:r w:rsidRPr="006C7C06">
        <w:rPr>
          <w:rFonts w:ascii="Cambria" w:eastAsia="等线" w:hAnsi="Cambria" w:cs="Times New Roman"/>
          <w:color w:val="000000"/>
          <w:kern w:val="0"/>
          <w:sz w:val="24"/>
          <w:lang w:eastAsia="en-US"/>
          <w14:ligatures w14:val="none"/>
        </w:rPr>
        <w:t>abyssal line</w:t>
      </w:r>
      <w:r w:rsidRPr="006C7C06">
        <w:rPr>
          <w:rFonts w:ascii="Cambria" w:eastAsia="等线" w:hAnsi="Cambria" w:cs="Times New Roman"/>
          <w:color w:val="000000"/>
          <w:kern w:val="0"/>
          <w:sz w:val="24"/>
          <w:vertAlign w:val="superscript"/>
          <w:lang w:eastAsia="en-US"/>
          <w14:ligatures w14:val="none"/>
        </w:rPr>
        <w:footnoteReference w:id="74"/>
      </w:r>
      <w:r w:rsidRPr="006C7C06">
        <w:rPr>
          <w:rFonts w:ascii="Cambria" w:eastAsia="等线" w:hAnsi="Cambria" w:cs="Times New Roman"/>
          <w:color w:val="000000"/>
          <w:kern w:val="0"/>
          <w:sz w:val="24"/>
          <w:lang w:eastAsia="en-US"/>
          <w14:ligatures w14:val="none"/>
        </w:rPr>
        <w:t xml:space="preserve"> </w:t>
      </w:r>
      <w:bookmarkEnd w:id="25"/>
      <w:bookmarkEnd w:id="26"/>
      <w:r w:rsidRPr="006C7C06">
        <w:rPr>
          <w:rFonts w:ascii="Cambria" w:eastAsia="等线" w:hAnsi="Cambria" w:cs="Times New Roman"/>
          <w:color w:val="000000"/>
          <w:kern w:val="0"/>
          <w:sz w:val="24"/>
          <w:lang w:eastAsia="en-US"/>
          <w14:ligatures w14:val="none"/>
        </w:rPr>
        <w:t>of the colonial matrix of power (CMP).</w:t>
      </w:r>
      <w:r w:rsidRPr="006C7C06">
        <w:rPr>
          <w:rFonts w:ascii="Cambria" w:eastAsia="等线" w:hAnsi="Cambria" w:cs="Times New Roman"/>
          <w:color w:val="000000"/>
          <w:kern w:val="0"/>
          <w:sz w:val="24"/>
          <w:vertAlign w:val="superscript"/>
          <w:lang w:eastAsia="en-US"/>
          <w14:ligatures w14:val="none"/>
        </w:rPr>
        <w:footnoteReference w:id="75"/>
      </w:r>
    </w:p>
    <w:p w14:paraId="11AA7940"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García-Johnson’s </w:t>
      </w:r>
      <w:bookmarkStart w:id="27" w:name="OLE_LINK74"/>
      <w:bookmarkStart w:id="28" w:name="OLE_LINK75"/>
      <w:r w:rsidRPr="006C7C06">
        <w:rPr>
          <w:rFonts w:ascii="Cambria" w:eastAsia="等线" w:hAnsi="Cambria" w:cs="Times New Roman"/>
          <w:color w:val="000000"/>
          <w:kern w:val="0"/>
          <w:sz w:val="24"/>
          <w:lang w:eastAsia="en-US"/>
          <w14:ligatures w14:val="none"/>
        </w:rPr>
        <w:t xml:space="preserve">acute </w:t>
      </w:r>
      <w:bookmarkEnd w:id="27"/>
      <w:bookmarkEnd w:id="28"/>
      <w:r w:rsidRPr="006C7C06">
        <w:rPr>
          <w:rFonts w:ascii="Cambria" w:eastAsia="等线" w:hAnsi="Cambria" w:cs="Times New Roman"/>
          <w:color w:val="000000"/>
          <w:kern w:val="0"/>
          <w:sz w:val="24"/>
          <w:lang w:eastAsia="en-US"/>
          <w14:ligatures w14:val="none"/>
        </w:rPr>
        <w:t>naming of the “political gate” of the American Global South is equally valid in contemporary China, word for word:</w:t>
      </w:r>
      <w:bookmarkStart w:id="29" w:name="OLE_LINK72"/>
      <w:bookmarkStart w:id="30" w:name="OLE_LINK73"/>
      <w:r w:rsidRPr="006C7C06">
        <w:rPr>
          <w:rFonts w:ascii="Cambria" w:eastAsia="等线" w:hAnsi="Cambria" w:cs="Times New Roman"/>
          <w:color w:val="000000"/>
          <w:kern w:val="0"/>
          <w:sz w:val="24"/>
          <w:lang w:eastAsia="en-US"/>
          <w14:ligatures w14:val="none"/>
        </w:rPr>
        <w:t xml:space="preserve"> “In short, we despised the conqueror/colonizer, yet to free ourselves from this odious character we created another, no less violent nor less hateful, whom we call </w:t>
      </w:r>
      <w:r w:rsidRPr="006C7C06">
        <w:rPr>
          <w:rFonts w:ascii="Cambria" w:eastAsia="等线" w:hAnsi="Cambria" w:cs="Times New Roman"/>
          <w:i/>
          <w:iCs/>
          <w:color w:val="000000"/>
          <w:kern w:val="0"/>
          <w:sz w:val="24"/>
          <w:lang w:eastAsia="en-US"/>
          <w14:ligatures w14:val="none"/>
        </w:rPr>
        <w:t>caudillo</w:t>
      </w:r>
      <w:r w:rsidRPr="006C7C06">
        <w:rPr>
          <w:rFonts w:ascii="Cambria" w:eastAsia="等线" w:hAnsi="Cambria" w:cs="Times New Roman"/>
          <w:color w:val="000000"/>
          <w:kern w:val="0"/>
          <w:sz w:val="24"/>
          <w:lang w:eastAsia="en-US"/>
          <w14:ligatures w14:val="none"/>
        </w:rPr>
        <w:t>, or “chieftain”: the autocratic leader.”</w:t>
      </w:r>
      <w:bookmarkEnd w:id="29"/>
      <w:bookmarkEnd w:id="30"/>
      <w:r w:rsidRPr="006C7C06">
        <w:rPr>
          <w:rFonts w:ascii="Cambria" w:eastAsia="等线" w:hAnsi="Cambria" w:cs="Times New Roman"/>
          <w:color w:val="000000"/>
          <w:kern w:val="0"/>
          <w:sz w:val="24"/>
          <w:vertAlign w:val="superscript"/>
          <w:lang w:eastAsia="en-US"/>
          <w14:ligatures w14:val="none"/>
        </w:rPr>
        <w:footnoteReference w:id="76"/>
      </w:r>
      <w:r w:rsidRPr="006C7C06">
        <w:rPr>
          <w:rFonts w:ascii="Cambria" w:eastAsia="等线" w:hAnsi="Cambria" w:cs="Times New Roman"/>
          <w:color w:val="000000"/>
          <w:kern w:val="0"/>
          <w:sz w:val="24"/>
          <w:lang w:eastAsia="en-US"/>
          <w14:ligatures w14:val="none"/>
        </w:rPr>
        <w:t xml:space="preserve"> Only here in China, the </w:t>
      </w:r>
      <w:r w:rsidRPr="006C7C06">
        <w:rPr>
          <w:rFonts w:ascii="Cambria" w:eastAsia="等线" w:hAnsi="Cambria" w:cs="Times New Roman"/>
          <w:i/>
          <w:iCs/>
          <w:color w:val="000000"/>
          <w:kern w:val="0"/>
          <w:sz w:val="24"/>
          <w:lang w:eastAsia="en-US"/>
          <w14:ligatures w14:val="none"/>
        </w:rPr>
        <w:t>caudillo</w:t>
      </w:r>
      <w:r w:rsidRPr="006C7C06">
        <w:rPr>
          <w:rFonts w:ascii="Cambria" w:eastAsia="等线" w:hAnsi="Cambria" w:cs="Times New Roman"/>
          <w:color w:val="000000"/>
          <w:kern w:val="0"/>
          <w:sz w:val="24"/>
          <w:lang w:eastAsia="en-US"/>
          <w14:ligatures w14:val="none"/>
        </w:rPr>
        <w:t xml:space="preserve"> is the public ideology based on contextualized Marxism and humanism with Chinese characteristics, operating with its CMP, “of which modernity/coloniality is a shorter expression.”</w:t>
      </w:r>
      <w:r w:rsidRPr="006C7C06">
        <w:rPr>
          <w:rFonts w:ascii="Cambria" w:eastAsia="等线" w:hAnsi="Cambria" w:cs="Times New Roman"/>
          <w:color w:val="000000"/>
          <w:kern w:val="0"/>
          <w:sz w:val="24"/>
          <w:vertAlign w:val="superscript"/>
          <w:lang w:eastAsia="en-US"/>
          <w14:ligatures w14:val="none"/>
        </w:rPr>
        <w:footnoteReference w:id="77"/>
      </w:r>
    </w:p>
    <w:p w14:paraId="53FA4EA3" w14:textId="77777777" w:rsidR="006C7C06" w:rsidRPr="006C7C06" w:rsidRDefault="006C7C06" w:rsidP="006C7C06">
      <w:pPr>
        <w:widowControl/>
        <w:numPr>
          <w:ilvl w:val="0"/>
          <w:numId w:val="2"/>
        </w:numPr>
        <w:adjustRightInd w:val="0"/>
        <w:snapToGrid w:val="0"/>
        <w:spacing w:after="200" w:line="360" w:lineRule="auto"/>
        <w:jc w:val="both"/>
        <w:rPr>
          <w:rFonts w:ascii="Cambria" w:eastAsia="等线" w:hAnsi="Cambria" w:cs="Times New Roman"/>
          <w:b/>
          <w:bCs/>
          <w:color w:val="000000"/>
          <w:sz w:val="24"/>
          <w:lang w:eastAsia="zh-TW"/>
          <w14:ligatures w14:val="none"/>
        </w:rPr>
      </w:pPr>
      <w:r w:rsidRPr="006C7C06">
        <w:rPr>
          <w:rFonts w:ascii="Cambria" w:eastAsia="等线" w:hAnsi="Cambria" w:cs="Times New Roman"/>
          <w:b/>
          <w:bCs/>
          <w:color w:val="000000"/>
          <w:sz w:val="24"/>
          <w:lang w:eastAsia="zh-TW"/>
          <w14:ligatures w14:val="none"/>
        </w:rPr>
        <w:lastRenderedPageBreak/>
        <w:t>“Bottom Bread of the Sandwich”: Epistemic Crisis of Chinese Theology</w:t>
      </w:r>
    </w:p>
    <w:p w14:paraId="44A79A82"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The dominant public ideology brings Chinese theology into another epistemic crisis in that the latter internalized the former, expressed as individualism, consumerism, and neo-liberalism. In addition, Chinese theology has lost its ability to offer a credible and convincing voice in the public square. Even the official Chinese theology’s emphatic promotion of ethics and morality is largely unheard of in public media. Consequently, Chinese theology has been (self-)isolated in an island of “personal spirituality,” a hidden corner to “glorify God and benefit people” (</w:t>
      </w:r>
      <w:proofErr w:type="spellStart"/>
      <w:r w:rsidRPr="006C7C06">
        <w:rPr>
          <w:rFonts w:ascii="Cambria" w:eastAsia="等线" w:hAnsi="Cambria" w:cs="Times New Roman"/>
          <w:i/>
          <w:iCs/>
          <w:color w:val="000000"/>
          <w:kern w:val="0"/>
          <w:sz w:val="24"/>
          <w:lang w:eastAsia="en-US"/>
          <w14:ligatures w14:val="none"/>
        </w:rPr>
        <w:t>rongshen</w:t>
      </w:r>
      <w:proofErr w:type="spellEnd"/>
      <w:r w:rsidRPr="006C7C06">
        <w:rPr>
          <w:rFonts w:ascii="Cambria" w:eastAsia="等线" w:hAnsi="Cambria" w:cs="Times New Roman"/>
          <w:i/>
          <w:iCs/>
          <w:color w:val="000000"/>
          <w:kern w:val="0"/>
          <w:sz w:val="24"/>
          <w:lang w:eastAsia="en-US"/>
          <w14:ligatures w14:val="none"/>
        </w:rPr>
        <w:t xml:space="preserve"> </w:t>
      </w:r>
      <w:proofErr w:type="spellStart"/>
      <w:r w:rsidRPr="006C7C06">
        <w:rPr>
          <w:rFonts w:ascii="Cambria" w:eastAsia="等线" w:hAnsi="Cambria" w:cs="Times New Roman"/>
          <w:i/>
          <w:iCs/>
          <w:color w:val="000000"/>
          <w:kern w:val="0"/>
          <w:sz w:val="24"/>
          <w:lang w:eastAsia="en-US"/>
          <w14:ligatures w14:val="none"/>
        </w:rPr>
        <w:t>yiren</w:t>
      </w:r>
      <w:proofErr w:type="spellEnd"/>
      <w:r w:rsidRPr="006C7C06">
        <w:rPr>
          <w:rFonts w:ascii="Cambria" w:eastAsia="等线" w:hAnsi="Cambria" w:cs="Times New Roman"/>
          <w:color w:val="000000"/>
          <w:kern w:val="0"/>
          <w:sz w:val="24"/>
          <w:lang w:eastAsia="en-US"/>
          <w14:ligatures w14:val="none"/>
        </w:rPr>
        <w:t xml:space="preserve">, </w:t>
      </w:r>
      <w:proofErr w:type="spellStart"/>
      <w:r w:rsidRPr="006C7C06">
        <w:rPr>
          <w:rFonts w:ascii="Cambria" w:eastAsia="等线" w:hAnsi="Cambria" w:cs="Times New Roman"/>
          <w:color w:val="000000"/>
          <w:kern w:val="0"/>
          <w:sz w:val="24"/>
          <w:lang w:eastAsia="en-US"/>
          <w14:ligatures w14:val="none"/>
        </w:rPr>
        <w:t>荣神益人</w:t>
      </w:r>
      <w:proofErr w:type="spellEnd"/>
      <w:r w:rsidRPr="006C7C06">
        <w:rPr>
          <w:rFonts w:ascii="Cambria" w:eastAsia="等线" w:hAnsi="Cambria" w:cs="Times New Roman"/>
          <w:color w:val="000000"/>
          <w:kern w:val="0"/>
          <w:sz w:val="24"/>
          <w:lang w:eastAsia="en-US"/>
          <w14:ligatures w14:val="none"/>
        </w:rPr>
        <w:t>), forever disappearing from the public discourse.</w:t>
      </w:r>
    </w:p>
    <w:p w14:paraId="6CDF3827"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In addition, Chinese theology has largely neglected theologies of China’s fifty-five minority ethnic groups (with more than fifty languages) as its source.</w:t>
      </w:r>
      <w:r w:rsidRPr="006C7C06">
        <w:rPr>
          <w:rFonts w:ascii="Cambria" w:eastAsia="等线" w:hAnsi="Cambria" w:cs="Times New Roman"/>
          <w:color w:val="000000"/>
          <w:kern w:val="0"/>
          <w:sz w:val="24"/>
          <w:vertAlign w:val="superscript"/>
          <w:lang w:eastAsia="en-US"/>
          <w14:ligatures w14:val="none"/>
        </w:rPr>
        <w:footnoteReference w:id="78"/>
      </w:r>
      <w:r w:rsidRPr="006C7C06">
        <w:rPr>
          <w:rFonts w:ascii="Cambria" w:eastAsia="等线" w:hAnsi="Cambria" w:cs="Times New Roman"/>
          <w:color w:val="000000"/>
          <w:kern w:val="0"/>
          <w:sz w:val="24"/>
          <w:lang w:eastAsia="en-US"/>
          <w14:ligatures w14:val="none"/>
        </w:rPr>
        <w:t xml:space="preserve"> Moreover, from the perspective of world Christianity, Chinese theology has </w:t>
      </w:r>
      <w:bookmarkStart w:id="32" w:name="OLE_LINK4"/>
      <w:r w:rsidRPr="006C7C06">
        <w:rPr>
          <w:rFonts w:ascii="Cambria" w:eastAsia="等线" w:hAnsi="Cambria" w:cs="Times New Roman"/>
          <w:color w:val="000000"/>
          <w:kern w:val="0"/>
          <w:sz w:val="24"/>
          <w:lang w:eastAsia="en-US"/>
          <w14:ligatures w14:val="none"/>
        </w:rPr>
        <w:t xml:space="preserve">inadequately </w:t>
      </w:r>
      <w:bookmarkEnd w:id="32"/>
      <w:r w:rsidRPr="006C7C06">
        <w:rPr>
          <w:rFonts w:ascii="Cambria" w:eastAsia="等线" w:hAnsi="Cambria" w:cs="Times New Roman"/>
          <w:color w:val="000000"/>
          <w:kern w:val="0"/>
          <w:sz w:val="24"/>
          <w:lang w:eastAsia="en-US"/>
          <w14:ligatures w14:val="none"/>
        </w:rPr>
        <w:t xml:space="preserve">learned from its Global South neighbors and insufficiently contextualized liberation theology, feminist theology, and de/postcolonial theology. For example, in his address to Nanjing Seminary in 1985, Ding </w:t>
      </w:r>
      <w:proofErr w:type="spellStart"/>
      <w:r w:rsidRPr="006C7C06">
        <w:rPr>
          <w:rFonts w:ascii="Cambria" w:eastAsia="等线" w:hAnsi="Cambria" w:cs="Times New Roman"/>
          <w:color w:val="000000"/>
          <w:kern w:val="0"/>
          <w:sz w:val="24"/>
          <w:lang w:eastAsia="en-US"/>
          <w14:ligatures w14:val="none"/>
        </w:rPr>
        <w:t>Guangxun</w:t>
      </w:r>
      <w:proofErr w:type="spellEnd"/>
      <w:r w:rsidRPr="006C7C06">
        <w:rPr>
          <w:rFonts w:ascii="Cambria" w:eastAsia="等线" w:hAnsi="Cambria" w:cs="Times New Roman"/>
          <w:color w:val="000000"/>
          <w:kern w:val="0"/>
          <w:sz w:val="24"/>
          <w:lang w:eastAsia="en-US"/>
          <w14:ligatures w14:val="none"/>
        </w:rPr>
        <w:t xml:space="preserve"> spoke a message entitled </w:t>
      </w:r>
      <w:r w:rsidRPr="006C7C06">
        <w:rPr>
          <w:rFonts w:ascii="Cambria" w:eastAsia="等线" w:hAnsi="Cambria" w:cs="Times New Roman"/>
          <w:i/>
          <w:iCs/>
          <w:color w:val="000000"/>
          <w:kern w:val="0"/>
          <w:sz w:val="24"/>
          <w:lang w:eastAsia="en-US"/>
          <w14:ligatures w14:val="none"/>
        </w:rPr>
        <w:t>Inspirations from Liberation Theology, Process Theology and Teilhard de Chardin</w:t>
      </w:r>
      <w:r w:rsidRPr="006C7C06">
        <w:rPr>
          <w:rFonts w:ascii="Cambria" w:eastAsia="等线" w:hAnsi="Cambria" w:cs="Times New Roman"/>
          <w:color w:val="000000"/>
          <w:kern w:val="0"/>
          <w:sz w:val="24"/>
          <w:lang w:eastAsia="en-US"/>
          <w14:ligatures w14:val="none"/>
        </w:rPr>
        <w:t>. While showing his appreciation of liberation theology because it “expose[s] the darkness of society</w:t>
      </w:r>
      <w:r w:rsidRPr="006C7C06">
        <w:rPr>
          <w:rFonts w:ascii="Cambria" w:eastAsia="等线" w:hAnsi="Cambria" w:cs="Times New Roman"/>
          <w:color w:val="000000"/>
          <w:kern w:val="0"/>
          <w:sz w:val="24"/>
          <w:lang w:eastAsia="en-US"/>
          <w14:ligatures w14:val="none"/>
        </w:rPr>
        <w:sym w:font="Symbol" w:char="F0BE"/>
      </w:r>
      <w:r w:rsidRPr="006C7C06">
        <w:rPr>
          <w:rFonts w:ascii="Cambria" w:eastAsia="等线" w:hAnsi="Cambria" w:cs="Times New Roman"/>
          <w:color w:val="000000"/>
          <w:kern w:val="0"/>
          <w:sz w:val="24"/>
          <w:lang w:eastAsia="en-US"/>
          <w14:ligatures w14:val="none"/>
        </w:rPr>
        <w:t>colonialism, imperialism,”</w:t>
      </w:r>
      <w:r w:rsidRPr="006C7C06">
        <w:rPr>
          <w:rFonts w:ascii="Cambria" w:eastAsia="等线" w:hAnsi="Cambria" w:cs="Times New Roman"/>
          <w:color w:val="000000"/>
          <w:kern w:val="0"/>
          <w:sz w:val="24"/>
          <w:vertAlign w:val="superscript"/>
          <w:lang w:eastAsia="en-US"/>
          <w14:ligatures w14:val="none"/>
        </w:rPr>
        <w:footnoteReference w:id="79"/>
      </w:r>
      <w:r w:rsidRPr="006C7C06">
        <w:rPr>
          <w:rFonts w:ascii="Cambria" w:eastAsia="等线" w:hAnsi="Cambria" w:cs="Times New Roman"/>
          <w:color w:val="000000"/>
          <w:kern w:val="0"/>
          <w:sz w:val="24"/>
          <w:lang w:eastAsia="en-US"/>
          <w14:ligatures w14:val="none"/>
        </w:rPr>
        <w:t xml:space="preserve"> Ding believes that political liberation should not be “the eternal theme for Christianity and its theology.” Since “China has experienced political liberation,” what it needs </w:t>
      </w:r>
      <w:r w:rsidRPr="006C7C06">
        <w:rPr>
          <w:rFonts w:ascii="Cambria" w:eastAsia="等线" w:hAnsi="Cambria" w:cs="Times New Roman"/>
          <w:color w:val="000000"/>
          <w:kern w:val="0"/>
          <w:sz w:val="24"/>
          <w:lang w:eastAsia="en-US"/>
          <w14:ligatures w14:val="none"/>
        </w:rPr>
        <w:lastRenderedPageBreak/>
        <w:t>is not liberation theology but a theology that engages “the question of reconciliation with God,” which liberation theology does not.</w:t>
      </w:r>
      <w:r w:rsidRPr="006C7C06">
        <w:rPr>
          <w:rFonts w:ascii="Cambria" w:eastAsia="等线" w:hAnsi="Cambria" w:cs="Times New Roman"/>
          <w:color w:val="000000"/>
          <w:kern w:val="0"/>
          <w:sz w:val="24"/>
          <w:vertAlign w:val="superscript"/>
          <w:lang w:eastAsia="en-US"/>
          <w14:ligatures w14:val="none"/>
        </w:rPr>
        <w:footnoteReference w:id="80"/>
      </w:r>
      <w:r w:rsidRPr="006C7C06">
        <w:rPr>
          <w:rFonts w:ascii="Cambria" w:eastAsia="等线" w:hAnsi="Cambria" w:cs="Times New Roman"/>
          <w:color w:val="000000"/>
          <w:kern w:val="0"/>
          <w:sz w:val="24"/>
          <w:lang w:eastAsia="en-US"/>
          <w14:ligatures w14:val="none"/>
        </w:rPr>
        <w:t xml:space="preserve"> Ultimately, Latin American theology fails in the Chinese context because China, according to Ding, no longer needs pollical liberation.</w:t>
      </w:r>
      <w:r w:rsidRPr="006C7C06">
        <w:rPr>
          <w:rFonts w:ascii="Cambria" w:eastAsia="等线" w:hAnsi="Cambria" w:cs="Times New Roman"/>
          <w:color w:val="000000"/>
          <w:kern w:val="0"/>
          <w:sz w:val="24"/>
          <w:vertAlign w:val="superscript"/>
          <w:lang w:eastAsia="en-US"/>
          <w14:ligatures w14:val="none"/>
        </w:rPr>
        <w:footnoteReference w:id="81"/>
      </w:r>
      <w:r w:rsidRPr="006C7C06">
        <w:rPr>
          <w:rFonts w:ascii="Cambria" w:eastAsia="等线" w:hAnsi="Cambria" w:cs="Times New Roman"/>
          <w:color w:val="000000"/>
          <w:kern w:val="0"/>
          <w:sz w:val="24"/>
          <w:lang w:eastAsia="en-US"/>
          <w14:ligatures w14:val="none"/>
        </w:rPr>
        <w:t xml:space="preserve"> Here, one discerns Ding’s political motive again to applaud the country’s “great changes and improvements in people’s lives,”</w:t>
      </w:r>
      <w:r w:rsidRPr="006C7C06">
        <w:rPr>
          <w:rFonts w:ascii="Cambria" w:eastAsia="等线" w:hAnsi="Cambria" w:cs="Times New Roman"/>
          <w:color w:val="000000"/>
          <w:kern w:val="0"/>
          <w:sz w:val="24"/>
          <w:vertAlign w:val="superscript"/>
          <w:lang w:eastAsia="en-US"/>
          <w14:ligatures w14:val="none"/>
        </w:rPr>
        <w:footnoteReference w:id="82"/>
      </w:r>
      <w:r w:rsidRPr="006C7C06">
        <w:rPr>
          <w:rFonts w:ascii="Cambria" w:eastAsia="等线" w:hAnsi="Cambria" w:cs="Times New Roman"/>
          <w:color w:val="000000"/>
          <w:kern w:val="0"/>
          <w:sz w:val="24"/>
          <w:lang w:eastAsia="en-US"/>
          <w14:ligatures w14:val="none"/>
        </w:rPr>
        <w:t xml:space="preserve"> even after the Cultural Revolution was over for nine years. Apparently, Ding missed (intentionally or not) the point of contextualizing liberation theology in the Chinese context against its deeply rooted patriarchy and newly imported neo-liberalism.</w:t>
      </w:r>
      <w:r w:rsidRPr="006C7C06">
        <w:rPr>
          <w:rFonts w:ascii="Cambria" w:eastAsia="等线" w:hAnsi="Cambria" w:cs="Times New Roman"/>
          <w:color w:val="000000"/>
          <w:kern w:val="0"/>
          <w:sz w:val="24"/>
          <w:vertAlign w:val="superscript"/>
          <w:lang w:eastAsia="en-US"/>
          <w14:ligatures w14:val="none"/>
        </w:rPr>
        <w:footnoteReference w:id="83"/>
      </w:r>
      <w:r w:rsidRPr="006C7C06">
        <w:rPr>
          <w:rFonts w:ascii="Cambria" w:eastAsia="等线" w:hAnsi="Cambria" w:cs="Times New Roman"/>
          <w:color w:val="000000"/>
          <w:kern w:val="0"/>
          <w:sz w:val="24"/>
          <w:lang w:eastAsia="en-US"/>
          <w14:ligatures w14:val="none"/>
        </w:rPr>
        <w:t xml:space="preserve"> This applies similarly to the recent developments in feminism and postcolonial theology.</w:t>
      </w:r>
      <w:r w:rsidRPr="006C7C06">
        <w:rPr>
          <w:rFonts w:ascii="Cambria" w:eastAsia="等线" w:hAnsi="Cambria" w:cs="Times New Roman"/>
          <w:color w:val="000000"/>
          <w:kern w:val="0"/>
          <w:sz w:val="24"/>
          <w:vertAlign w:val="superscript"/>
          <w:lang w:eastAsia="en-US"/>
          <w14:ligatures w14:val="none"/>
        </w:rPr>
        <w:footnoteReference w:id="84"/>
      </w:r>
    </w:p>
    <w:p w14:paraId="4A7A2295"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In brief, I have followed the </w:t>
      </w:r>
      <w:proofErr w:type="spellStart"/>
      <w:r w:rsidRPr="006C7C06">
        <w:rPr>
          <w:rFonts w:ascii="Cambria" w:eastAsia="等线" w:hAnsi="Cambria" w:cs="Times New Roman"/>
          <w:color w:val="000000"/>
          <w:kern w:val="0"/>
          <w:sz w:val="24"/>
          <w:lang w:eastAsia="en-US"/>
          <w14:ligatures w14:val="none"/>
        </w:rPr>
        <w:t>Kichwa</w:t>
      </w:r>
      <w:proofErr w:type="spellEnd"/>
      <w:r w:rsidRPr="006C7C06">
        <w:rPr>
          <w:rFonts w:ascii="Cambria" w:eastAsia="等线" w:hAnsi="Cambria" w:cs="Times New Roman"/>
          <w:color w:val="000000"/>
          <w:kern w:val="0"/>
          <w:sz w:val="24"/>
          <w:lang w:eastAsia="en-US"/>
          <w14:ligatures w14:val="none"/>
        </w:rPr>
        <w:t xml:space="preserve"> intellectual Armando </w:t>
      </w:r>
      <w:proofErr w:type="spellStart"/>
      <w:r w:rsidRPr="006C7C06">
        <w:rPr>
          <w:rFonts w:ascii="Cambria" w:eastAsia="等线" w:hAnsi="Cambria" w:cs="Times New Roman"/>
          <w:color w:val="000000"/>
          <w:kern w:val="0"/>
          <w:sz w:val="24"/>
          <w:lang w:eastAsia="en-US"/>
          <w14:ligatures w14:val="none"/>
        </w:rPr>
        <w:t>Muyolema</w:t>
      </w:r>
      <w:proofErr w:type="spellEnd"/>
      <w:r w:rsidRPr="006C7C06">
        <w:rPr>
          <w:rFonts w:ascii="Cambria" w:eastAsia="等线" w:hAnsi="Cambria" w:cs="Times New Roman"/>
          <w:color w:val="000000"/>
          <w:kern w:val="0"/>
          <w:sz w:val="24"/>
          <w:lang w:eastAsia="en-US"/>
          <w14:ligatures w14:val="none"/>
        </w:rPr>
        <w:t xml:space="preserve"> by struggling to name the crucial factors of the epistemic crisis of Chinese theology.</w:t>
      </w:r>
      <w:r w:rsidRPr="006C7C06">
        <w:rPr>
          <w:rFonts w:ascii="Cambria" w:eastAsia="等线" w:hAnsi="Cambria" w:cs="Times New Roman"/>
          <w:color w:val="000000"/>
          <w:kern w:val="0"/>
          <w:sz w:val="24"/>
          <w:vertAlign w:val="superscript"/>
          <w:lang w:eastAsia="en-US"/>
          <w14:ligatures w14:val="none"/>
        </w:rPr>
        <w:footnoteReference w:id="85"/>
      </w:r>
      <w:r w:rsidRPr="006C7C06">
        <w:rPr>
          <w:rFonts w:ascii="Cambria" w:eastAsia="等线" w:hAnsi="Cambria" w:cs="Times New Roman"/>
          <w:color w:val="000000"/>
          <w:kern w:val="0"/>
          <w:sz w:val="24"/>
          <w:lang w:eastAsia="en-US"/>
          <w14:ligatures w14:val="none"/>
        </w:rPr>
        <w:t xml:space="preserve"> </w:t>
      </w:r>
      <w:bookmarkStart w:id="33" w:name="OLE_LINK16"/>
      <w:r w:rsidRPr="006C7C06">
        <w:rPr>
          <w:rFonts w:ascii="Cambria" w:eastAsia="等线" w:hAnsi="Cambria" w:cs="Times New Roman"/>
          <w:color w:val="000000"/>
          <w:kern w:val="0"/>
          <w:sz w:val="24"/>
          <w:lang w:eastAsia="en-US"/>
          <w14:ligatures w14:val="none"/>
        </w:rPr>
        <w:lastRenderedPageBreak/>
        <w:t>By unpacking the myths in the public ideology and their impact on Chinese theology, I also have demonstrated the epistemic crisis that is “</w:t>
      </w:r>
      <w:proofErr w:type="spellStart"/>
      <w:r w:rsidRPr="006C7C06">
        <w:rPr>
          <w:rFonts w:ascii="Cambria" w:eastAsia="等线" w:hAnsi="Cambria" w:cs="Times New Roman"/>
          <w:color w:val="000000"/>
          <w:kern w:val="0"/>
          <w:sz w:val="24"/>
          <w:lang w:eastAsia="en-US"/>
          <w14:ligatures w14:val="none"/>
        </w:rPr>
        <w:t>mythbusting</w:t>
      </w:r>
      <w:proofErr w:type="spellEnd"/>
      <w:r w:rsidRPr="006C7C06">
        <w:rPr>
          <w:rFonts w:ascii="Cambria" w:eastAsia="等线" w:hAnsi="Cambria" w:cs="Times New Roman"/>
          <w:color w:val="000000"/>
          <w:kern w:val="0"/>
          <w:sz w:val="24"/>
          <w:lang w:eastAsia="en-US"/>
          <w14:ligatures w14:val="none"/>
        </w:rPr>
        <w:t>” in its force</w:t>
      </w:r>
      <w:bookmarkEnd w:id="33"/>
      <w:r w:rsidRPr="006C7C06">
        <w:rPr>
          <w:rFonts w:ascii="Cambria" w:eastAsia="等线" w:hAnsi="Cambria" w:cs="Times New Roman"/>
          <w:color w:val="000000"/>
          <w:kern w:val="0"/>
          <w:sz w:val="24"/>
          <w:lang w:eastAsia="en-US"/>
          <w14:ligatures w14:val="none"/>
        </w:rPr>
        <w:t>.</w:t>
      </w:r>
      <w:r w:rsidRPr="006C7C06">
        <w:rPr>
          <w:rFonts w:ascii="Cambria" w:eastAsia="等线" w:hAnsi="Cambria" w:cs="Times New Roman"/>
          <w:color w:val="000000"/>
          <w:kern w:val="0"/>
          <w:sz w:val="24"/>
          <w:vertAlign w:val="superscript"/>
          <w:lang w:eastAsia="en-US"/>
          <w14:ligatures w14:val="none"/>
        </w:rPr>
        <w:footnoteReference w:id="86"/>
      </w:r>
      <w:r w:rsidRPr="006C7C06">
        <w:rPr>
          <w:rFonts w:ascii="Cambria" w:eastAsia="等线" w:hAnsi="Cambria" w:cs="Times New Roman"/>
          <w:color w:val="000000"/>
          <w:kern w:val="0"/>
          <w:sz w:val="24"/>
          <w:lang w:eastAsia="en-US"/>
          <w14:ligatures w14:val="none"/>
        </w:rPr>
        <w:t xml:space="preserve"> Next, the paper will sketch a decolonial Chinese theology based on epistemic transformation.</w:t>
      </w:r>
    </w:p>
    <w:p w14:paraId="4A8D960E" w14:textId="77777777" w:rsidR="006C7C06" w:rsidRPr="006C7C06" w:rsidRDefault="006C7C06" w:rsidP="006C7C06">
      <w:pPr>
        <w:adjustRightInd w:val="0"/>
        <w:snapToGrid w:val="0"/>
        <w:spacing w:after="200" w:line="360" w:lineRule="auto"/>
        <w:jc w:val="center"/>
        <w:rPr>
          <w:rFonts w:ascii="Cambria" w:eastAsia="等线" w:hAnsi="Cambria" w:cs="Times New Roman"/>
          <w:b/>
          <w:bCs/>
          <w:color w:val="000000"/>
          <w:kern w:val="0"/>
          <w:sz w:val="24"/>
          <w:lang w:eastAsia="en-US"/>
          <w14:ligatures w14:val="none"/>
        </w:rPr>
      </w:pPr>
      <w:r w:rsidRPr="006C7C06">
        <w:rPr>
          <w:rFonts w:ascii="Cambria" w:eastAsia="等线" w:hAnsi="Cambria" w:cs="Times New Roman"/>
          <w:b/>
          <w:bCs/>
          <w:color w:val="000000"/>
          <w:kern w:val="0"/>
          <w:sz w:val="24"/>
          <w:lang w:eastAsia="en-US"/>
          <w14:ligatures w14:val="none"/>
        </w:rPr>
        <w:t xml:space="preserve">SEVEN SPIRITS FROM PATMOS: TOWARD A DECOLONIAL CHINESE THEOLOGY </w:t>
      </w:r>
    </w:p>
    <w:p w14:paraId="34C26E74"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bookmarkStart w:id="34" w:name="OLE_LINK41"/>
      <w:bookmarkStart w:id="35" w:name="OLE_LINK42"/>
      <w:r w:rsidRPr="006C7C06">
        <w:rPr>
          <w:rFonts w:ascii="Cambria" w:eastAsia="等线" w:hAnsi="Cambria" w:cs="Times New Roman"/>
          <w:color w:val="000000"/>
          <w:kern w:val="0"/>
          <w:sz w:val="24"/>
          <w:lang w:eastAsia="en-US"/>
          <w14:ligatures w14:val="none"/>
        </w:rPr>
        <w:t>John the Evangelist invoked the seven spirits (Rev. 1:4; 3:1; 4:5; 5:6) while facing an existential crisis. Similarly, there is a dire need for Chinese theology to appeal to the seven spirits and embody epistemological transformation, resistance, disobedience, and re-existence amid the epistemic crisis.</w:t>
      </w:r>
    </w:p>
    <w:p w14:paraId="22142A0A"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Crisis is an opportunity for transformation. I argue that Chinese theology/praxis </w:t>
      </w:r>
      <w:bookmarkEnd w:id="34"/>
      <w:bookmarkEnd w:id="35"/>
      <w:r w:rsidRPr="006C7C06">
        <w:rPr>
          <w:rFonts w:ascii="Cambria" w:eastAsia="等线" w:hAnsi="Cambria" w:cs="Times New Roman"/>
          <w:color w:val="000000"/>
          <w:kern w:val="0"/>
          <w:sz w:val="24"/>
          <w:lang w:eastAsia="en-US"/>
          <w14:ligatures w14:val="none"/>
        </w:rPr>
        <w:t xml:space="preserve">in the third millennium, vis-à-vis its epistemic crisis, needs to appeal to the seven spirits and shift to decolonial thinking, to facilitate an epistemic transformation by interrogating its theological aspirations, engaging in critical dialogue with ancient wisdom traditions and indigenous theologies, while participating in global decolonial discourse. </w:t>
      </w:r>
    </w:p>
    <w:p w14:paraId="7A9D8990"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The Cuban American theologian Ada María Isasi-Díaz describes her home city as “a city that inhabits me,”</w:t>
      </w:r>
      <w:r w:rsidRPr="006C7C06">
        <w:rPr>
          <w:rFonts w:ascii="Cambria" w:eastAsia="等线" w:hAnsi="Cambria" w:cs="Times New Roman"/>
          <w:color w:val="000000"/>
          <w:kern w:val="0"/>
          <w:sz w:val="24"/>
          <w:vertAlign w:val="superscript"/>
          <w:lang w:eastAsia="en-US"/>
          <w14:ligatures w14:val="none"/>
        </w:rPr>
        <w:footnoteReference w:id="87"/>
      </w:r>
      <w:r w:rsidRPr="006C7C06">
        <w:rPr>
          <w:rFonts w:ascii="Cambria" w:eastAsia="等线" w:hAnsi="Cambria" w:cs="Times New Roman"/>
          <w:color w:val="000000"/>
          <w:kern w:val="0"/>
          <w:sz w:val="24"/>
          <w:lang w:eastAsia="en-US"/>
          <w14:ligatures w14:val="none"/>
        </w:rPr>
        <w:t xml:space="preserve"> while the United States is “the center of wealth, intellectual privilege, and racial hegemony.”</w:t>
      </w:r>
      <w:r w:rsidRPr="006C7C06">
        <w:rPr>
          <w:rFonts w:ascii="Cambria" w:eastAsia="等线" w:hAnsi="Cambria" w:cs="Times New Roman"/>
          <w:color w:val="000000"/>
          <w:kern w:val="0"/>
          <w:sz w:val="24"/>
          <w:vertAlign w:val="superscript"/>
          <w:lang w:eastAsia="en-US"/>
          <w14:ligatures w14:val="none"/>
        </w:rPr>
        <w:footnoteReference w:id="88"/>
      </w:r>
      <w:r w:rsidRPr="006C7C06">
        <w:rPr>
          <w:rFonts w:ascii="Cambria" w:eastAsia="等线" w:hAnsi="Cambria" w:cs="Times New Roman"/>
          <w:color w:val="000000"/>
          <w:kern w:val="0"/>
          <w:sz w:val="24"/>
          <w:lang w:eastAsia="en-US"/>
          <w14:ligatures w14:val="none"/>
        </w:rPr>
        <w:t xml:space="preserve"> Similarly, the Christians in China have flourished both in faith and number even amid constant suppression, and have never enjoyed a status like those living in the residue of a Christendom. And yet, ironically, Western theology has been dominant in China’s land. </w:t>
      </w:r>
    </w:p>
    <w:p w14:paraId="08B3418B"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For the epistemic transformation to be effective, one useful resource that </w:t>
      </w:r>
      <w:r w:rsidRPr="006C7C06">
        <w:rPr>
          <w:rFonts w:ascii="Cambria" w:eastAsia="等线" w:hAnsi="Cambria" w:cs="Times New Roman"/>
          <w:color w:val="000000"/>
          <w:kern w:val="0"/>
          <w:sz w:val="24"/>
          <w:lang w:eastAsia="en-US"/>
          <w14:ligatures w14:val="none"/>
        </w:rPr>
        <w:lastRenderedPageBreak/>
        <w:t>Chinese theology can resort to is ancient wisdom. When his disciple Zi Gong (</w:t>
      </w:r>
      <w:proofErr w:type="spellStart"/>
      <w:r w:rsidRPr="006C7C06">
        <w:rPr>
          <w:rFonts w:ascii="Cambria" w:eastAsia="等线" w:hAnsi="Cambria" w:cs="Times New Roman"/>
          <w:color w:val="000000"/>
          <w:kern w:val="0"/>
          <w:sz w:val="24"/>
          <w:lang w:eastAsia="en-US"/>
          <w14:ligatures w14:val="none"/>
        </w:rPr>
        <w:t>子贡</w:t>
      </w:r>
      <w:proofErr w:type="spellEnd"/>
      <w:r w:rsidRPr="006C7C06">
        <w:rPr>
          <w:rFonts w:ascii="Cambria" w:eastAsia="等线" w:hAnsi="Cambria" w:cs="Times New Roman"/>
          <w:color w:val="000000"/>
          <w:kern w:val="0"/>
          <w:sz w:val="24"/>
          <w:lang w:eastAsia="en-US"/>
          <w14:ligatures w14:val="none"/>
        </w:rPr>
        <w:t>, 520BC-446BC) asked him about how to be a sage, Confucius (</w:t>
      </w:r>
      <w:proofErr w:type="spellStart"/>
      <w:r w:rsidRPr="006C7C06">
        <w:rPr>
          <w:rFonts w:ascii="Cambria" w:eastAsia="等线" w:hAnsi="Cambria" w:cs="Times New Roman"/>
          <w:color w:val="000000"/>
          <w:kern w:val="0"/>
          <w:sz w:val="24"/>
          <w:lang w:eastAsia="en-US"/>
          <w14:ligatures w14:val="none"/>
        </w:rPr>
        <w:t>孔子</w:t>
      </w:r>
      <w:proofErr w:type="spellEnd"/>
      <w:r w:rsidRPr="006C7C06">
        <w:rPr>
          <w:rFonts w:ascii="Cambria" w:eastAsia="等线" w:hAnsi="Cambria" w:cs="Times New Roman"/>
          <w:i/>
          <w:iCs/>
          <w:color w:val="000000"/>
          <w:kern w:val="0"/>
          <w:sz w:val="24"/>
          <w:lang w:eastAsia="en-US"/>
          <w14:ligatures w14:val="none"/>
        </w:rPr>
        <w:t xml:space="preserve">, </w:t>
      </w:r>
      <w:r w:rsidRPr="006C7C06">
        <w:rPr>
          <w:rFonts w:ascii="Cambria" w:eastAsia="等线" w:hAnsi="Cambria" w:cs="Times New Roman"/>
          <w:color w:val="000000"/>
          <w:kern w:val="0"/>
          <w:sz w:val="24"/>
          <w:lang w:eastAsia="en-US"/>
          <w14:ligatures w14:val="none"/>
        </w:rPr>
        <w:t>551BC-479BC) answered: “If you have something to say, you should put them into practice first and then say it.”</w:t>
      </w:r>
      <w:r w:rsidRPr="006C7C06">
        <w:rPr>
          <w:rFonts w:ascii="Cambria" w:eastAsia="等线" w:hAnsi="Cambria" w:cs="Times New Roman"/>
          <w:color w:val="000000"/>
          <w:kern w:val="0"/>
          <w:sz w:val="24"/>
          <w:vertAlign w:val="superscript"/>
          <w:lang w:eastAsia="en-US"/>
          <w14:ligatures w14:val="none"/>
        </w:rPr>
        <w:footnoteReference w:id="89"/>
      </w:r>
      <w:r w:rsidRPr="006C7C06">
        <w:rPr>
          <w:rFonts w:ascii="Cambria" w:eastAsia="等线" w:hAnsi="Cambria" w:cs="Times New Roman"/>
          <w:color w:val="000000"/>
          <w:kern w:val="0"/>
          <w:sz w:val="24"/>
          <w:lang w:eastAsia="en-US"/>
          <w14:ligatures w14:val="none"/>
        </w:rPr>
        <w:t xml:space="preserve"> One can find some interesting similarities between Confucius and </w:t>
      </w:r>
      <w:proofErr w:type="spellStart"/>
      <w:r w:rsidRPr="006C7C06">
        <w:rPr>
          <w:rFonts w:ascii="Cambria" w:eastAsia="等线" w:hAnsi="Cambria" w:cs="Times New Roman"/>
          <w:color w:val="000000"/>
          <w:kern w:val="0"/>
          <w:sz w:val="24"/>
          <w:lang w:eastAsia="en-US"/>
          <w14:ligatures w14:val="none"/>
        </w:rPr>
        <w:t>Mignolo</w:t>
      </w:r>
      <w:proofErr w:type="spellEnd"/>
      <w:r w:rsidRPr="006C7C06">
        <w:rPr>
          <w:rFonts w:ascii="Cambria" w:eastAsia="等线" w:hAnsi="Cambria" w:cs="Times New Roman"/>
          <w:color w:val="000000"/>
          <w:kern w:val="0"/>
          <w:sz w:val="24"/>
          <w:lang w:eastAsia="en-US"/>
          <w14:ligatures w14:val="none"/>
        </w:rPr>
        <w:t xml:space="preserve"> and Walsh, who insist on “delink[</w:t>
      </w:r>
      <w:proofErr w:type="spellStart"/>
      <w:r w:rsidRPr="006C7C06">
        <w:rPr>
          <w:rFonts w:ascii="Cambria" w:eastAsia="等线" w:hAnsi="Cambria" w:cs="Times New Roman"/>
          <w:color w:val="000000"/>
          <w:kern w:val="0"/>
          <w:sz w:val="24"/>
          <w:lang w:eastAsia="en-US"/>
          <w14:ligatures w14:val="none"/>
        </w:rPr>
        <w:t>ing</w:t>
      </w:r>
      <w:proofErr w:type="spellEnd"/>
      <w:r w:rsidRPr="006C7C06">
        <w:rPr>
          <w:rFonts w:ascii="Cambria" w:eastAsia="等线" w:hAnsi="Cambria" w:cs="Times New Roman"/>
          <w:color w:val="000000"/>
          <w:kern w:val="0"/>
          <w:sz w:val="24"/>
          <w:lang w:eastAsia="en-US"/>
          <w14:ligatures w14:val="none"/>
        </w:rPr>
        <w:t>] from the modern concept of theory versus praxis” and “disobey[</w:t>
      </w:r>
      <w:proofErr w:type="spellStart"/>
      <w:r w:rsidRPr="006C7C06">
        <w:rPr>
          <w:rFonts w:ascii="Cambria" w:eastAsia="等线" w:hAnsi="Cambria" w:cs="Times New Roman"/>
          <w:color w:val="000000"/>
          <w:kern w:val="0"/>
          <w:sz w:val="24"/>
          <w:lang w:eastAsia="en-US"/>
          <w14:ligatures w14:val="none"/>
        </w:rPr>
        <w:t>ing</w:t>
      </w:r>
      <w:proofErr w:type="spellEnd"/>
      <w:r w:rsidRPr="006C7C06">
        <w:rPr>
          <w:rFonts w:ascii="Cambria" w:eastAsia="等线" w:hAnsi="Cambria" w:cs="Times New Roman"/>
          <w:color w:val="000000"/>
          <w:kern w:val="0"/>
          <w:sz w:val="24"/>
          <w:lang w:eastAsia="en-US"/>
          <w14:ligatures w14:val="none"/>
        </w:rPr>
        <w:t>] the long-held belief that you first theorize and then apply, or that you can engage in blind praxis without theoretical analysis and vision.” Instead, they suggest that “we locate our thinking/doing in a different terrain,” a terrain that is “rooted in the praxis of living and in the idea of theory-and-as-praxis and praxis-and-as-theory, and in the interdependence and continuous flow of movement of both.”</w:t>
      </w:r>
      <w:r w:rsidRPr="006C7C06">
        <w:rPr>
          <w:rFonts w:ascii="Cambria" w:eastAsia="等线" w:hAnsi="Cambria" w:cs="Times New Roman"/>
          <w:color w:val="000000"/>
          <w:kern w:val="0"/>
          <w:sz w:val="24"/>
          <w:vertAlign w:val="superscript"/>
          <w:lang w:eastAsia="en-US"/>
          <w14:ligatures w14:val="none"/>
        </w:rPr>
        <w:footnoteReference w:id="90"/>
      </w:r>
      <w:r w:rsidRPr="006C7C06">
        <w:rPr>
          <w:rFonts w:ascii="Cambria" w:eastAsia="等线" w:hAnsi="Cambria" w:cs="Times New Roman"/>
          <w:color w:val="000000"/>
          <w:kern w:val="0"/>
          <w:sz w:val="24"/>
          <w:lang w:eastAsia="en-US"/>
          <w14:ligatures w14:val="none"/>
        </w:rPr>
        <w:t xml:space="preserve"> </w:t>
      </w:r>
    </w:p>
    <w:p w14:paraId="5FE61815"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In chapter 64 of </w:t>
      </w:r>
      <w:r w:rsidRPr="006C7C06">
        <w:rPr>
          <w:rFonts w:ascii="Cambria" w:eastAsia="等线" w:hAnsi="Cambria" w:cs="Times New Roman"/>
          <w:i/>
          <w:iCs/>
          <w:color w:val="000000"/>
          <w:kern w:val="0"/>
          <w:sz w:val="24"/>
          <w:lang w:eastAsia="en-US"/>
          <w14:ligatures w14:val="none"/>
        </w:rPr>
        <w:t>Daodejing,</w:t>
      </w:r>
      <w:r w:rsidRPr="006C7C06">
        <w:rPr>
          <w:rFonts w:ascii="Cambria" w:eastAsia="等线" w:hAnsi="Cambria" w:cs="Times New Roman"/>
          <w:color w:val="000000"/>
          <w:kern w:val="0"/>
          <w:sz w:val="24"/>
          <w:lang w:eastAsia="en-US"/>
          <w14:ligatures w14:val="none"/>
        </w:rPr>
        <w:t xml:space="preserve"> Laozi (</w:t>
      </w:r>
      <w:proofErr w:type="spellStart"/>
      <w:r w:rsidRPr="006C7C06">
        <w:rPr>
          <w:rFonts w:ascii="Cambria" w:eastAsia="等线" w:hAnsi="Cambria" w:cs="Times New Roman"/>
          <w:color w:val="000000"/>
          <w:kern w:val="0"/>
          <w:sz w:val="24"/>
          <w:lang w:eastAsia="en-US"/>
          <w14:ligatures w14:val="none"/>
        </w:rPr>
        <w:t>老子</w:t>
      </w:r>
      <w:proofErr w:type="spellEnd"/>
      <w:r w:rsidRPr="006C7C06">
        <w:rPr>
          <w:rFonts w:ascii="Cambria" w:eastAsia="等线" w:hAnsi="Cambria" w:cs="Times New Roman"/>
          <w:color w:val="000000"/>
          <w:kern w:val="0"/>
          <w:sz w:val="24"/>
          <w:lang w:eastAsia="en-US"/>
          <w14:ligatures w14:val="none"/>
        </w:rPr>
        <w:t>, 571BC-471BC) says: “A thousand-mile journey begins with the first step.”</w:t>
      </w:r>
      <w:r w:rsidRPr="006C7C06">
        <w:rPr>
          <w:rFonts w:ascii="Cambria" w:eastAsia="等线" w:hAnsi="Cambria" w:cs="Times New Roman"/>
          <w:color w:val="000000"/>
          <w:kern w:val="0"/>
          <w:sz w:val="24"/>
          <w:vertAlign w:val="superscript"/>
          <w:lang w:eastAsia="en-US"/>
          <w14:ligatures w14:val="none"/>
        </w:rPr>
        <w:footnoteReference w:id="91"/>
      </w:r>
      <w:r w:rsidRPr="006C7C06">
        <w:rPr>
          <w:rFonts w:ascii="Cambria" w:eastAsia="等线" w:hAnsi="Cambria" w:cs="Times New Roman"/>
          <w:color w:val="000000"/>
          <w:kern w:val="0"/>
          <w:sz w:val="24"/>
          <w:lang w:eastAsia="en-US"/>
          <w14:ligatures w14:val="none"/>
        </w:rPr>
        <w:t xml:space="preserve"> An essential element in the first step of Chinese praxis/theology is constructing a decolonial Chinese theology that is pneumatologically oriented.</w:t>
      </w:r>
    </w:p>
    <w:p w14:paraId="1936CC60"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From his American Global South social position, Garcia-Johnson argues that “Christology has been so implicated in the colonizing and </w:t>
      </w:r>
      <w:proofErr w:type="spellStart"/>
      <w:r w:rsidRPr="006C7C06">
        <w:rPr>
          <w:rFonts w:ascii="Cambria" w:eastAsia="等线" w:hAnsi="Cambria" w:cs="Times New Roman"/>
          <w:color w:val="000000"/>
          <w:kern w:val="0"/>
          <w:sz w:val="24"/>
          <w:lang w:eastAsia="en-US"/>
          <w14:ligatures w14:val="none"/>
        </w:rPr>
        <w:t>neocolonizing</w:t>
      </w:r>
      <w:proofErr w:type="spellEnd"/>
      <w:r w:rsidRPr="006C7C06">
        <w:rPr>
          <w:rFonts w:ascii="Cambria" w:eastAsia="等线" w:hAnsi="Cambria" w:cs="Times New Roman"/>
          <w:color w:val="000000"/>
          <w:kern w:val="0"/>
          <w:sz w:val="24"/>
          <w:lang w:eastAsia="en-US"/>
          <w14:ligatures w14:val="none"/>
        </w:rPr>
        <w:t xml:space="preserve"> processes of the Americas that any attempt to begin with Christology (as such) is going to carry within itself Iberian ‘diseases,’ distinctly Western and hegemonic theological frameworks (gates) that inhibit the development of a truly liberating-decolonial theology.”</w:t>
      </w:r>
      <w:r w:rsidRPr="006C7C06">
        <w:rPr>
          <w:rFonts w:ascii="Cambria" w:eastAsia="等线" w:hAnsi="Cambria" w:cs="Times New Roman"/>
          <w:color w:val="000000"/>
          <w:kern w:val="0"/>
          <w:sz w:val="24"/>
          <w:vertAlign w:val="superscript"/>
          <w:lang w:eastAsia="en-US"/>
          <w14:ligatures w14:val="none"/>
        </w:rPr>
        <w:footnoteReference w:id="92"/>
      </w:r>
      <w:r w:rsidRPr="006C7C06">
        <w:rPr>
          <w:rFonts w:ascii="Cambria" w:eastAsia="等线" w:hAnsi="Cambria" w:cs="Times New Roman"/>
          <w:color w:val="000000"/>
          <w:kern w:val="0"/>
          <w:sz w:val="24"/>
          <w:lang w:eastAsia="en-US"/>
          <w14:ligatures w14:val="none"/>
        </w:rPr>
        <w:t xml:space="preserve"> This is why he proposes a </w:t>
      </w:r>
      <w:proofErr w:type="spellStart"/>
      <w:r w:rsidRPr="006C7C06">
        <w:rPr>
          <w:rFonts w:ascii="Cambria" w:eastAsia="等线" w:hAnsi="Cambria" w:cs="Times New Roman"/>
          <w:color w:val="000000"/>
          <w:kern w:val="0"/>
          <w:sz w:val="24"/>
          <w:lang w:eastAsia="en-US"/>
          <w14:ligatures w14:val="none"/>
        </w:rPr>
        <w:t>pneumatological</w:t>
      </w:r>
      <w:proofErr w:type="spellEnd"/>
      <w:r w:rsidRPr="006C7C06">
        <w:rPr>
          <w:rFonts w:ascii="Cambria" w:eastAsia="等线" w:hAnsi="Cambria" w:cs="Times New Roman"/>
          <w:color w:val="000000"/>
          <w:kern w:val="0"/>
          <w:sz w:val="24"/>
          <w:lang w:eastAsia="en-US"/>
          <w14:ligatures w14:val="none"/>
        </w:rPr>
        <w:t xml:space="preserve"> solution because “Christology requires a </w:t>
      </w:r>
      <w:proofErr w:type="spellStart"/>
      <w:r w:rsidRPr="006C7C06">
        <w:rPr>
          <w:rFonts w:ascii="Cambria" w:eastAsia="等线" w:hAnsi="Cambria" w:cs="Times New Roman"/>
          <w:color w:val="000000"/>
          <w:kern w:val="0"/>
          <w:sz w:val="24"/>
          <w:lang w:eastAsia="en-US"/>
          <w14:ligatures w14:val="none"/>
        </w:rPr>
        <w:t>pneumatological</w:t>
      </w:r>
      <w:proofErr w:type="spellEnd"/>
      <w:r w:rsidRPr="006C7C06">
        <w:rPr>
          <w:rFonts w:ascii="Cambria" w:eastAsia="等线" w:hAnsi="Cambria" w:cs="Times New Roman"/>
          <w:color w:val="000000"/>
          <w:kern w:val="0"/>
          <w:sz w:val="24"/>
          <w:lang w:eastAsia="en-US"/>
          <w14:ligatures w14:val="none"/>
        </w:rPr>
        <w:t xml:space="preserve"> turn to heal.”</w:t>
      </w:r>
      <w:r w:rsidRPr="006C7C06">
        <w:rPr>
          <w:rFonts w:ascii="Cambria" w:eastAsia="等线" w:hAnsi="Cambria" w:cs="Times New Roman"/>
          <w:color w:val="000000"/>
          <w:kern w:val="0"/>
          <w:sz w:val="24"/>
          <w:vertAlign w:val="superscript"/>
          <w:lang w:eastAsia="en-US"/>
          <w14:ligatures w14:val="none"/>
        </w:rPr>
        <w:footnoteReference w:id="93"/>
      </w:r>
      <w:r w:rsidRPr="006C7C06">
        <w:rPr>
          <w:rFonts w:ascii="Cambria" w:eastAsia="等线" w:hAnsi="Cambria" w:cs="Times New Roman"/>
          <w:color w:val="000000"/>
          <w:kern w:val="0"/>
          <w:sz w:val="24"/>
          <w:lang w:eastAsia="en-US"/>
          <w14:ligatures w14:val="none"/>
        </w:rPr>
        <w:t xml:space="preserve"> Likewise, Christology in </w:t>
      </w:r>
      <w:r w:rsidRPr="006C7C06">
        <w:rPr>
          <w:rFonts w:ascii="Cambria" w:eastAsia="等线" w:hAnsi="Cambria" w:cs="Times New Roman"/>
          <w:color w:val="000000"/>
          <w:kern w:val="0"/>
          <w:sz w:val="24"/>
          <w:lang w:eastAsia="en-US"/>
          <w14:ligatures w14:val="none"/>
        </w:rPr>
        <w:lastRenderedPageBreak/>
        <w:t xml:space="preserve">China has been contaminated by the anti-imperial, anti-western, anti-colonial theologizing process and succumbed to political ideology. Therefore, a </w:t>
      </w:r>
      <w:proofErr w:type="spellStart"/>
      <w:r w:rsidRPr="006C7C06">
        <w:rPr>
          <w:rFonts w:ascii="Cambria" w:eastAsia="等线" w:hAnsi="Cambria" w:cs="Times New Roman"/>
          <w:color w:val="000000"/>
          <w:kern w:val="0"/>
          <w:sz w:val="24"/>
          <w:lang w:eastAsia="en-US"/>
          <w14:ligatures w14:val="none"/>
        </w:rPr>
        <w:t>pneumatological</w:t>
      </w:r>
      <w:proofErr w:type="spellEnd"/>
      <w:r w:rsidRPr="006C7C06">
        <w:rPr>
          <w:rFonts w:ascii="Cambria" w:eastAsia="等线" w:hAnsi="Cambria" w:cs="Times New Roman"/>
          <w:color w:val="000000"/>
          <w:kern w:val="0"/>
          <w:sz w:val="24"/>
          <w:lang w:eastAsia="en-US"/>
          <w14:ligatures w14:val="none"/>
        </w:rPr>
        <w:t xml:space="preserve"> foundation is in place in the project’s theological construction to heal the Chinese colonial wound. </w:t>
      </w:r>
    </w:p>
    <w:p w14:paraId="664B442F"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Witnessing the sharp contrast between the thriving Christianity in the Majority World and the decline here in the Global North, Witness Lee (or Li </w:t>
      </w:r>
      <w:proofErr w:type="spellStart"/>
      <w:r w:rsidRPr="006C7C06">
        <w:rPr>
          <w:rFonts w:ascii="Cambria" w:eastAsia="等线" w:hAnsi="Cambria" w:cs="Times New Roman"/>
          <w:color w:val="000000"/>
          <w:kern w:val="0"/>
          <w:sz w:val="24"/>
          <w:lang w:eastAsia="en-US"/>
          <w14:ligatures w14:val="none"/>
        </w:rPr>
        <w:t>Changshou</w:t>
      </w:r>
      <w:proofErr w:type="spellEnd"/>
      <w:r w:rsidRPr="006C7C06">
        <w:rPr>
          <w:rFonts w:ascii="Cambria" w:eastAsia="等线" w:hAnsi="Cambria" w:cs="Times New Roman"/>
          <w:color w:val="000000"/>
          <w:kern w:val="0"/>
          <w:sz w:val="24"/>
          <w:lang w:eastAsia="en-US"/>
          <w14:ligatures w14:val="none"/>
        </w:rPr>
        <w:t xml:space="preserve">, </w:t>
      </w:r>
      <w:r w:rsidRPr="006C7C06">
        <w:rPr>
          <w:rFonts w:ascii="Cambria" w:eastAsia="等线" w:hAnsi="Cambria" w:cs="Times New Roman"/>
          <w:color w:val="000000"/>
          <w:kern w:val="0"/>
          <w:sz w:val="24"/>
          <w:lang w:eastAsia="en-US"/>
          <w14:ligatures w14:val="none"/>
        </w:rPr>
        <w:t>李常受</w:t>
      </w:r>
      <w:r w:rsidRPr="006C7C06">
        <w:rPr>
          <w:rFonts w:ascii="Cambria" w:eastAsia="等线" w:hAnsi="Cambria" w:cs="Times New Roman"/>
          <w:color w:val="000000"/>
          <w:kern w:val="0"/>
          <w:sz w:val="24"/>
          <w:lang w:eastAsia="en-US"/>
          <w14:ligatures w14:val="none"/>
        </w:rPr>
        <w:t xml:space="preserve">,1905-1997), Nee’s closest coworker, resorts to the seven spirits in the book of </w:t>
      </w:r>
      <w:r w:rsidRPr="006C7C06">
        <w:rPr>
          <w:rFonts w:ascii="Cambria" w:eastAsia="等线" w:hAnsi="Cambria" w:cs="Times New Roman"/>
          <w:i/>
          <w:iCs/>
          <w:color w:val="000000"/>
          <w:kern w:val="0"/>
          <w:sz w:val="24"/>
          <w:lang w:eastAsia="en-US"/>
          <w14:ligatures w14:val="none"/>
        </w:rPr>
        <w:t>Apocalypse</w:t>
      </w:r>
      <w:r w:rsidRPr="006C7C06">
        <w:rPr>
          <w:rFonts w:ascii="Cambria" w:eastAsia="等线" w:hAnsi="Cambria" w:cs="Times New Roman"/>
          <w:color w:val="000000"/>
          <w:kern w:val="0"/>
          <w:sz w:val="24"/>
          <w:lang w:eastAsia="en-US"/>
          <w14:ligatures w14:val="none"/>
        </w:rPr>
        <w:t xml:space="preserve"> and offers a contextual understanding:</w:t>
      </w:r>
    </w:p>
    <w:p w14:paraId="70839996" w14:textId="77777777" w:rsidR="006C7C06" w:rsidRPr="006C7C06" w:rsidRDefault="006C7C06" w:rsidP="006C7C06">
      <w:pPr>
        <w:adjustRightInd w:val="0"/>
        <w:snapToGrid w:val="0"/>
        <w:spacing w:after="200" w:line="360" w:lineRule="auto"/>
        <w:ind w:leftChars="200" w:left="440" w:firstLineChars="200" w:firstLine="480"/>
        <w:jc w:val="both"/>
        <w:rPr>
          <w:rFonts w:ascii="Cambria" w:eastAsia="等线" w:hAnsi="Cambria" w:cs="Times New Roman"/>
          <w:color w:val="000000"/>
          <w:kern w:val="0"/>
          <w:sz w:val="24"/>
          <w:shd w:val="clear" w:color="auto" w:fill="FFFFFF"/>
          <w:lang w:eastAsia="en-US"/>
          <w14:ligatures w14:val="none"/>
        </w:rPr>
      </w:pPr>
      <w:r w:rsidRPr="006C7C06">
        <w:rPr>
          <w:rFonts w:ascii="Cambria" w:eastAsia="等线" w:hAnsi="Cambria" w:cs="Times New Roman"/>
          <w:color w:val="000000"/>
          <w:kern w:val="0"/>
          <w:sz w:val="24"/>
          <w:shd w:val="clear" w:color="auto" w:fill="FFFFFF"/>
          <w:lang w:eastAsia="en-US"/>
          <w14:ligatures w14:val="none"/>
        </w:rPr>
        <w:t xml:space="preserve">The seven Spirits are unveiled in the book of Revelation as the seven eyes of the Lamb (5:6). The Lamb is our Savior, Christ, and the seven Spirits are the Spirit of God. Thus, the seven Spirits are the seven eyes of Christ. Can you say that your eyes are one person and that you are another person? This shows that the Spirit cannot be separated from Christ. Revelation reveals to us an observing Christ who has seven eyes watching over all the churches. The seven eyes, the seven Spirits of God, are Christ Himself watching over all the churches on this earth and observing their real situation. For the church to overcome … the decline in today's Christendom, we need the </w:t>
      </w:r>
      <w:bookmarkStart w:id="36" w:name="OLE_LINK12"/>
      <w:r w:rsidRPr="006C7C06">
        <w:rPr>
          <w:rFonts w:ascii="Cambria" w:eastAsia="等线" w:hAnsi="Cambria" w:cs="Times New Roman"/>
          <w:color w:val="000000"/>
          <w:kern w:val="0"/>
          <w:sz w:val="24"/>
          <w:shd w:val="clear" w:color="auto" w:fill="FFFFFF"/>
          <w:lang w:eastAsia="en-US"/>
          <w14:ligatures w14:val="none"/>
        </w:rPr>
        <w:t>sevenfold intensified</w:t>
      </w:r>
      <w:bookmarkEnd w:id="36"/>
      <w:r w:rsidRPr="006C7C06">
        <w:rPr>
          <w:rFonts w:ascii="Cambria" w:eastAsia="等线" w:hAnsi="Cambria" w:cs="Times New Roman"/>
          <w:color w:val="000000"/>
          <w:kern w:val="0"/>
          <w:sz w:val="24"/>
          <w:shd w:val="clear" w:color="auto" w:fill="FFFFFF"/>
          <w:lang w:eastAsia="en-US"/>
          <w14:ligatures w14:val="none"/>
        </w:rPr>
        <w:t xml:space="preserve"> Spirit of God.</w:t>
      </w:r>
      <w:r w:rsidRPr="006C7C06">
        <w:rPr>
          <w:rFonts w:ascii="Cambria" w:eastAsia="等线" w:hAnsi="Cambria" w:cs="Times New Roman"/>
          <w:color w:val="000000"/>
          <w:kern w:val="0"/>
          <w:sz w:val="24"/>
          <w:shd w:val="clear" w:color="auto" w:fill="FFFFFF"/>
          <w:vertAlign w:val="superscript"/>
          <w:lang w:eastAsia="en-US"/>
          <w14:ligatures w14:val="none"/>
        </w:rPr>
        <w:footnoteReference w:id="94"/>
      </w:r>
    </w:p>
    <w:p w14:paraId="03A7F985" w14:textId="77777777" w:rsidR="006C7C06" w:rsidRPr="006C7C06" w:rsidRDefault="006C7C06" w:rsidP="006C7C06">
      <w:pPr>
        <w:adjustRightInd w:val="0"/>
        <w:snapToGrid w:val="0"/>
        <w:spacing w:after="200" w:line="360" w:lineRule="auto"/>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shd w:val="clear" w:color="auto" w:fill="FFFFFF"/>
          <w:lang w:eastAsia="en-US"/>
          <w14:ligatures w14:val="none"/>
        </w:rPr>
        <w:t>Lee discerns contemporary Western Christianity’s trend of decline, which confirms Justo González’s observation of a “</w:t>
      </w:r>
      <w:proofErr w:type="spellStart"/>
      <w:r w:rsidRPr="006C7C06">
        <w:rPr>
          <w:rFonts w:ascii="Cambria" w:eastAsia="等线" w:hAnsi="Cambria" w:cs="Times New Roman"/>
          <w:color w:val="000000"/>
          <w:kern w:val="0"/>
          <w:sz w:val="24"/>
          <w:shd w:val="clear" w:color="auto" w:fill="FFFFFF"/>
          <w:lang w:eastAsia="en-US"/>
          <w14:ligatures w14:val="none"/>
        </w:rPr>
        <w:t>macroreformation</w:t>
      </w:r>
      <w:proofErr w:type="spellEnd"/>
      <w:r w:rsidRPr="006C7C06">
        <w:rPr>
          <w:rFonts w:ascii="Cambria" w:eastAsia="等线" w:hAnsi="Cambria" w:cs="Times New Roman"/>
          <w:color w:val="000000"/>
          <w:kern w:val="0"/>
          <w:sz w:val="24"/>
          <w:shd w:val="clear" w:color="auto" w:fill="FFFFFF"/>
          <w:lang w:eastAsia="en-US"/>
          <w14:ligatures w14:val="none"/>
        </w:rPr>
        <w:t>”</w:t>
      </w:r>
      <w:r w:rsidRPr="006C7C06">
        <w:rPr>
          <w:rFonts w:ascii="Cambria" w:eastAsia="等线" w:hAnsi="Cambria" w:cs="Times New Roman"/>
          <w:color w:val="000000"/>
          <w:kern w:val="0"/>
          <w:sz w:val="24"/>
          <w:shd w:val="clear" w:color="auto" w:fill="FFFFFF"/>
          <w:vertAlign w:val="superscript"/>
          <w:lang w:eastAsia="en-US"/>
          <w14:ligatures w14:val="none"/>
        </w:rPr>
        <w:footnoteReference w:id="95"/>
      </w:r>
      <w:r w:rsidRPr="006C7C06">
        <w:rPr>
          <w:rFonts w:ascii="Cambria" w:eastAsia="等线" w:hAnsi="Cambria" w:cs="Times New Roman"/>
          <w:color w:val="000000"/>
          <w:kern w:val="0"/>
          <w:sz w:val="24"/>
          <w:shd w:val="clear" w:color="auto" w:fill="FFFFFF"/>
          <w:lang w:eastAsia="en-US"/>
          <w14:ligatures w14:val="none"/>
        </w:rPr>
        <w:t xml:space="preserve"> that is taking place as Christianity is moving from the Global North (Europe and North America) to the Global South (Africa, Asia, Latin America).</w:t>
      </w:r>
      <w:r w:rsidRPr="006C7C06">
        <w:rPr>
          <w:rFonts w:ascii="Cambria" w:eastAsia="等线" w:hAnsi="Cambria" w:cs="Times New Roman"/>
          <w:color w:val="000000"/>
          <w:kern w:val="0"/>
          <w:sz w:val="24"/>
          <w:shd w:val="clear" w:color="auto" w:fill="FFFFFF"/>
          <w:vertAlign w:val="superscript"/>
          <w:lang w:eastAsia="en-US"/>
          <w14:ligatures w14:val="none"/>
        </w:rPr>
        <w:footnoteReference w:id="96"/>
      </w:r>
      <w:r w:rsidRPr="006C7C06">
        <w:rPr>
          <w:rFonts w:ascii="Cambria" w:eastAsia="等线" w:hAnsi="Cambria" w:cs="Times New Roman"/>
          <w:color w:val="000000"/>
          <w:kern w:val="0"/>
          <w:sz w:val="24"/>
          <w:shd w:val="clear" w:color="auto" w:fill="FFFFFF"/>
          <w:lang w:eastAsia="en-US"/>
          <w14:ligatures w14:val="none"/>
        </w:rPr>
        <w:t xml:space="preserve"> In order to counter that decline, </w:t>
      </w:r>
      <w:r w:rsidRPr="006C7C06">
        <w:rPr>
          <w:rFonts w:ascii="Cambria" w:eastAsia="等线" w:hAnsi="Cambria" w:cs="Times New Roman"/>
          <w:color w:val="000000"/>
          <w:kern w:val="0"/>
          <w:sz w:val="24"/>
          <w:shd w:val="clear" w:color="auto" w:fill="FFFFFF"/>
          <w:lang w:eastAsia="en-US"/>
          <w14:ligatures w14:val="none"/>
        </w:rPr>
        <w:lastRenderedPageBreak/>
        <w:t>Lee resorts to the Holy Spirit, who has been sevenfold intensified to overcome the church’s degradation.</w:t>
      </w:r>
      <w:r w:rsidRPr="006C7C06">
        <w:rPr>
          <w:rFonts w:ascii="Cambria" w:eastAsia="等线" w:hAnsi="Cambria" w:cs="Times New Roman"/>
          <w:color w:val="000000"/>
          <w:kern w:val="0"/>
          <w:sz w:val="24"/>
          <w:shd w:val="clear" w:color="auto" w:fill="FFFFFF"/>
          <w:vertAlign w:val="superscript"/>
          <w:lang w:eastAsia="en-US"/>
          <w14:ligatures w14:val="none"/>
        </w:rPr>
        <w:footnoteReference w:id="97"/>
      </w:r>
    </w:p>
    <w:p w14:paraId="5E1C17B1"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In dialogue with John’s introduction to the question of the relevance of this mysterious book for Christian discipleship at the beginning of the third Millennium, Amos Yong sees the uniqueness of Revelation’s reference to the seven spirits. He affirms similarly with Lee that “the number seven’s notion of fullness and completeness is consistent with seeing this vis-à-vis what the broader New Testament tradition calls the Holy Spirit.”</w:t>
      </w:r>
      <w:r w:rsidRPr="006C7C06">
        <w:rPr>
          <w:rFonts w:ascii="Cambria" w:eastAsia="等线" w:hAnsi="Cambria" w:cs="Times New Roman"/>
          <w:color w:val="000000"/>
          <w:kern w:val="0"/>
          <w:sz w:val="24"/>
          <w:vertAlign w:val="superscript"/>
          <w:lang w:eastAsia="en-US"/>
          <w14:ligatures w14:val="none"/>
        </w:rPr>
        <w:footnoteReference w:id="98"/>
      </w:r>
      <w:r w:rsidRPr="006C7C06">
        <w:rPr>
          <w:rFonts w:ascii="Cambria" w:eastAsia="等线" w:hAnsi="Cambria" w:cs="Times New Roman"/>
          <w:color w:val="000000"/>
          <w:kern w:val="0"/>
          <w:sz w:val="24"/>
          <w:lang w:eastAsia="en-US"/>
          <w14:ligatures w14:val="none"/>
        </w:rPr>
        <w:t xml:space="preserve"> Moreover, out of his </w:t>
      </w:r>
      <w:proofErr w:type="spellStart"/>
      <w:r w:rsidRPr="006C7C06">
        <w:rPr>
          <w:rFonts w:ascii="Cambria" w:eastAsia="等线" w:hAnsi="Cambria" w:cs="Times New Roman"/>
          <w:color w:val="000000"/>
          <w:kern w:val="0"/>
          <w:sz w:val="24"/>
          <w:lang w:eastAsia="en-US"/>
          <w14:ligatures w14:val="none"/>
        </w:rPr>
        <w:t>pneumatological</w:t>
      </w:r>
      <w:proofErr w:type="spellEnd"/>
      <w:r w:rsidRPr="006C7C06">
        <w:rPr>
          <w:rFonts w:ascii="Cambria" w:eastAsia="等线" w:hAnsi="Cambria" w:cs="Times New Roman"/>
          <w:color w:val="000000"/>
          <w:kern w:val="0"/>
          <w:sz w:val="24"/>
          <w:lang w:eastAsia="en-US"/>
          <w14:ligatures w14:val="none"/>
        </w:rPr>
        <w:t xml:space="preserve"> sensitivity, Yong makes a strategic move:</w:t>
      </w:r>
    </w:p>
    <w:p w14:paraId="76C5B9DD" w14:textId="77777777" w:rsidR="006C7C06" w:rsidRPr="006C7C06" w:rsidRDefault="006C7C06" w:rsidP="006C7C06">
      <w:pPr>
        <w:adjustRightInd w:val="0"/>
        <w:snapToGrid w:val="0"/>
        <w:spacing w:after="200" w:line="360" w:lineRule="auto"/>
        <w:ind w:leftChars="200" w:left="440"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I periodically deploy spirits in plural when discussing Revelation’s pneumatology in order to remind us that John is a pluralistic </w:t>
      </w:r>
      <w:r w:rsidRPr="006C7C06">
        <w:rPr>
          <w:rFonts w:ascii="Cambria" w:eastAsia="等线" w:hAnsi="Cambria" w:cs="Times New Roman"/>
          <w:color w:val="000000"/>
          <w:kern w:val="0"/>
          <w:sz w:val="24"/>
          <w:lang w:eastAsia="en-US"/>
          <w14:ligatures w14:val="none"/>
        </w:rPr>
        <w:sym w:font="Symbol" w:char="F0BE"/>
      </w:r>
      <w:r w:rsidRPr="006C7C06">
        <w:rPr>
          <w:rFonts w:ascii="Cambria" w:eastAsia="等线" w:hAnsi="Cambria" w:cs="Times New Roman"/>
          <w:color w:val="000000"/>
          <w:kern w:val="0"/>
          <w:sz w:val="24"/>
          <w:lang w:eastAsia="en-US"/>
          <w14:ligatures w14:val="none"/>
        </w:rPr>
        <w:t xml:space="preserve"> not pluri-theistic! </w:t>
      </w:r>
      <w:r w:rsidRPr="006C7C06">
        <w:rPr>
          <w:rFonts w:ascii="Cambria" w:eastAsia="等线" w:hAnsi="Cambria" w:cs="Times New Roman"/>
          <w:color w:val="000000"/>
          <w:kern w:val="0"/>
          <w:sz w:val="24"/>
          <w:lang w:eastAsia="en-US"/>
          <w14:ligatures w14:val="none"/>
        </w:rPr>
        <w:sym w:font="Symbol" w:char="F0BE"/>
      </w:r>
      <w:r w:rsidRPr="006C7C06">
        <w:rPr>
          <w:rFonts w:ascii="Cambria" w:eastAsia="等线" w:hAnsi="Cambria" w:cs="Times New Roman"/>
          <w:color w:val="000000"/>
          <w:kern w:val="0"/>
          <w:sz w:val="24"/>
          <w:lang w:eastAsia="en-US"/>
          <w14:ligatures w14:val="none"/>
        </w:rPr>
        <w:t xml:space="preserve"> rather than singular perspective of the divine breath and wind. Catherin Keller rightly thus notes about John’s pneumatology, “In order therefore to release the radically democratic, </w:t>
      </w:r>
      <w:proofErr w:type="spellStart"/>
      <w:r w:rsidRPr="006C7C06">
        <w:rPr>
          <w:rFonts w:ascii="Cambria" w:eastAsia="等线" w:hAnsi="Cambria" w:cs="Times New Roman"/>
          <w:color w:val="000000"/>
          <w:kern w:val="0"/>
          <w:sz w:val="24"/>
          <w:lang w:eastAsia="en-US"/>
          <w14:ligatures w14:val="none"/>
        </w:rPr>
        <w:t>plurivocal</w:t>
      </w:r>
      <w:proofErr w:type="spellEnd"/>
      <w:r w:rsidRPr="006C7C06">
        <w:rPr>
          <w:rFonts w:ascii="Cambria" w:eastAsia="等线" w:hAnsi="Cambria" w:cs="Times New Roman"/>
          <w:color w:val="000000"/>
          <w:kern w:val="0"/>
          <w:sz w:val="24"/>
          <w:lang w:eastAsia="en-US"/>
          <w14:ligatures w14:val="none"/>
        </w:rPr>
        <w:t>, and sustainable potencies of the present we may need to retrieve a relation to select premodern traditions of spirit.</w:t>
      </w:r>
      <w:r w:rsidRPr="006C7C06">
        <w:rPr>
          <w:rFonts w:ascii="Cambria" w:eastAsia="等线" w:hAnsi="Cambria" w:cs="Times New Roman"/>
          <w:color w:val="000000"/>
          <w:kern w:val="0"/>
          <w:sz w:val="24"/>
          <w:vertAlign w:val="superscript"/>
          <w:lang w:eastAsia="en-US"/>
          <w14:ligatures w14:val="none"/>
        </w:rPr>
        <w:footnoteReference w:id="99"/>
      </w:r>
    </w:p>
    <w:p w14:paraId="1A7847F3" w14:textId="77777777" w:rsidR="006C7C06" w:rsidRPr="006C7C06" w:rsidRDefault="006C7C06" w:rsidP="006C7C06">
      <w:pPr>
        <w:adjustRightInd w:val="0"/>
        <w:snapToGrid w:val="0"/>
        <w:spacing w:after="200" w:line="360" w:lineRule="auto"/>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Therefore, Lee and Yong’s intensified, pluralistic, and </w:t>
      </w:r>
      <w:proofErr w:type="spellStart"/>
      <w:r w:rsidRPr="006C7C06">
        <w:rPr>
          <w:rFonts w:ascii="Cambria" w:eastAsia="等线" w:hAnsi="Cambria" w:cs="Times New Roman"/>
          <w:color w:val="000000"/>
          <w:kern w:val="0"/>
          <w:sz w:val="24"/>
          <w:lang w:eastAsia="en-US"/>
          <w14:ligatures w14:val="none"/>
        </w:rPr>
        <w:t>plurivocal</w:t>
      </w:r>
      <w:proofErr w:type="spellEnd"/>
      <w:r w:rsidRPr="006C7C06">
        <w:rPr>
          <w:rFonts w:ascii="Cambria" w:eastAsia="等线" w:hAnsi="Cambria" w:cs="Times New Roman"/>
          <w:color w:val="000000"/>
          <w:kern w:val="0"/>
          <w:sz w:val="24"/>
          <w:lang w:eastAsia="en-US"/>
          <w14:ligatures w14:val="none"/>
        </w:rPr>
        <w:t xml:space="preserve"> readings of the seven spirits are pregnant with </w:t>
      </w:r>
      <w:proofErr w:type="spellStart"/>
      <w:r w:rsidRPr="006C7C06">
        <w:rPr>
          <w:rFonts w:ascii="Cambria" w:eastAsia="等线" w:hAnsi="Cambria" w:cs="Times New Roman"/>
          <w:color w:val="000000"/>
          <w:kern w:val="0"/>
          <w:sz w:val="24"/>
          <w:lang w:eastAsia="en-US"/>
          <w14:ligatures w14:val="none"/>
        </w:rPr>
        <w:t>pneumatological</w:t>
      </w:r>
      <w:proofErr w:type="spellEnd"/>
      <w:r w:rsidRPr="006C7C06">
        <w:rPr>
          <w:rFonts w:ascii="Cambria" w:eastAsia="等线" w:hAnsi="Cambria" w:cs="Times New Roman"/>
          <w:color w:val="000000"/>
          <w:kern w:val="0"/>
          <w:sz w:val="24"/>
          <w:lang w:eastAsia="en-US"/>
          <w14:ligatures w14:val="none"/>
        </w:rPr>
        <w:t xml:space="preserve"> imaginations that can intensify the decolonial cracks,</w:t>
      </w:r>
      <w:r w:rsidRPr="006C7C06">
        <w:rPr>
          <w:rFonts w:ascii="Cambria" w:eastAsia="等线" w:hAnsi="Cambria" w:cs="Times New Roman"/>
          <w:color w:val="000000"/>
          <w:kern w:val="0"/>
          <w:sz w:val="24"/>
          <w:vertAlign w:val="superscript"/>
          <w:lang w:eastAsia="en-US"/>
          <w14:ligatures w14:val="none"/>
        </w:rPr>
        <w:footnoteReference w:id="100"/>
      </w:r>
      <w:r w:rsidRPr="006C7C06">
        <w:rPr>
          <w:rFonts w:ascii="Cambria" w:eastAsia="等线" w:hAnsi="Cambria" w:cs="Times New Roman"/>
          <w:color w:val="000000"/>
          <w:kern w:val="0"/>
          <w:sz w:val="24"/>
          <w:lang w:eastAsia="en-US"/>
          <w14:ligatures w14:val="none"/>
        </w:rPr>
        <w:t xml:space="preserve"> and feed into “the ongoing serpentine movement toward possibilities of other modes of being, thinking, knowing, sensing, and living; that is an otherwise in plural.”</w:t>
      </w:r>
      <w:r w:rsidRPr="006C7C06">
        <w:rPr>
          <w:rFonts w:ascii="Cambria" w:eastAsia="等线" w:hAnsi="Cambria" w:cs="Times New Roman"/>
          <w:color w:val="000000"/>
          <w:kern w:val="0"/>
          <w:sz w:val="24"/>
          <w:vertAlign w:val="superscript"/>
          <w:lang w:eastAsia="en-US"/>
          <w14:ligatures w14:val="none"/>
        </w:rPr>
        <w:footnoteReference w:id="101"/>
      </w:r>
      <w:r w:rsidRPr="006C7C06">
        <w:rPr>
          <w:rFonts w:ascii="Cambria" w:eastAsia="等线" w:hAnsi="Cambria" w:cs="Times New Roman"/>
          <w:color w:val="000000"/>
          <w:kern w:val="0"/>
          <w:sz w:val="24"/>
          <w:lang w:eastAsia="en-US"/>
          <w14:ligatures w14:val="none"/>
        </w:rPr>
        <w:t xml:space="preserve"> Different from, but not rejecting, the pluralistic </w:t>
      </w:r>
      <w:r w:rsidRPr="006C7C06">
        <w:rPr>
          <w:rFonts w:ascii="Cambria" w:eastAsia="等线" w:hAnsi="Cambria" w:cs="Times New Roman"/>
          <w:color w:val="000000"/>
          <w:kern w:val="0"/>
          <w:sz w:val="24"/>
          <w:lang w:eastAsia="en-US"/>
          <w14:ligatures w14:val="none"/>
        </w:rPr>
        <w:lastRenderedPageBreak/>
        <w:t>paradigm, which is one of the eight paradigms identified by García-Johnson,</w:t>
      </w:r>
      <w:r w:rsidRPr="006C7C06">
        <w:rPr>
          <w:rFonts w:ascii="Cambria" w:eastAsia="等线" w:hAnsi="Cambria" w:cs="Times New Roman"/>
          <w:color w:val="000000"/>
          <w:kern w:val="0"/>
          <w:sz w:val="24"/>
          <w:vertAlign w:val="superscript"/>
          <w:lang w:eastAsia="en-US"/>
          <w14:ligatures w14:val="none"/>
        </w:rPr>
        <w:footnoteReference w:id="102"/>
      </w:r>
      <w:r w:rsidRPr="006C7C06">
        <w:rPr>
          <w:rFonts w:ascii="Cambria" w:eastAsia="等线" w:hAnsi="Cambria" w:cs="Times New Roman"/>
          <w:color w:val="000000"/>
          <w:kern w:val="0"/>
          <w:sz w:val="24"/>
          <w:lang w:eastAsia="en-US"/>
          <w14:ligatures w14:val="none"/>
        </w:rPr>
        <w:t xml:space="preserve"> the epistemic diagram adopted by this project subsumes it, transforms it, and argues for a </w:t>
      </w:r>
      <w:bookmarkStart w:id="39" w:name="OLE_LINK108"/>
      <w:bookmarkStart w:id="40" w:name="OLE_LINK109"/>
      <w:proofErr w:type="spellStart"/>
      <w:r w:rsidRPr="006C7C06">
        <w:rPr>
          <w:rFonts w:ascii="Cambria" w:eastAsia="等线" w:hAnsi="Cambria" w:cs="Times New Roman"/>
          <w:color w:val="000000"/>
          <w:kern w:val="0"/>
          <w:sz w:val="24"/>
          <w:lang w:eastAsia="en-US"/>
          <w14:ligatures w14:val="none"/>
        </w:rPr>
        <w:t>pluriversal</w:t>
      </w:r>
      <w:proofErr w:type="spellEnd"/>
      <w:r w:rsidRPr="006C7C06">
        <w:rPr>
          <w:rFonts w:ascii="Cambria" w:eastAsia="等线" w:hAnsi="Cambria" w:cs="Times New Roman"/>
          <w:color w:val="000000"/>
          <w:kern w:val="0"/>
          <w:sz w:val="24"/>
          <w:lang w:eastAsia="en-US"/>
          <w14:ligatures w14:val="none"/>
        </w:rPr>
        <w:t xml:space="preserve"> </w:t>
      </w:r>
      <w:bookmarkEnd w:id="39"/>
      <w:bookmarkEnd w:id="40"/>
      <w:r w:rsidRPr="006C7C06">
        <w:rPr>
          <w:rFonts w:ascii="Cambria" w:eastAsia="等线" w:hAnsi="Cambria" w:cs="Times New Roman"/>
          <w:color w:val="000000"/>
          <w:kern w:val="0"/>
          <w:sz w:val="24"/>
          <w:lang w:eastAsia="en-US"/>
          <w14:ligatures w14:val="none"/>
        </w:rPr>
        <w:t>proposition, with an agenda that “is not ‘anti-Western’ per se, but de-Westernizing and post-Occidental,”</w:t>
      </w:r>
      <w:r w:rsidRPr="006C7C06">
        <w:rPr>
          <w:rFonts w:ascii="Cambria" w:eastAsia="等线" w:hAnsi="Cambria" w:cs="Times New Roman"/>
          <w:color w:val="000000"/>
          <w:kern w:val="0"/>
          <w:sz w:val="24"/>
          <w:vertAlign w:val="superscript"/>
          <w:lang w:eastAsia="en-US"/>
          <w14:ligatures w14:val="none"/>
        </w:rPr>
        <w:footnoteReference w:id="103"/>
      </w:r>
      <w:r w:rsidRPr="006C7C06">
        <w:rPr>
          <w:rFonts w:ascii="Cambria" w:eastAsia="等线" w:hAnsi="Cambria" w:cs="Times New Roman"/>
          <w:color w:val="000000"/>
          <w:kern w:val="0"/>
          <w:sz w:val="24"/>
          <w:lang w:eastAsia="en-US"/>
          <w14:ligatures w14:val="none"/>
        </w:rPr>
        <w:t xml:space="preserve"> to which list I add that it is not anti-ideological, but de-ideological, not anti-Oriental, but de-Orientalizing and post-Oriental.</w:t>
      </w:r>
    </w:p>
    <w:p w14:paraId="136D0813"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Indigenous Chinese theology, since its beginning, has demonstrated the “subversion and alterity as counterhegemonic forces against coloniality/modernity.”</w:t>
      </w:r>
      <w:r w:rsidRPr="006C7C06">
        <w:rPr>
          <w:rFonts w:ascii="Cambria" w:eastAsia="等线" w:hAnsi="Cambria" w:cs="Times New Roman"/>
          <w:color w:val="000000"/>
          <w:kern w:val="0"/>
          <w:sz w:val="24"/>
          <w:vertAlign w:val="superscript"/>
          <w:lang w:eastAsia="en-US"/>
          <w14:ligatures w14:val="none"/>
        </w:rPr>
        <w:footnoteReference w:id="104"/>
      </w:r>
      <w:r w:rsidRPr="006C7C06">
        <w:rPr>
          <w:rFonts w:ascii="Cambria" w:eastAsia="等线" w:hAnsi="Cambria" w:cs="Times New Roman"/>
          <w:color w:val="000000"/>
          <w:kern w:val="0"/>
          <w:sz w:val="24"/>
          <w:lang w:eastAsia="en-US"/>
          <w14:ligatures w14:val="none"/>
        </w:rPr>
        <w:t xml:space="preserve"> Unfortunately, these theological traits have been largely neglected by Chinese churches. The Local Churches, founded by Nee in Fuzhou in 1922, and now becoming a global phenomenon.</w:t>
      </w:r>
      <w:r w:rsidRPr="006C7C06">
        <w:rPr>
          <w:rFonts w:ascii="Cambria" w:eastAsia="等线" w:hAnsi="Cambria" w:cs="Times New Roman"/>
          <w:color w:val="000000"/>
          <w:kern w:val="0"/>
          <w:sz w:val="24"/>
          <w:vertAlign w:val="superscript"/>
          <w:lang w:eastAsia="en-US"/>
          <w14:ligatures w14:val="none"/>
        </w:rPr>
        <w:footnoteReference w:id="105"/>
      </w:r>
      <w:r w:rsidRPr="006C7C06">
        <w:rPr>
          <w:rFonts w:ascii="Cambria" w:eastAsia="等线" w:hAnsi="Cambria" w:cs="Times New Roman"/>
          <w:color w:val="000000"/>
          <w:kern w:val="0"/>
          <w:sz w:val="24"/>
          <w:lang w:eastAsia="en-US"/>
          <w14:ligatures w14:val="none"/>
        </w:rPr>
        <w:t xml:space="preserve"> Elsewhere,</w:t>
      </w:r>
      <w:r w:rsidRPr="006C7C06">
        <w:rPr>
          <w:rFonts w:ascii="Cambria" w:eastAsia="等线" w:hAnsi="Cambria" w:cs="Times New Roman"/>
          <w:b/>
          <w:bCs/>
          <w:color w:val="000000"/>
          <w:kern w:val="0"/>
          <w:sz w:val="24"/>
          <w:lang w:eastAsia="en-US"/>
          <w14:ligatures w14:val="none"/>
        </w:rPr>
        <w:t xml:space="preserve"> </w:t>
      </w:r>
      <w:r w:rsidRPr="006C7C06">
        <w:rPr>
          <w:rFonts w:ascii="Cambria" w:eastAsia="等线" w:hAnsi="Cambria" w:cs="Times New Roman"/>
          <w:color w:val="000000"/>
          <w:kern w:val="0"/>
          <w:sz w:val="24"/>
          <w:lang w:eastAsia="en-US"/>
          <w14:ligatures w14:val="none"/>
        </w:rPr>
        <w:t xml:space="preserve">I have argued that in the history of the Local Churches, the </w:t>
      </w:r>
      <w:proofErr w:type="spellStart"/>
      <w:r w:rsidRPr="006C7C06">
        <w:rPr>
          <w:rFonts w:ascii="Cambria" w:eastAsia="等线" w:hAnsi="Cambria" w:cs="Times New Roman"/>
          <w:color w:val="000000"/>
          <w:kern w:val="0"/>
          <w:sz w:val="24"/>
          <w:lang w:eastAsia="en-US"/>
          <w14:ligatures w14:val="none"/>
        </w:rPr>
        <w:t>Taylorite</w:t>
      </w:r>
      <w:proofErr w:type="spellEnd"/>
      <w:r w:rsidRPr="006C7C06">
        <w:rPr>
          <w:rFonts w:ascii="Cambria" w:eastAsia="等线" w:hAnsi="Cambria" w:cs="Times New Roman"/>
          <w:color w:val="000000"/>
          <w:kern w:val="0"/>
          <w:sz w:val="24"/>
          <w:lang w:eastAsia="en-US"/>
          <w14:ligatures w14:val="none"/>
        </w:rPr>
        <w:t xml:space="preserve"> Exclusive Brethren group led by James Taylor Jr. (1870-1953)—out of a colonial mindset—intended to dominate the young churches in China under the leadership of Watchman Nee. However, based on his reading of Scripture, Nee critiqued the Brethren ecclesiology and resisted their intended control.</w:t>
      </w:r>
      <w:r w:rsidRPr="006C7C06">
        <w:rPr>
          <w:rFonts w:ascii="Cambria" w:eastAsia="等线" w:hAnsi="Cambria" w:cs="Times New Roman"/>
          <w:color w:val="000000"/>
          <w:kern w:val="0"/>
          <w:sz w:val="24"/>
          <w:vertAlign w:val="superscript"/>
          <w:lang w:eastAsia="en-US"/>
          <w14:ligatures w14:val="none"/>
        </w:rPr>
        <w:footnoteReference w:id="106"/>
      </w:r>
      <w:r w:rsidRPr="006C7C06">
        <w:rPr>
          <w:rFonts w:ascii="Cambria" w:eastAsia="等线" w:hAnsi="Cambria" w:cs="Times New Roman"/>
          <w:color w:val="000000"/>
          <w:kern w:val="0"/>
          <w:sz w:val="24"/>
          <w:lang w:eastAsia="en-US"/>
          <w14:ligatures w14:val="none"/>
        </w:rPr>
        <w:t xml:space="preserve"> One key theological resource of Nee’s trinitarian ecclesiology is the oneness of the Holy Spirit.</w:t>
      </w:r>
      <w:r w:rsidRPr="006C7C06">
        <w:rPr>
          <w:rFonts w:ascii="Cambria" w:eastAsia="等线" w:hAnsi="Cambria" w:cs="Times New Roman"/>
          <w:color w:val="000000"/>
          <w:kern w:val="0"/>
          <w:sz w:val="24"/>
          <w:vertAlign w:val="superscript"/>
          <w:lang w:eastAsia="en-US"/>
          <w14:ligatures w14:val="none"/>
        </w:rPr>
        <w:footnoteReference w:id="107"/>
      </w:r>
      <w:r w:rsidRPr="006C7C06">
        <w:rPr>
          <w:rFonts w:ascii="Cambria" w:eastAsia="等线" w:hAnsi="Cambria" w:cs="Times New Roman"/>
          <w:color w:val="000000"/>
          <w:kern w:val="0"/>
          <w:sz w:val="24"/>
          <w:lang w:eastAsia="en-US"/>
          <w14:ligatures w14:val="none"/>
        </w:rPr>
        <w:t xml:space="preserve"> Therefore, the Local Churches have manifested what García-Johnson calls the “Church Without Borders, which seeks to delink from the imperial/colonial/modern core permeating much of our Western understanding of the church, that is, the logic of global design that invents and reforms ecclesial structures. ”</w:t>
      </w:r>
      <w:r w:rsidRPr="006C7C06">
        <w:rPr>
          <w:rFonts w:ascii="Cambria" w:eastAsia="等线" w:hAnsi="Cambria" w:cs="Times New Roman"/>
          <w:color w:val="000000"/>
          <w:kern w:val="0"/>
          <w:sz w:val="24"/>
          <w:vertAlign w:val="superscript"/>
          <w:lang w:eastAsia="en-US"/>
          <w14:ligatures w14:val="none"/>
        </w:rPr>
        <w:footnoteReference w:id="108"/>
      </w:r>
      <w:r w:rsidRPr="006C7C06">
        <w:rPr>
          <w:rFonts w:ascii="Cambria" w:eastAsia="等线" w:hAnsi="Cambria" w:cs="Times New Roman"/>
          <w:color w:val="000000"/>
          <w:kern w:val="0"/>
          <w:sz w:val="24"/>
          <w:lang w:eastAsia="en-US"/>
          <w14:ligatures w14:val="none"/>
        </w:rPr>
        <w:t xml:space="preserve"> In the same vein, </w:t>
      </w:r>
      <w:r w:rsidRPr="006C7C06">
        <w:rPr>
          <w:rFonts w:ascii="Cambria" w:eastAsia="等线" w:hAnsi="Cambria" w:cs="Times New Roman"/>
          <w:color w:val="000000"/>
          <w:kern w:val="0"/>
          <w:sz w:val="24"/>
          <w:lang w:eastAsia="en-US"/>
          <w14:ligatures w14:val="none"/>
        </w:rPr>
        <w:lastRenderedPageBreak/>
        <w:t>many (if not most) of the Chinese theologians in the Republican Era (1911-1949) can be reconsidered from the decolonial perspective.</w:t>
      </w:r>
    </w:p>
    <w:p w14:paraId="58DB8FBA"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Other sources of the epistemic transformation include the worship, liturgy, spirituality, and theologies of Chinese Christians from ethnic minority groups. In his report of such groups in Guizhou, Hattaway reports that “[s]</w:t>
      </w:r>
      <w:proofErr w:type="spellStart"/>
      <w:r w:rsidRPr="006C7C06">
        <w:rPr>
          <w:rFonts w:ascii="Cambria" w:eastAsia="等线" w:hAnsi="Cambria" w:cs="Times New Roman"/>
          <w:color w:val="000000"/>
          <w:kern w:val="0"/>
          <w:sz w:val="24"/>
          <w:lang w:eastAsia="en-US"/>
          <w14:ligatures w14:val="none"/>
        </w:rPr>
        <w:t>ince</w:t>
      </w:r>
      <w:proofErr w:type="spellEnd"/>
      <w:r w:rsidRPr="006C7C06">
        <w:rPr>
          <w:rFonts w:ascii="Cambria" w:eastAsia="等线" w:hAnsi="Cambria" w:cs="Times New Roman"/>
          <w:color w:val="000000"/>
          <w:kern w:val="0"/>
          <w:sz w:val="24"/>
          <w:lang w:eastAsia="en-US"/>
          <w14:ligatures w14:val="none"/>
        </w:rPr>
        <w:t xml:space="preserve"> the start of the new millennium, significant breakthroughs have occurred among minority groups that had been ignored for generations. There are growing churches today among minority groups like the Dong, Shui and, to a lesser extent, the Bouyei.”</w:t>
      </w:r>
      <w:r w:rsidRPr="006C7C06">
        <w:rPr>
          <w:rFonts w:ascii="Cambria" w:eastAsia="等线" w:hAnsi="Cambria" w:cs="Times New Roman"/>
          <w:color w:val="000000"/>
          <w:kern w:val="0"/>
          <w:sz w:val="24"/>
          <w:vertAlign w:val="superscript"/>
          <w:lang w:eastAsia="en-US"/>
          <w14:ligatures w14:val="none"/>
        </w:rPr>
        <w:footnoteReference w:id="109"/>
      </w:r>
      <w:r w:rsidRPr="006C7C06">
        <w:rPr>
          <w:rFonts w:ascii="Cambria" w:eastAsia="等线" w:hAnsi="Cambria" w:cs="Times New Roman"/>
          <w:color w:val="000000"/>
          <w:kern w:val="0"/>
          <w:sz w:val="24"/>
          <w:lang w:eastAsia="en-US"/>
          <w14:ligatures w14:val="none"/>
        </w:rPr>
        <w:t xml:space="preserve"> The images, customs, languages, cultural artifacts, and spiritualities of these Christian groups will undoubtedly contribute to “</w:t>
      </w:r>
      <w:proofErr w:type="spellStart"/>
      <w:r w:rsidRPr="006C7C06">
        <w:rPr>
          <w:rFonts w:ascii="Cambria" w:eastAsia="等线" w:hAnsi="Cambria" w:cs="Times New Roman"/>
          <w:color w:val="000000"/>
          <w:kern w:val="0"/>
          <w:sz w:val="24"/>
          <w:lang w:eastAsia="en-US"/>
          <w14:ligatures w14:val="none"/>
        </w:rPr>
        <w:t>interversality</w:t>
      </w:r>
      <w:proofErr w:type="spellEnd"/>
      <w:r w:rsidRPr="006C7C06">
        <w:rPr>
          <w:rFonts w:ascii="Cambria" w:eastAsia="等线" w:hAnsi="Cambria" w:cs="Times New Roman"/>
          <w:color w:val="000000"/>
          <w:kern w:val="0"/>
          <w:sz w:val="24"/>
          <w:lang w:eastAsia="en-US"/>
          <w14:ligatures w14:val="none"/>
        </w:rPr>
        <w:t xml:space="preserve"> of decoloniality and of interculturality postured from below, including the intertwining of both in building, assembling, and re-</w:t>
      </w:r>
      <w:proofErr w:type="spellStart"/>
      <w:r w:rsidRPr="006C7C06">
        <w:rPr>
          <w:rFonts w:ascii="Cambria" w:eastAsia="等线" w:hAnsi="Cambria" w:cs="Times New Roman"/>
          <w:color w:val="000000"/>
          <w:kern w:val="0"/>
          <w:sz w:val="24"/>
          <w:lang w:eastAsia="en-US"/>
          <w14:ligatures w14:val="none"/>
        </w:rPr>
        <w:t>membering</w:t>
      </w:r>
      <w:proofErr w:type="spellEnd"/>
      <w:r w:rsidRPr="006C7C06">
        <w:rPr>
          <w:rFonts w:ascii="Cambria" w:eastAsia="等线" w:hAnsi="Cambria" w:cs="Times New Roman"/>
          <w:color w:val="000000"/>
          <w:kern w:val="0"/>
          <w:sz w:val="24"/>
          <w:lang w:eastAsia="en-US"/>
          <w14:ligatures w14:val="none"/>
        </w:rPr>
        <w:t xml:space="preserve"> (putting and pulling together anew and again) other conditions of knowledge(s).</w:t>
      </w:r>
      <w:r w:rsidRPr="006C7C06">
        <w:rPr>
          <w:rFonts w:ascii="Cambria" w:eastAsia="等线" w:hAnsi="Cambria" w:cs="Times New Roman"/>
          <w:color w:val="000000"/>
          <w:kern w:val="0"/>
          <w:sz w:val="24"/>
          <w:vertAlign w:val="superscript"/>
          <w:lang w:eastAsia="en-US"/>
          <w14:ligatures w14:val="none"/>
        </w:rPr>
        <w:footnoteReference w:id="110"/>
      </w:r>
      <w:r w:rsidRPr="006C7C06">
        <w:rPr>
          <w:rFonts w:ascii="Cambria" w:eastAsia="等线" w:hAnsi="Cambria" w:cs="Times New Roman"/>
          <w:color w:val="000000"/>
          <w:kern w:val="0"/>
          <w:sz w:val="24"/>
          <w:lang w:eastAsia="en-US"/>
          <w14:ligatures w14:val="none"/>
        </w:rPr>
        <w:t xml:space="preserve"> Also to be engaged are the epistemologies embedded in ancient wisdom literature, primitive science, and modern sciences.</w:t>
      </w:r>
    </w:p>
    <w:p w14:paraId="7A25AFB4"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The goal of the decolonial Chinese theology agrees with and develops upon the thoughts of </w:t>
      </w:r>
      <w:proofErr w:type="spellStart"/>
      <w:r w:rsidRPr="006C7C06">
        <w:rPr>
          <w:rFonts w:ascii="Cambria" w:eastAsia="等线" w:hAnsi="Cambria" w:cs="Times New Roman"/>
          <w:color w:val="000000"/>
          <w:kern w:val="0"/>
          <w:sz w:val="24"/>
          <w:lang w:eastAsia="en-US"/>
          <w14:ligatures w14:val="none"/>
        </w:rPr>
        <w:t>Mignolo</w:t>
      </w:r>
      <w:proofErr w:type="spellEnd"/>
      <w:r w:rsidRPr="006C7C06">
        <w:rPr>
          <w:rFonts w:ascii="Cambria" w:eastAsia="等线" w:hAnsi="Cambria" w:cs="Times New Roman"/>
          <w:color w:val="000000"/>
          <w:kern w:val="0"/>
          <w:sz w:val="24"/>
          <w:lang w:eastAsia="en-US"/>
          <w14:ligatures w14:val="none"/>
        </w:rPr>
        <w:t xml:space="preserve"> and Walsh, and Santos in that the aim is not “to replace the epistemologies of the North and put the South in the place of the North,”</w:t>
      </w:r>
      <w:r w:rsidRPr="006C7C06">
        <w:rPr>
          <w:rFonts w:ascii="Cambria" w:eastAsia="等线" w:hAnsi="Cambria" w:cs="Times New Roman"/>
          <w:color w:val="000000"/>
          <w:kern w:val="0"/>
          <w:sz w:val="24"/>
          <w:vertAlign w:val="superscript"/>
          <w:lang w:eastAsia="en-US"/>
          <w14:ligatures w14:val="none"/>
        </w:rPr>
        <w:footnoteReference w:id="111"/>
      </w:r>
      <w:r w:rsidRPr="006C7C06">
        <w:rPr>
          <w:rFonts w:ascii="Cambria" w:eastAsia="等线" w:hAnsi="Cambria" w:cs="Times New Roman"/>
          <w:color w:val="000000"/>
          <w:kern w:val="0"/>
          <w:sz w:val="24"/>
          <w:lang w:eastAsia="en-US"/>
          <w14:ligatures w14:val="none"/>
        </w:rPr>
        <w:t xml:space="preserve"> neither to replace the epistemologies of the public ideology, TSPM, and state-sanctioned, registered churches and put the unregistered, underground house churches in their place. Instead, the epistemic transformation proposed by the decolonial Chinese praxis/theology is to “overcome the hierarchical dichotomy between North and South,” and between registered and unregistered, legal and illegal, official and underground, the public and the grassroots, the oppressor and the oppressed, the east and the west. By “affirm[</w:t>
      </w:r>
      <w:proofErr w:type="spellStart"/>
      <w:r w:rsidRPr="006C7C06">
        <w:rPr>
          <w:rFonts w:ascii="Cambria" w:eastAsia="等线" w:hAnsi="Cambria" w:cs="Times New Roman"/>
          <w:color w:val="000000"/>
          <w:kern w:val="0"/>
          <w:sz w:val="24"/>
          <w:lang w:eastAsia="en-US"/>
          <w14:ligatures w14:val="none"/>
        </w:rPr>
        <w:t>ing</w:t>
      </w:r>
      <w:proofErr w:type="spellEnd"/>
      <w:r w:rsidRPr="006C7C06">
        <w:rPr>
          <w:rFonts w:ascii="Cambria" w:eastAsia="等线" w:hAnsi="Cambria" w:cs="Times New Roman"/>
          <w:color w:val="000000"/>
          <w:kern w:val="0"/>
          <w:sz w:val="24"/>
          <w:lang w:eastAsia="en-US"/>
          <w14:ligatures w14:val="none"/>
        </w:rPr>
        <w:t xml:space="preserve">] and </w:t>
      </w:r>
      <w:proofErr w:type="spellStart"/>
      <w:r w:rsidRPr="006C7C06">
        <w:rPr>
          <w:rFonts w:ascii="Cambria" w:eastAsia="等线" w:hAnsi="Cambria" w:cs="Times New Roman"/>
          <w:color w:val="000000"/>
          <w:kern w:val="0"/>
          <w:sz w:val="24"/>
          <w:lang w:eastAsia="en-US"/>
          <w14:ligatures w14:val="none"/>
        </w:rPr>
        <w:t>valoriz</w:t>
      </w:r>
      <w:proofErr w:type="spellEnd"/>
      <w:r w:rsidRPr="006C7C06">
        <w:rPr>
          <w:rFonts w:ascii="Cambria" w:eastAsia="等线" w:hAnsi="Cambria" w:cs="Times New Roman"/>
          <w:color w:val="000000"/>
          <w:kern w:val="0"/>
          <w:sz w:val="24"/>
          <w:lang w:eastAsia="en-US"/>
          <w14:ligatures w14:val="none"/>
        </w:rPr>
        <w:t>[</w:t>
      </w:r>
      <w:proofErr w:type="spellStart"/>
      <w:r w:rsidRPr="006C7C06">
        <w:rPr>
          <w:rFonts w:ascii="Cambria" w:eastAsia="等线" w:hAnsi="Cambria" w:cs="Times New Roman"/>
          <w:color w:val="000000"/>
          <w:kern w:val="0"/>
          <w:sz w:val="24"/>
          <w:lang w:eastAsia="en-US"/>
          <w14:ligatures w14:val="none"/>
        </w:rPr>
        <w:t>ing</w:t>
      </w:r>
      <w:proofErr w:type="spellEnd"/>
      <w:r w:rsidRPr="006C7C06">
        <w:rPr>
          <w:rFonts w:ascii="Cambria" w:eastAsia="等线" w:hAnsi="Cambria" w:cs="Times New Roman"/>
          <w:color w:val="000000"/>
          <w:kern w:val="0"/>
          <w:sz w:val="24"/>
          <w:lang w:eastAsia="en-US"/>
          <w14:ligatures w14:val="none"/>
        </w:rPr>
        <w:t>] the differences that remain after the hierarchies have been eliminated,”</w:t>
      </w:r>
      <w:r w:rsidRPr="006C7C06">
        <w:rPr>
          <w:rFonts w:ascii="Cambria" w:eastAsia="等线" w:hAnsi="Cambria" w:cs="Times New Roman"/>
          <w:color w:val="000000"/>
          <w:kern w:val="0"/>
          <w:sz w:val="24"/>
          <w:vertAlign w:val="superscript"/>
          <w:lang w:eastAsia="en-US"/>
          <w14:ligatures w14:val="none"/>
        </w:rPr>
        <w:footnoteReference w:id="112"/>
      </w:r>
      <w:r w:rsidRPr="006C7C06">
        <w:rPr>
          <w:rFonts w:ascii="Cambria" w:eastAsia="等线" w:hAnsi="Cambria" w:cs="Times New Roman"/>
          <w:color w:val="000000"/>
          <w:kern w:val="0"/>
          <w:sz w:val="24"/>
          <w:lang w:eastAsia="en-US"/>
          <w14:ligatures w14:val="none"/>
        </w:rPr>
        <w:t xml:space="preserve"> </w:t>
      </w:r>
      <w:bookmarkStart w:id="45" w:name="OLE_LINK90"/>
      <w:bookmarkStart w:id="46" w:name="OLE_LINK91"/>
      <w:r w:rsidRPr="006C7C06">
        <w:rPr>
          <w:rFonts w:ascii="Cambria" w:eastAsia="等线" w:hAnsi="Cambria" w:cs="Times New Roman"/>
          <w:color w:val="000000"/>
          <w:kern w:val="0"/>
          <w:sz w:val="24"/>
          <w:lang w:eastAsia="en-US"/>
          <w14:ligatures w14:val="none"/>
        </w:rPr>
        <w:t xml:space="preserve">decolonial </w:t>
      </w:r>
      <w:r w:rsidRPr="006C7C06">
        <w:rPr>
          <w:rFonts w:ascii="Cambria" w:eastAsia="等线" w:hAnsi="Cambria" w:cs="Times New Roman"/>
          <w:color w:val="000000"/>
          <w:kern w:val="0"/>
          <w:sz w:val="24"/>
          <w:lang w:eastAsia="en-US"/>
          <w14:ligatures w14:val="none"/>
        </w:rPr>
        <w:lastRenderedPageBreak/>
        <w:t>pluriversality</w:t>
      </w:r>
      <w:bookmarkEnd w:id="45"/>
      <w:bookmarkEnd w:id="46"/>
      <w:r w:rsidRPr="006C7C06">
        <w:rPr>
          <w:rFonts w:ascii="Cambria" w:eastAsia="等线" w:hAnsi="Cambria" w:cs="Times New Roman"/>
          <w:color w:val="000000"/>
          <w:kern w:val="0"/>
          <w:sz w:val="24"/>
          <w:lang w:eastAsia="en-US"/>
          <w14:ligatures w14:val="none"/>
        </w:rPr>
        <w:t xml:space="preserve"> and </w:t>
      </w:r>
      <w:proofErr w:type="spellStart"/>
      <w:r w:rsidRPr="006C7C06">
        <w:rPr>
          <w:rFonts w:ascii="Cambria" w:eastAsia="等线" w:hAnsi="Cambria" w:cs="Times New Roman"/>
          <w:color w:val="000000"/>
          <w:kern w:val="0"/>
          <w:sz w:val="24"/>
          <w:lang w:eastAsia="en-US"/>
          <w14:ligatures w14:val="none"/>
        </w:rPr>
        <w:t>pluriversal</w:t>
      </w:r>
      <w:proofErr w:type="spellEnd"/>
      <w:r w:rsidRPr="006C7C06">
        <w:rPr>
          <w:rFonts w:ascii="Cambria" w:eastAsia="等线" w:hAnsi="Cambria" w:cs="Times New Roman"/>
          <w:color w:val="000000"/>
          <w:kern w:val="0"/>
          <w:sz w:val="24"/>
          <w:lang w:eastAsia="en-US"/>
          <w14:ligatures w14:val="none"/>
        </w:rPr>
        <w:t xml:space="preserve"> decoloniality,</w:t>
      </w:r>
      <w:r w:rsidRPr="006C7C06">
        <w:rPr>
          <w:rFonts w:ascii="Cambria" w:eastAsia="等线" w:hAnsi="Cambria" w:cs="Times New Roman"/>
          <w:color w:val="000000"/>
          <w:kern w:val="0"/>
          <w:sz w:val="24"/>
          <w:vertAlign w:val="superscript"/>
          <w:lang w:eastAsia="en-US"/>
          <w14:ligatures w14:val="none"/>
        </w:rPr>
        <w:footnoteReference w:id="113"/>
      </w:r>
      <w:r w:rsidRPr="006C7C06">
        <w:rPr>
          <w:rFonts w:ascii="Cambria" w:eastAsia="等线" w:hAnsi="Cambria" w:cs="Times New Roman"/>
          <w:color w:val="000000"/>
          <w:kern w:val="0"/>
          <w:sz w:val="24"/>
          <w:lang w:eastAsia="en-US"/>
          <w14:ligatures w14:val="none"/>
        </w:rPr>
        <w:t xml:space="preserve"> a kind of thinking that “promotes decolonization, creolization, or </w:t>
      </w:r>
      <w:r w:rsidRPr="006C7C06">
        <w:rPr>
          <w:rFonts w:ascii="Cambria" w:eastAsia="等线" w:hAnsi="Cambria" w:cs="Times New Roman"/>
          <w:i/>
          <w:iCs/>
          <w:color w:val="000000"/>
          <w:kern w:val="0"/>
          <w:sz w:val="24"/>
          <w:lang w:eastAsia="en-US"/>
          <w14:ligatures w14:val="none"/>
        </w:rPr>
        <w:t>mestizaje</w:t>
      </w:r>
      <w:r w:rsidRPr="006C7C06">
        <w:rPr>
          <w:rFonts w:ascii="Cambria" w:eastAsia="等线" w:hAnsi="Cambria" w:cs="Times New Roman"/>
          <w:color w:val="000000"/>
          <w:kern w:val="0"/>
          <w:sz w:val="24"/>
          <w:lang w:eastAsia="en-US"/>
          <w14:ligatures w14:val="none"/>
        </w:rPr>
        <w:t xml:space="preserve"> through intercultural translation,”</w:t>
      </w:r>
      <w:r w:rsidRPr="006C7C06">
        <w:rPr>
          <w:rFonts w:ascii="Cambria" w:eastAsia="等线" w:hAnsi="Cambria" w:cs="Times New Roman"/>
          <w:color w:val="000000"/>
          <w:kern w:val="0"/>
          <w:sz w:val="24"/>
          <w:vertAlign w:val="superscript"/>
          <w:lang w:eastAsia="en-US"/>
          <w14:ligatures w14:val="none"/>
        </w:rPr>
        <w:footnoteReference w:id="114"/>
      </w:r>
      <w:r w:rsidRPr="006C7C06">
        <w:rPr>
          <w:rFonts w:ascii="Cambria" w:eastAsia="等线" w:hAnsi="Cambria" w:cs="Times New Roman"/>
          <w:color w:val="000000"/>
          <w:kern w:val="0"/>
          <w:sz w:val="24"/>
          <w:lang w:eastAsia="en-US"/>
          <w14:ligatures w14:val="none"/>
        </w:rPr>
        <w:t xml:space="preserve"> can be achieved. </w:t>
      </w:r>
    </w:p>
    <w:p w14:paraId="12D28421"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In a nutshell, by providing the Chinese churches and Christians with such a theological reflection and praxis, the pneumatologically oriented, decolonial Chinese theology has the potential to develop a proposal that honors its legacies, responds to the present conditions, orients to its eschatological future of emancipation, as a way of serving people with God and on behalf of God, and </w:t>
      </w:r>
      <w:bookmarkStart w:id="47" w:name="OLE_LINK6"/>
      <w:r w:rsidRPr="006C7C06">
        <w:rPr>
          <w:rFonts w:ascii="Cambria" w:eastAsia="等线" w:hAnsi="Cambria" w:cs="Times New Roman"/>
          <w:color w:val="000000"/>
          <w:kern w:val="0"/>
          <w:sz w:val="24"/>
          <w:lang w:eastAsia="en-US"/>
          <w14:ligatures w14:val="none"/>
        </w:rPr>
        <w:t xml:space="preserve">refracting the Christian values </w:t>
      </w:r>
      <w:bookmarkEnd w:id="47"/>
      <w:r w:rsidRPr="006C7C06">
        <w:rPr>
          <w:rFonts w:ascii="Cambria" w:eastAsia="等线" w:hAnsi="Cambria" w:cs="Times New Roman"/>
          <w:color w:val="000000"/>
          <w:kern w:val="0"/>
          <w:sz w:val="24"/>
          <w:lang w:eastAsia="en-US"/>
          <w14:ligatures w14:val="none"/>
        </w:rPr>
        <w:t>and visions of co-existence and re-existence.</w:t>
      </w:r>
    </w:p>
    <w:p w14:paraId="3123A3A8" w14:textId="77777777" w:rsidR="006C7C06" w:rsidRPr="006C7C06" w:rsidRDefault="006C7C06" w:rsidP="006C7C06">
      <w:pPr>
        <w:adjustRightInd w:val="0"/>
        <w:snapToGrid w:val="0"/>
        <w:spacing w:after="200" w:line="360" w:lineRule="auto"/>
        <w:jc w:val="center"/>
        <w:rPr>
          <w:rFonts w:ascii="Cambria" w:eastAsia="等线" w:hAnsi="Cambria" w:cs="Times New Roman"/>
          <w:b/>
          <w:bCs/>
          <w:color w:val="000000"/>
          <w:kern w:val="0"/>
          <w:sz w:val="24"/>
          <w:lang w:eastAsia="en-US"/>
          <w14:ligatures w14:val="none"/>
        </w:rPr>
      </w:pPr>
      <w:r w:rsidRPr="006C7C06">
        <w:rPr>
          <w:rFonts w:ascii="Cambria" w:eastAsia="等线" w:hAnsi="Cambria" w:cs="Times New Roman"/>
          <w:b/>
          <w:bCs/>
          <w:color w:val="000000"/>
          <w:kern w:val="0"/>
          <w:sz w:val="24"/>
          <w:lang w:eastAsia="en-US"/>
          <w14:ligatures w14:val="none"/>
        </w:rPr>
        <w:t>CONCLUSION</w:t>
      </w:r>
    </w:p>
    <w:p w14:paraId="3F4A2A50"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In this article, I have analyzed China’s colonial/anti-colonial history for a little more than one hundred years and divided it into four stages heuristically. In each stage, a brief contour of the development of Chinese theology was drawn. This four-stage classification of China’s semi-colonial and anti-colonializing history serves as a heuristic device to correlate with the other worldwide decolonial counterparts.</w:t>
      </w:r>
    </w:p>
    <w:p w14:paraId="1B462771"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Then the paper presented a decolonial analysis of Chinese theology and affirmed its three-layered epistemic crisis. Positioned at the central layer is the profoundly problematic public ideology manifested as a few old “myths,” including the “century of humiliation,” the labels of “anti-revolution,” “heresy,” and “cult” that have been associated with the Christianity in China, and its promotion of the China Dream as a counter-measure of the American Dream. The top layer indicates the full spectrum of Chinese theology, which has by and large internalized Western theology. As a result, indigenized Chinese </w:t>
      </w:r>
      <w:proofErr w:type="spellStart"/>
      <w:r w:rsidRPr="006C7C06">
        <w:rPr>
          <w:rFonts w:ascii="Cambria" w:eastAsia="等线" w:hAnsi="Cambria" w:cs="Times New Roman"/>
          <w:color w:val="000000"/>
          <w:kern w:val="0"/>
          <w:sz w:val="24"/>
          <w:lang w:eastAsia="en-US"/>
          <w14:ligatures w14:val="none"/>
        </w:rPr>
        <w:t>Christianities</w:t>
      </w:r>
      <w:proofErr w:type="spellEnd"/>
      <w:r w:rsidRPr="006C7C06">
        <w:rPr>
          <w:rFonts w:ascii="Cambria" w:eastAsia="等线" w:hAnsi="Cambria" w:cs="Times New Roman"/>
          <w:color w:val="000000"/>
          <w:kern w:val="0"/>
          <w:sz w:val="24"/>
          <w:lang w:eastAsia="en-US"/>
          <w14:ligatures w14:val="none"/>
        </w:rPr>
        <w:t xml:space="preserve"> and theologies have been marginalized. The bottom layer refers to the observation that Chinese theology has been dominated by China’s public ideology. As a result, individualism, </w:t>
      </w:r>
      <w:r w:rsidRPr="006C7C06">
        <w:rPr>
          <w:rFonts w:ascii="Cambria" w:eastAsia="等线" w:hAnsi="Cambria" w:cs="Times New Roman"/>
          <w:color w:val="000000"/>
          <w:kern w:val="0"/>
          <w:sz w:val="24"/>
          <w:lang w:eastAsia="en-US"/>
          <w14:ligatures w14:val="none"/>
        </w:rPr>
        <w:lastRenderedPageBreak/>
        <w:t>consumerism, and neo-liberalism have penetrated China’s churches and Christians. Chinese theology has lost its voice in the public square and remains complacent on the (self-)isolated island of “personal spirituality.” In short, the three-layered “sandwich” approach represents a comprehensive analysis of the epistemic crisis faced by Chinese theology.</w:t>
      </w:r>
    </w:p>
    <w:p w14:paraId="6D63CE80"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kern w:val="0"/>
          <w:sz w:val="24"/>
          <w:lang w:eastAsia="en-US"/>
          <w14:ligatures w14:val="none"/>
        </w:rPr>
      </w:pPr>
      <w:r w:rsidRPr="006C7C06">
        <w:rPr>
          <w:rFonts w:ascii="Cambria" w:eastAsia="等线" w:hAnsi="Cambria" w:cs="Times New Roman"/>
          <w:color w:val="000000"/>
          <w:kern w:val="0"/>
          <w:sz w:val="24"/>
          <w:lang w:eastAsia="en-US"/>
          <w14:ligatures w14:val="none"/>
        </w:rPr>
        <w:t xml:space="preserve">However, Chinese theology is not without hope. Like John the Evangelist, who was stranded on the island of Patmos and therefore invoked the seven spirits, the article attempted to work out a decolonial Chinese theology by shifting to decolonial thinking. The paper enlisted a few valuable resources. Witness Lee discerns Christendom’s rapid decline and resorts to the seven spirits, who is the sevenfold intensified Spirit, to overcome Christianity’s degradation. Under the leadership of his predecessor, Watchman Nee, the Local Churches resisted Western Christianity’s domination out of the colonial mindset. Amos Yong’s </w:t>
      </w:r>
      <w:r w:rsidRPr="006C7C06">
        <w:rPr>
          <w:rFonts w:ascii="Cambria" w:eastAsia="等线" w:hAnsi="Cambria" w:cs="Times New Roman"/>
          <w:kern w:val="0"/>
          <w:sz w:val="24"/>
          <w:lang w:eastAsia="en-US"/>
          <w14:ligatures w14:val="none"/>
        </w:rPr>
        <w:t xml:space="preserve">pluralistic and </w:t>
      </w:r>
      <w:proofErr w:type="spellStart"/>
      <w:r w:rsidRPr="006C7C06">
        <w:rPr>
          <w:rFonts w:ascii="Cambria" w:eastAsia="等线" w:hAnsi="Cambria" w:cs="Times New Roman"/>
          <w:kern w:val="0"/>
          <w:sz w:val="24"/>
          <w:lang w:eastAsia="en-US"/>
          <w14:ligatures w14:val="none"/>
        </w:rPr>
        <w:t>plurivocal</w:t>
      </w:r>
      <w:proofErr w:type="spellEnd"/>
      <w:r w:rsidRPr="006C7C06">
        <w:rPr>
          <w:rFonts w:ascii="Cambria" w:eastAsia="等线" w:hAnsi="Cambria" w:cs="Times New Roman"/>
          <w:kern w:val="0"/>
          <w:sz w:val="24"/>
          <w:lang w:eastAsia="en-US"/>
          <w14:ligatures w14:val="none"/>
        </w:rPr>
        <w:t xml:space="preserve"> readings of the seven spirits are helpful in intensifying the decolonial cracks identified in Chinese theology. Other resources contributing to decolonial Chinese theology include various indigenous Chinese theologies from ethnic minority groups. </w:t>
      </w:r>
    </w:p>
    <w:p w14:paraId="28F5E409" w14:textId="77777777" w:rsidR="006C7C06" w:rsidRPr="006C7C06" w:rsidRDefault="006C7C06" w:rsidP="006C7C06">
      <w:pPr>
        <w:adjustRightInd w:val="0"/>
        <w:snapToGrid w:val="0"/>
        <w:spacing w:after="200" w:line="360" w:lineRule="auto"/>
        <w:ind w:firstLineChars="200" w:firstLine="480"/>
        <w:jc w:val="both"/>
        <w:rPr>
          <w:rFonts w:ascii="Cambria" w:eastAsia="等线" w:hAnsi="Cambria" w:cs="Times New Roman"/>
          <w:color w:val="000000"/>
          <w:kern w:val="0"/>
          <w:sz w:val="24"/>
          <w:lang w:eastAsia="en-US"/>
          <w14:ligatures w14:val="none"/>
        </w:rPr>
      </w:pPr>
      <w:r w:rsidRPr="006C7C06">
        <w:rPr>
          <w:rFonts w:ascii="Cambria" w:eastAsia="等线" w:hAnsi="Cambria" w:cs="Times New Roman"/>
          <w:kern w:val="0"/>
          <w:sz w:val="24"/>
          <w:lang w:eastAsia="en-US"/>
          <w14:ligatures w14:val="none"/>
        </w:rPr>
        <w:t xml:space="preserve">If there is anything original in this article, it is the constructive decolonial Chinese theology that realizes the deeply embedded epistemic crisis, and subsequently proposes an epistemic transformation that transcends the dichotomy between the Global North and South, between the registered and unregistered churches in China, between the official and underground house churches, between the elite cultural Christians and the grassroots, between the oppressor and the oppressed, and between the east and the west. </w:t>
      </w:r>
    </w:p>
    <w:p w14:paraId="7C39F785" w14:textId="77777777" w:rsidR="006C7C06" w:rsidRPr="006C7C06" w:rsidRDefault="006C7C06" w:rsidP="006C7C06">
      <w:pPr>
        <w:autoSpaceDE w:val="0"/>
        <w:autoSpaceDN w:val="0"/>
        <w:adjustRightInd w:val="0"/>
        <w:spacing w:after="200" w:line="276" w:lineRule="auto"/>
        <w:jc w:val="both"/>
        <w:rPr>
          <w:rFonts w:ascii="Times New Roman" w:eastAsia="宋体" w:hAnsi="Times New Roman" w:cs="Times New Roman"/>
          <w:b/>
          <w:bCs/>
          <w:color w:val="000000"/>
          <w:kern w:val="0"/>
          <w:szCs w:val="22"/>
          <w:lang w:eastAsia="en-US"/>
          <w14:ligatures w14:val="none"/>
        </w:rPr>
      </w:pPr>
    </w:p>
    <w:p w14:paraId="56D9A9BE" w14:textId="77777777" w:rsidR="006C7C06" w:rsidRPr="006C7C06" w:rsidRDefault="006C7C06" w:rsidP="006C7C06">
      <w:pPr>
        <w:autoSpaceDE w:val="0"/>
        <w:autoSpaceDN w:val="0"/>
        <w:adjustRightInd w:val="0"/>
        <w:spacing w:after="200" w:line="276" w:lineRule="auto"/>
        <w:jc w:val="both"/>
        <w:rPr>
          <w:rFonts w:ascii="Times New Roman" w:eastAsia="宋体" w:hAnsi="Times New Roman" w:cs="Times New Roman"/>
          <w:b/>
          <w:bCs/>
          <w:color w:val="000000"/>
          <w:kern w:val="0"/>
          <w:szCs w:val="22"/>
          <w:lang w:eastAsia="en-US"/>
          <w14:ligatures w14:val="none"/>
        </w:rPr>
      </w:pPr>
    </w:p>
    <w:p w14:paraId="7751C4BF" w14:textId="77777777" w:rsidR="006C7C06" w:rsidRPr="006C7C06" w:rsidRDefault="006C7C06" w:rsidP="006C7C06">
      <w:pPr>
        <w:autoSpaceDE w:val="0"/>
        <w:autoSpaceDN w:val="0"/>
        <w:adjustRightInd w:val="0"/>
        <w:spacing w:after="200" w:line="276" w:lineRule="auto"/>
        <w:jc w:val="both"/>
        <w:rPr>
          <w:rFonts w:ascii="Times New Roman" w:eastAsia="宋体" w:hAnsi="Times New Roman" w:cs="Times New Roman"/>
          <w:b/>
          <w:bCs/>
          <w:color w:val="000000"/>
          <w:kern w:val="0"/>
          <w:szCs w:val="22"/>
          <w:lang w:eastAsia="en-US"/>
          <w14:ligatures w14:val="none"/>
        </w:rPr>
      </w:pPr>
    </w:p>
    <w:p w14:paraId="16F5D4B7" w14:textId="77777777" w:rsidR="006C7C06" w:rsidRPr="006C7C06" w:rsidRDefault="006C7C06" w:rsidP="006C7C06">
      <w:pPr>
        <w:autoSpaceDE w:val="0"/>
        <w:autoSpaceDN w:val="0"/>
        <w:adjustRightInd w:val="0"/>
        <w:spacing w:after="200" w:line="276" w:lineRule="auto"/>
        <w:jc w:val="both"/>
        <w:rPr>
          <w:rFonts w:ascii="Times New Roman" w:eastAsia="宋体" w:hAnsi="Times New Roman" w:cs="Times New Roman"/>
          <w:b/>
          <w:bCs/>
          <w:color w:val="000000"/>
          <w:kern w:val="0"/>
          <w:szCs w:val="22"/>
          <w:lang w:eastAsia="en-US"/>
          <w14:ligatures w14:val="none"/>
        </w:rPr>
      </w:pPr>
    </w:p>
    <w:p w14:paraId="6FEE37BC" w14:textId="77777777" w:rsidR="006C7C06" w:rsidRPr="006C7C06" w:rsidRDefault="006C7C06" w:rsidP="006C7C06">
      <w:pPr>
        <w:autoSpaceDE w:val="0"/>
        <w:autoSpaceDN w:val="0"/>
        <w:adjustRightInd w:val="0"/>
        <w:spacing w:after="200" w:line="276" w:lineRule="auto"/>
        <w:jc w:val="both"/>
        <w:rPr>
          <w:rFonts w:ascii="Times New Roman" w:eastAsia="宋体" w:hAnsi="Times New Roman" w:cs="Times New Roman"/>
          <w:b/>
          <w:bCs/>
          <w:color w:val="000000"/>
          <w:kern w:val="0"/>
          <w:szCs w:val="22"/>
          <w:lang w:eastAsia="en-US"/>
          <w14:ligatures w14:val="none"/>
        </w:rPr>
      </w:pPr>
    </w:p>
    <w:p w14:paraId="20DD1D89" w14:textId="77777777" w:rsidR="006C7C06" w:rsidRPr="006C7C06" w:rsidRDefault="006C7C06" w:rsidP="006C7C06">
      <w:pPr>
        <w:autoSpaceDE w:val="0"/>
        <w:autoSpaceDN w:val="0"/>
        <w:adjustRightInd w:val="0"/>
        <w:spacing w:after="200" w:line="276" w:lineRule="auto"/>
        <w:jc w:val="both"/>
        <w:rPr>
          <w:rFonts w:ascii="Times New Roman" w:eastAsia="宋体" w:hAnsi="Times New Roman" w:cs="Times New Roman"/>
          <w:b/>
          <w:bCs/>
          <w:color w:val="000000"/>
          <w:kern w:val="0"/>
          <w:szCs w:val="22"/>
          <w:lang w:eastAsia="en-US"/>
          <w14:ligatures w14:val="none"/>
        </w:rPr>
      </w:pPr>
    </w:p>
    <w:p w14:paraId="5DC2DC85" w14:textId="77777777" w:rsidR="006C7C06" w:rsidRPr="006C7C06" w:rsidRDefault="006C7C06" w:rsidP="006C7C06">
      <w:pPr>
        <w:autoSpaceDE w:val="0"/>
        <w:autoSpaceDN w:val="0"/>
        <w:adjustRightInd w:val="0"/>
        <w:spacing w:after="200" w:line="276" w:lineRule="auto"/>
        <w:jc w:val="both"/>
        <w:rPr>
          <w:rFonts w:ascii="Times New Roman" w:eastAsia="宋体" w:hAnsi="Times New Roman" w:cs="Times New Roman"/>
          <w:b/>
          <w:bCs/>
          <w:color w:val="000000"/>
          <w:kern w:val="0"/>
          <w:szCs w:val="22"/>
          <w:lang w:eastAsia="en-US"/>
          <w14:ligatures w14:val="none"/>
        </w:rPr>
      </w:pPr>
    </w:p>
    <w:p w14:paraId="1792CCA9" w14:textId="77777777" w:rsidR="006C7C06" w:rsidRPr="006C7C06" w:rsidRDefault="006C7C06" w:rsidP="006C7C06">
      <w:pPr>
        <w:autoSpaceDE w:val="0"/>
        <w:autoSpaceDN w:val="0"/>
        <w:adjustRightInd w:val="0"/>
        <w:spacing w:after="200" w:line="276" w:lineRule="auto"/>
        <w:jc w:val="both"/>
        <w:rPr>
          <w:rFonts w:ascii="Times New Roman" w:eastAsia="宋体" w:hAnsi="Times New Roman" w:cs="Times New Roman"/>
          <w:b/>
          <w:bCs/>
          <w:color w:val="000000"/>
          <w:kern w:val="0"/>
          <w:szCs w:val="22"/>
          <w:lang w:eastAsia="en-US"/>
          <w14:ligatures w14:val="none"/>
        </w:rPr>
      </w:pPr>
    </w:p>
    <w:p w14:paraId="75C229E9" w14:textId="77777777" w:rsidR="006C7C06" w:rsidRPr="006C7C06" w:rsidRDefault="006C7C06" w:rsidP="006C7C06">
      <w:pPr>
        <w:autoSpaceDE w:val="0"/>
        <w:autoSpaceDN w:val="0"/>
        <w:adjustRightInd w:val="0"/>
        <w:spacing w:after="200" w:line="276" w:lineRule="auto"/>
        <w:jc w:val="both"/>
        <w:rPr>
          <w:rFonts w:ascii="Times New Roman" w:eastAsia="宋体" w:hAnsi="Times New Roman" w:cs="Times New Roman"/>
          <w:b/>
          <w:bCs/>
          <w:color w:val="000000"/>
          <w:kern w:val="0"/>
          <w:szCs w:val="22"/>
          <w:lang w:eastAsia="en-US"/>
          <w14:ligatures w14:val="none"/>
        </w:rPr>
      </w:pPr>
    </w:p>
    <w:p w14:paraId="34CECA87" w14:textId="77777777" w:rsidR="006C7C06" w:rsidRPr="006C7C06" w:rsidRDefault="006C7C06" w:rsidP="006C7C06">
      <w:pPr>
        <w:autoSpaceDE w:val="0"/>
        <w:autoSpaceDN w:val="0"/>
        <w:adjustRightInd w:val="0"/>
        <w:spacing w:after="200" w:line="360" w:lineRule="auto"/>
        <w:jc w:val="center"/>
        <w:rPr>
          <w:rFonts w:ascii="Times New Roman" w:eastAsia="宋体" w:hAnsi="Times New Roman" w:cs="Times New Roman"/>
          <w:b/>
          <w:bCs/>
          <w:color w:val="000000"/>
          <w:kern w:val="0"/>
          <w:szCs w:val="22"/>
          <w:lang w:eastAsia="en-US"/>
          <w14:ligatures w14:val="none"/>
        </w:rPr>
      </w:pPr>
      <w:r w:rsidRPr="006C7C06">
        <w:rPr>
          <w:rFonts w:ascii="Cambria" w:eastAsia="Times New Roman" w:hAnsi="Cambria" w:cs="Times New Roman"/>
          <w:b/>
          <w:bCs/>
          <w:color w:val="000000"/>
          <w:kern w:val="0"/>
          <w:sz w:val="24"/>
          <w:lang w:eastAsia="en-US"/>
          <w14:ligatures w14:val="none"/>
        </w:rPr>
        <w:t>BIBLIOGRAPHY</w:t>
      </w:r>
    </w:p>
    <w:p w14:paraId="7C3C72AF"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Times New Roman" w:eastAsia="Songti SC" w:hAnsi="Times New Roman" w:cs="Times New Roman"/>
          <w:color w:val="000000"/>
          <w:kern w:val="0"/>
          <w:sz w:val="24"/>
          <w:szCs w:val="20"/>
          <w:lang w:eastAsia="zh-TW" w:bidi="he-IL"/>
          <w14:ligatures w14:val="none"/>
        </w:rPr>
        <w:fldChar w:fldCharType="begin"/>
      </w:r>
      <w:r w:rsidRPr="006C7C06">
        <w:rPr>
          <w:rFonts w:ascii="Times New Roman" w:eastAsia="Songti SC" w:hAnsi="Times New Roman" w:cs="Times New Roman"/>
          <w:color w:val="000000"/>
          <w:kern w:val="0"/>
          <w:sz w:val="24"/>
          <w:szCs w:val="20"/>
          <w:lang w:eastAsia="zh-TW" w:bidi="he-IL"/>
          <w14:ligatures w14:val="none"/>
        </w:rPr>
        <w:instrText xml:space="preserve"> ADDIN EN.REFLIST </w:instrText>
      </w:r>
      <w:r w:rsidRPr="006C7C06">
        <w:rPr>
          <w:rFonts w:ascii="Times New Roman" w:eastAsia="Songti SC" w:hAnsi="Times New Roman" w:cs="Times New Roman"/>
          <w:color w:val="000000"/>
          <w:kern w:val="0"/>
          <w:sz w:val="24"/>
          <w:szCs w:val="20"/>
          <w:lang w:eastAsia="zh-TW" w:bidi="he-IL"/>
          <w14:ligatures w14:val="none"/>
        </w:rPr>
        <w:fldChar w:fldCharType="separate"/>
      </w:r>
      <w:r w:rsidRPr="006C7C06">
        <w:rPr>
          <w:rFonts w:ascii="Cambria" w:eastAsia="等线" w:hAnsi="Cambria" w:cs="Times New Roman"/>
          <w:noProof/>
          <w:kern w:val="0"/>
          <w:sz w:val="24"/>
          <w:lang w:eastAsia="zh-TW" w:bidi="he-IL"/>
          <w14:ligatures w14:val="none"/>
        </w:rPr>
        <w:t xml:space="preserve">Aikman, David. </w:t>
      </w:r>
      <w:r w:rsidRPr="006C7C06">
        <w:rPr>
          <w:rFonts w:ascii="Cambria" w:eastAsia="等线" w:hAnsi="Cambria" w:cs="Times New Roman"/>
          <w:i/>
          <w:noProof/>
          <w:kern w:val="0"/>
          <w:sz w:val="24"/>
          <w:lang w:eastAsia="zh-TW" w:bidi="he-IL"/>
          <w14:ligatures w14:val="none"/>
        </w:rPr>
        <w:t>Jesus in Beijing: How Christianity Is Transforming China and Changing the Global Balance of Power.</w:t>
      </w:r>
      <w:r w:rsidRPr="006C7C06">
        <w:rPr>
          <w:rFonts w:ascii="Cambria" w:eastAsia="等线" w:hAnsi="Cambria" w:cs="Times New Roman"/>
          <w:noProof/>
          <w:kern w:val="0"/>
          <w:sz w:val="24"/>
          <w:lang w:eastAsia="zh-TW" w:bidi="he-IL"/>
          <w14:ligatures w14:val="none"/>
        </w:rPr>
        <w:t xml:space="preserve"> Washington, D.C.: Regnery, 2003.</w:t>
      </w:r>
    </w:p>
    <w:p w14:paraId="36089504"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Barr, Pat. </w:t>
      </w:r>
      <w:r w:rsidRPr="006C7C06">
        <w:rPr>
          <w:rFonts w:ascii="Cambria" w:eastAsia="等线" w:hAnsi="Cambria" w:cs="Times New Roman"/>
          <w:i/>
          <w:noProof/>
          <w:kern w:val="0"/>
          <w:sz w:val="24"/>
          <w:lang w:eastAsia="zh-TW" w:bidi="he-IL"/>
          <w14:ligatures w14:val="none"/>
        </w:rPr>
        <w:t>To China with Love: The Lives and Times of Protestant Missionaries in China 1860–1900.</w:t>
      </w:r>
      <w:r w:rsidRPr="006C7C06">
        <w:rPr>
          <w:rFonts w:ascii="Cambria" w:eastAsia="等线" w:hAnsi="Cambria" w:cs="Times New Roman"/>
          <w:noProof/>
          <w:kern w:val="0"/>
          <w:sz w:val="24"/>
          <w:lang w:eastAsia="zh-TW" w:bidi="he-IL"/>
          <w14:ligatures w14:val="none"/>
        </w:rPr>
        <w:t xml:space="preserve"> London: Secker and Warburg, 1972.</w:t>
      </w:r>
    </w:p>
    <w:p w14:paraId="02499499"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Bays, Daniel H. </w:t>
      </w:r>
      <w:r w:rsidRPr="006C7C06">
        <w:rPr>
          <w:rFonts w:ascii="Cambria" w:eastAsia="等线" w:hAnsi="Cambria" w:cs="Times New Roman"/>
          <w:i/>
          <w:noProof/>
          <w:kern w:val="0"/>
          <w:sz w:val="24"/>
          <w:lang w:eastAsia="zh-TW" w:bidi="he-IL"/>
          <w14:ligatures w14:val="none"/>
        </w:rPr>
        <w:t>A New History of Christianity in China.</w:t>
      </w:r>
      <w:r w:rsidRPr="006C7C06">
        <w:rPr>
          <w:rFonts w:ascii="Cambria" w:eastAsia="等线" w:hAnsi="Cambria" w:cs="Times New Roman"/>
          <w:noProof/>
          <w:kern w:val="0"/>
          <w:sz w:val="24"/>
          <w:lang w:eastAsia="zh-TW" w:bidi="he-IL"/>
          <w14:ligatures w14:val="none"/>
        </w:rPr>
        <w:t xml:space="preserve"> New History. Chichester, West Sussex: Wiley-Blackwell, 2012.</w:t>
      </w:r>
    </w:p>
    <w:p w14:paraId="5BD65266"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Brueggemann, Walter. "Introduction: Theologies of the Land." In </w:t>
      </w:r>
      <w:r w:rsidRPr="006C7C06">
        <w:rPr>
          <w:rFonts w:ascii="Cambria" w:eastAsia="等线" w:hAnsi="Cambria" w:cs="Times New Roman"/>
          <w:i/>
          <w:noProof/>
          <w:kern w:val="0"/>
          <w:sz w:val="24"/>
          <w:lang w:eastAsia="zh-TW" w:bidi="he-IL"/>
          <w14:ligatures w14:val="none"/>
        </w:rPr>
        <w:t>Theologies of Land: Contested Land, Spatial Justice, and Identity</w:t>
      </w:r>
      <w:r w:rsidRPr="006C7C06">
        <w:rPr>
          <w:rFonts w:ascii="Cambria" w:eastAsia="等线" w:hAnsi="Cambria" w:cs="Times New Roman"/>
          <w:noProof/>
          <w:kern w:val="0"/>
          <w:sz w:val="24"/>
          <w:lang w:eastAsia="zh-TW" w:bidi="he-IL"/>
          <w14:ligatures w14:val="none"/>
        </w:rPr>
        <w:t>, edited by K. K. Yeo and Gene L. Green, 1-7. Eugene, OR: Wipf and Stock, 2020.</w:t>
      </w:r>
    </w:p>
    <w:p w14:paraId="48240253"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Chan, Simon. </w:t>
      </w:r>
      <w:r w:rsidRPr="006C7C06">
        <w:rPr>
          <w:rFonts w:ascii="Cambria" w:eastAsia="等线" w:hAnsi="Cambria" w:cs="Times New Roman"/>
          <w:i/>
          <w:noProof/>
          <w:kern w:val="0"/>
          <w:sz w:val="24"/>
          <w:lang w:eastAsia="zh-TW" w:bidi="he-IL"/>
          <w14:ligatures w14:val="none"/>
        </w:rPr>
        <w:t>Grassroots Asian Theology: Thinking the Faith from the Ground Up.</w:t>
      </w:r>
      <w:r w:rsidRPr="006C7C06">
        <w:rPr>
          <w:rFonts w:ascii="Cambria" w:eastAsia="等线" w:hAnsi="Cambria" w:cs="Times New Roman"/>
          <w:noProof/>
          <w:kern w:val="0"/>
          <w:sz w:val="24"/>
          <w:lang w:eastAsia="zh-TW" w:bidi="he-IL"/>
          <w14:ligatures w14:val="none"/>
        </w:rPr>
        <w:t xml:space="preserve"> Downers Grove, IL: IVP Academic, 2014.</w:t>
      </w:r>
    </w:p>
    <w:p w14:paraId="287A10E1"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Chen, Lu. "Ding Guangxun's Critique of Fundamentalist Theology in Contemporary China and His Theological Construction." </w:t>
      </w:r>
      <w:r w:rsidRPr="006C7C06">
        <w:rPr>
          <w:rFonts w:ascii="Cambria" w:eastAsia="等线" w:hAnsi="Cambria" w:cs="Times New Roman"/>
          <w:i/>
          <w:noProof/>
          <w:kern w:val="0"/>
          <w:sz w:val="24"/>
          <w:lang w:eastAsia="zh-TW" w:bidi="he-IL"/>
          <w14:ligatures w14:val="none"/>
        </w:rPr>
        <w:t xml:space="preserve">Transformation </w:t>
      </w:r>
      <w:r w:rsidRPr="006C7C06">
        <w:rPr>
          <w:rFonts w:ascii="Cambria" w:eastAsia="等线" w:hAnsi="Cambria" w:cs="Times New Roman"/>
          <w:noProof/>
          <w:kern w:val="0"/>
          <w:sz w:val="24"/>
          <w:lang w:eastAsia="zh-TW" w:bidi="he-IL"/>
          <w14:ligatures w14:val="none"/>
        </w:rPr>
        <w:t>27, no. 2 (2010): 95-110.</w:t>
      </w:r>
    </w:p>
    <w:p w14:paraId="6DE662B3"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Chen, Xianjun  </w:t>
      </w:r>
      <w:r w:rsidRPr="006C7C06">
        <w:rPr>
          <w:rFonts w:ascii="Cambria" w:eastAsia="等线" w:hAnsi="Cambria" w:cs="Times New Roman"/>
          <w:noProof/>
          <w:kern w:val="0"/>
          <w:sz w:val="24"/>
          <w:lang w:eastAsia="zh-TW" w:bidi="he-IL"/>
          <w14:ligatures w14:val="none"/>
        </w:rPr>
        <w:t>陈贤君</w:t>
      </w:r>
      <w:r w:rsidRPr="006C7C06">
        <w:rPr>
          <w:rFonts w:ascii="Cambria" w:eastAsia="等线" w:hAnsi="Cambria" w:cs="Times New Roman"/>
          <w:noProof/>
          <w:kern w:val="0"/>
          <w:sz w:val="24"/>
          <w:lang w:eastAsia="zh-TW" w:bidi="he-IL"/>
          <w14:ligatures w14:val="none"/>
        </w:rPr>
        <w:t xml:space="preserve">. "Chujinghua de jiefang shenxue </w:t>
      </w:r>
      <w:r w:rsidRPr="006C7C06">
        <w:rPr>
          <w:rFonts w:ascii="Cambria" w:eastAsia="等线" w:hAnsi="Cambria" w:cs="Times New Roman"/>
          <w:noProof/>
          <w:kern w:val="0"/>
          <w:sz w:val="24"/>
          <w:lang w:eastAsia="zh-TW" w:bidi="he-IL"/>
          <w14:ligatures w14:val="none"/>
        </w:rPr>
        <w:t>处境化的解放神学</w:t>
      </w:r>
      <w:r w:rsidRPr="006C7C06">
        <w:rPr>
          <w:rFonts w:ascii="Cambria" w:eastAsia="等线" w:hAnsi="Cambria" w:cs="Times New Roman"/>
          <w:noProof/>
          <w:kern w:val="0"/>
          <w:sz w:val="24"/>
          <w:lang w:eastAsia="zh-TW" w:bidi="he-IL"/>
          <w14:ligatures w14:val="none"/>
        </w:rPr>
        <w:t>." [</w:t>
      </w:r>
      <w:r w:rsidRPr="006C7C06">
        <w:rPr>
          <w:rFonts w:ascii="Cambria" w:eastAsia="等线" w:hAnsi="Cambria" w:cs="Times New Roman"/>
          <w:color w:val="000000"/>
          <w:kern w:val="0"/>
          <w:sz w:val="24"/>
          <w:lang w:eastAsia="zh-TW"/>
          <w14:ligatures w14:val="none"/>
        </w:rPr>
        <w:t>Contextualized Liberation Theology</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i/>
          <w:noProof/>
          <w:kern w:val="0"/>
          <w:sz w:val="24"/>
          <w:lang w:eastAsia="zh-TW" w:bidi="he-IL"/>
          <w14:ligatures w14:val="none"/>
        </w:rPr>
        <w:t xml:space="preserve">Jinling shenxuezhi </w:t>
      </w:r>
      <w:r w:rsidRPr="006C7C06">
        <w:rPr>
          <w:rFonts w:ascii="Cambria" w:eastAsia="等线" w:hAnsi="Cambria" w:cs="Times New Roman"/>
          <w:i/>
          <w:noProof/>
          <w:kern w:val="0"/>
          <w:sz w:val="24"/>
          <w:lang w:eastAsia="zh-TW" w:bidi="he-IL"/>
          <w14:ligatures w14:val="none"/>
        </w:rPr>
        <w:t>金陵神学志</w:t>
      </w:r>
      <w:r w:rsidRPr="006C7C06">
        <w:rPr>
          <w:rFonts w:ascii="Cambria" w:eastAsia="等线" w:hAnsi="Cambria" w:cs="Times New Roman"/>
          <w:noProof/>
          <w:kern w:val="0"/>
          <w:sz w:val="24"/>
          <w:lang w:eastAsia="zh-TW" w:bidi="he-IL"/>
          <w14:ligatures w14:val="none"/>
        </w:rPr>
        <w:t>, no. B03 (2002): 29-35.</w:t>
      </w:r>
    </w:p>
    <w:p w14:paraId="3A655A80"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Cheung-Teng, Kai-Yum. "An Analysis of the Current Needs of House Churches in China to Improve the Effectiveness of Leadership Development." D.Min., Trinity International University, 2006.</w:t>
      </w:r>
    </w:p>
    <w:p w14:paraId="5D4DA283"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lastRenderedPageBreak/>
        <w:t xml:space="preserve">Chow, Alexander. </w:t>
      </w:r>
      <w:r w:rsidRPr="006C7C06">
        <w:rPr>
          <w:rFonts w:ascii="Cambria" w:eastAsia="等线" w:hAnsi="Cambria" w:cs="Times New Roman"/>
          <w:i/>
          <w:noProof/>
          <w:kern w:val="0"/>
          <w:sz w:val="24"/>
          <w:lang w:eastAsia="zh-TW" w:bidi="he-IL"/>
          <w14:ligatures w14:val="none"/>
        </w:rPr>
        <w:t>Theosis, Sino-Christian Theology and the Second Chinese Enlightenment: Heaven and Humanity in Unity.</w:t>
      </w:r>
      <w:r w:rsidRPr="006C7C06">
        <w:rPr>
          <w:rFonts w:ascii="Cambria" w:eastAsia="等线" w:hAnsi="Cambria" w:cs="Times New Roman"/>
          <w:noProof/>
          <w:kern w:val="0"/>
          <w:sz w:val="24"/>
          <w:lang w:eastAsia="zh-TW" w:bidi="he-IL"/>
          <w14:ligatures w14:val="none"/>
        </w:rPr>
        <w:t xml:space="preserve"> New York: Palgrave Macmillan, 2013.</w:t>
      </w:r>
    </w:p>
    <w:p w14:paraId="06605668"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 "Wang Weifan's Cosmic Christ." </w:t>
      </w:r>
      <w:r w:rsidRPr="006C7C06">
        <w:rPr>
          <w:rFonts w:ascii="Cambria" w:eastAsia="等线" w:hAnsi="Cambria" w:cs="Times New Roman"/>
          <w:i/>
          <w:noProof/>
          <w:kern w:val="0"/>
          <w:sz w:val="24"/>
          <w:lang w:eastAsia="zh-TW" w:bidi="he-IL"/>
          <w14:ligatures w14:val="none"/>
        </w:rPr>
        <w:t xml:space="preserve">Modern Theology </w:t>
      </w:r>
      <w:r w:rsidRPr="006C7C06">
        <w:rPr>
          <w:rFonts w:ascii="Cambria" w:eastAsia="等线" w:hAnsi="Cambria" w:cs="Times New Roman"/>
          <w:noProof/>
          <w:kern w:val="0"/>
          <w:sz w:val="24"/>
          <w:lang w:eastAsia="zh-TW" w:bidi="he-IL"/>
          <w14:ligatures w14:val="none"/>
        </w:rPr>
        <w:t xml:space="preserve">32, no. 3 (2016): 384-96. </w:t>
      </w:r>
      <w:hyperlink r:id="rId8" w:history="1">
        <w:r w:rsidRPr="006C7C06">
          <w:rPr>
            <w:rFonts w:ascii="Cambria" w:eastAsia="等线" w:hAnsi="Cambria" w:cs="Times New Roman"/>
            <w:noProof/>
            <w:color w:val="000099"/>
            <w:kern w:val="0"/>
            <w:sz w:val="24"/>
            <w:lang w:eastAsia="zh-TW" w:bidi="he-IL"/>
            <w14:ligatures w14:val="none"/>
          </w:rPr>
          <w:t>https://doi.org/10.1111/moth.12260</w:t>
        </w:r>
      </w:hyperlink>
      <w:r w:rsidRPr="006C7C06">
        <w:rPr>
          <w:rFonts w:ascii="Cambria" w:eastAsia="等线" w:hAnsi="Cambria" w:cs="Times New Roman"/>
          <w:noProof/>
          <w:kern w:val="0"/>
          <w:sz w:val="24"/>
          <w:lang w:eastAsia="zh-TW" w:bidi="he-IL"/>
          <w14:ligatures w14:val="none"/>
        </w:rPr>
        <w:t>.</w:t>
      </w:r>
    </w:p>
    <w:p w14:paraId="38DF8CF4"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Chua, Wee Hian. "Evangelization of Whole Families." In </w:t>
      </w:r>
      <w:r w:rsidRPr="006C7C06">
        <w:rPr>
          <w:rFonts w:ascii="Cambria" w:eastAsia="等线" w:hAnsi="Cambria" w:cs="Times New Roman"/>
          <w:i/>
          <w:noProof/>
          <w:kern w:val="0"/>
          <w:sz w:val="24"/>
          <w:lang w:eastAsia="zh-TW" w:bidi="he-IL"/>
          <w14:ligatures w14:val="none"/>
        </w:rPr>
        <w:t>Perspective in the World Christian Movement: A Reader</w:t>
      </w:r>
      <w:r w:rsidRPr="006C7C06">
        <w:rPr>
          <w:rFonts w:ascii="Cambria" w:eastAsia="等线" w:hAnsi="Cambria" w:cs="Times New Roman"/>
          <w:noProof/>
          <w:kern w:val="0"/>
          <w:sz w:val="24"/>
          <w:lang w:eastAsia="zh-TW" w:bidi="he-IL"/>
          <w14:ligatures w14:val="none"/>
        </w:rPr>
        <w:t>, edited by Ralph D. Winter. Pasadena, CA: William Carey Library, 2009.</w:t>
      </w:r>
    </w:p>
    <w:p w14:paraId="732F36D1"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Coates, Charles H. </w:t>
      </w:r>
      <w:r w:rsidRPr="006C7C06">
        <w:rPr>
          <w:rFonts w:ascii="Cambria" w:eastAsia="等线" w:hAnsi="Cambria" w:cs="Times New Roman"/>
          <w:i/>
          <w:noProof/>
          <w:kern w:val="0"/>
          <w:sz w:val="24"/>
          <w:lang w:eastAsia="zh-TW" w:bidi="he-IL"/>
          <w14:ligatures w14:val="none"/>
        </w:rPr>
        <w:t>The Red Theology in the Far East.</w:t>
      </w:r>
      <w:r w:rsidRPr="006C7C06">
        <w:rPr>
          <w:rFonts w:ascii="Cambria" w:eastAsia="等线" w:hAnsi="Cambria" w:cs="Times New Roman"/>
          <w:noProof/>
          <w:kern w:val="0"/>
          <w:sz w:val="24"/>
          <w:lang w:eastAsia="zh-TW" w:bidi="he-IL"/>
          <w14:ligatures w14:val="none"/>
        </w:rPr>
        <w:t xml:space="preserve"> London: C.J. Thynne &amp; Jarvis, 1926.</w:t>
      </w:r>
    </w:p>
    <w:p w14:paraId="7556E962"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Ding, Guangxun. "Inspirations from Liberation Theology, Process Theology and Teilhard De Chardin." In </w:t>
      </w:r>
      <w:r w:rsidRPr="006C7C06">
        <w:rPr>
          <w:rFonts w:ascii="Cambria" w:eastAsia="等线" w:hAnsi="Cambria" w:cs="Times New Roman"/>
          <w:i/>
          <w:noProof/>
          <w:kern w:val="0"/>
          <w:sz w:val="24"/>
          <w:lang w:eastAsia="zh-TW" w:bidi="he-IL"/>
          <w14:ligatures w14:val="none"/>
        </w:rPr>
        <w:t>Love Never Ends: Papers by K. H. Ting</w:t>
      </w:r>
      <w:r w:rsidRPr="006C7C06">
        <w:rPr>
          <w:rFonts w:ascii="Cambria" w:eastAsia="等线" w:hAnsi="Cambria" w:cs="Times New Roman"/>
          <w:noProof/>
          <w:kern w:val="0"/>
          <w:sz w:val="24"/>
          <w:lang w:eastAsia="zh-TW" w:bidi="he-IL"/>
          <w14:ligatures w14:val="none"/>
        </w:rPr>
        <w:t>, edited by Janice Wickeri, 192-220. Nanjing: Yilin Press, 1985.</w:t>
      </w:r>
    </w:p>
    <w:p w14:paraId="22443F60"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Dollar, David. "</w:t>
      </w:r>
      <w:r w:rsidRPr="006C7C06">
        <w:rPr>
          <w:rFonts w:ascii="Cambria" w:eastAsia="等线" w:hAnsi="Cambria" w:cs="Times New Roman"/>
          <w:i/>
          <w:noProof/>
          <w:kern w:val="0"/>
          <w:sz w:val="24"/>
          <w:lang w:eastAsia="zh-TW" w:bidi="he-IL"/>
          <w14:ligatures w14:val="none"/>
        </w:rPr>
        <w:t>The AIIB and the ‘One Belt, One Road’</w:t>
      </w:r>
      <w:r w:rsidRPr="006C7C06">
        <w:rPr>
          <w:rFonts w:ascii="Cambria" w:eastAsia="等线" w:hAnsi="Cambria" w:cs="Times New Roman"/>
          <w:noProof/>
          <w:kern w:val="0"/>
          <w:sz w:val="24"/>
          <w:lang w:eastAsia="zh-TW" w:bidi="he-IL"/>
          <w14:ligatures w14:val="none"/>
        </w:rPr>
        <w:t xml:space="preserve">." Brookings, Updated Summer 2015, 2015, accessed June 5, 2021, </w:t>
      </w:r>
      <w:hyperlink r:id="rId9" w:history="1">
        <w:r w:rsidRPr="006C7C06">
          <w:rPr>
            <w:rFonts w:ascii="Cambria" w:eastAsia="等线" w:hAnsi="Cambria" w:cs="Times New Roman"/>
            <w:noProof/>
            <w:color w:val="000099"/>
            <w:kern w:val="0"/>
            <w:sz w:val="24"/>
            <w:lang w:eastAsia="zh-TW" w:bidi="he-IL"/>
            <w14:ligatures w14:val="none"/>
          </w:rPr>
          <w:t>https://www.brookings.edu/opinions/the-aiib-and-the-one-belt-one-road/</w:t>
        </w:r>
      </w:hyperlink>
      <w:r w:rsidRPr="006C7C06">
        <w:rPr>
          <w:rFonts w:ascii="Cambria" w:eastAsia="等线" w:hAnsi="Cambria" w:cs="Times New Roman"/>
          <w:noProof/>
          <w:kern w:val="0"/>
          <w:sz w:val="24"/>
          <w:lang w:eastAsia="zh-TW" w:bidi="he-IL"/>
          <w14:ligatures w14:val="none"/>
        </w:rPr>
        <w:t>.</w:t>
      </w:r>
    </w:p>
    <w:p w14:paraId="2F401992"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Feng, Jacob Chengwei. "Addressing the Needham Question from a Theological Perspective: Toward a Chinese Theology of Holistic Wisdom." </w:t>
      </w:r>
      <w:r w:rsidRPr="006C7C06">
        <w:rPr>
          <w:rFonts w:ascii="Cambria" w:eastAsia="等线" w:hAnsi="Cambria" w:cs="Times New Roman"/>
          <w:i/>
          <w:noProof/>
          <w:kern w:val="0"/>
          <w:sz w:val="24"/>
          <w:lang w:eastAsia="zh-TW" w:bidi="he-IL"/>
          <w14:ligatures w14:val="none"/>
        </w:rPr>
        <w:t xml:space="preserve">Zygon: Journal of Religion &amp; Science </w:t>
      </w:r>
      <w:r w:rsidRPr="006C7C06">
        <w:rPr>
          <w:rFonts w:ascii="Cambria" w:eastAsia="等线" w:hAnsi="Cambria" w:cs="Times New Roman"/>
          <w:noProof/>
          <w:kern w:val="0"/>
          <w:sz w:val="24"/>
          <w:lang w:eastAsia="zh-TW" w:bidi="he-IL"/>
          <w14:ligatures w14:val="none"/>
        </w:rPr>
        <w:t xml:space="preserve">57, no. 2 (2022): 299–321. </w:t>
      </w:r>
      <w:hyperlink r:id="rId10" w:history="1">
        <w:r w:rsidRPr="006C7C06">
          <w:rPr>
            <w:rFonts w:ascii="Cambria" w:eastAsia="等线" w:hAnsi="Cambria" w:cs="Times New Roman"/>
            <w:noProof/>
            <w:color w:val="000099"/>
            <w:kern w:val="0"/>
            <w:sz w:val="24"/>
            <w:lang w:eastAsia="zh-TW" w:bidi="he-IL"/>
            <w14:ligatures w14:val="none"/>
          </w:rPr>
          <w:t>https://doi.org/10.1111/zygo.12787</w:t>
        </w:r>
      </w:hyperlink>
      <w:r w:rsidRPr="006C7C06">
        <w:rPr>
          <w:rFonts w:ascii="Cambria" w:eastAsia="等线" w:hAnsi="Cambria" w:cs="Times New Roman"/>
          <w:noProof/>
          <w:kern w:val="0"/>
          <w:sz w:val="24"/>
          <w:lang w:eastAsia="zh-TW" w:bidi="he-IL"/>
          <w14:ligatures w14:val="none"/>
        </w:rPr>
        <w:t>.</w:t>
      </w:r>
    </w:p>
    <w:p w14:paraId="4921CBC2"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 "Against the Tide: The Ecclesiology of the Local Churches and Its Contribution to a Glocal Church." </w:t>
      </w:r>
      <w:r w:rsidRPr="006C7C06">
        <w:rPr>
          <w:rFonts w:ascii="Cambria" w:eastAsia="等线" w:hAnsi="Cambria" w:cs="Times New Roman"/>
          <w:i/>
          <w:noProof/>
          <w:kern w:val="0"/>
          <w:sz w:val="24"/>
          <w:lang w:eastAsia="zh-TW" w:bidi="he-IL"/>
          <w14:ligatures w14:val="none"/>
        </w:rPr>
        <w:t xml:space="preserve">Journal of the Evangelical Theological Society </w:t>
      </w:r>
      <w:r w:rsidRPr="006C7C06">
        <w:rPr>
          <w:rFonts w:ascii="Cambria" w:eastAsia="等线" w:hAnsi="Cambria" w:cs="Times New Roman"/>
          <w:noProof/>
          <w:kern w:val="0"/>
          <w:sz w:val="24"/>
          <w:lang w:eastAsia="zh-TW" w:bidi="he-IL"/>
          <w14:ligatures w14:val="none"/>
        </w:rPr>
        <w:t>65, no. 2 (2022): 239–59.</w:t>
      </w:r>
    </w:p>
    <w:p w14:paraId="3092A386"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 "Theological Method of Chinese Theology in the Republican Era (1911–1949): A Case Study of Wang Mingdao and Watchman Nee." </w:t>
      </w:r>
      <w:r w:rsidRPr="006C7C06">
        <w:rPr>
          <w:rFonts w:ascii="Cambria" w:eastAsia="等线" w:hAnsi="Cambria" w:cs="Times New Roman"/>
          <w:i/>
          <w:noProof/>
          <w:kern w:val="0"/>
          <w:sz w:val="24"/>
          <w:lang w:eastAsia="zh-TW" w:bidi="he-IL"/>
          <w14:ligatures w14:val="none"/>
        </w:rPr>
        <w:t xml:space="preserve">Journal of Chinese Theology </w:t>
      </w:r>
      <w:r w:rsidRPr="006C7C06">
        <w:rPr>
          <w:rFonts w:ascii="Cambria" w:eastAsia="等线" w:hAnsi="Cambria" w:cs="Times New Roman"/>
          <w:noProof/>
          <w:kern w:val="0"/>
          <w:sz w:val="24"/>
          <w:lang w:eastAsia="zh-TW" w:bidi="he-IL"/>
          <w14:ligatures w14:val="none"/>
        </w:rPr>
        <w:t xml:space="preserve">9 (2023): 1-28. </w:t>
      </w:r>
      <w:hyperlink r:id="rId11" w:history="1">
        <w:r w:rsidRPr="006C7C06">
          <w:rPr>
            <w:rFonts w:ascii="Cambria" w:eastAsia="等线" w:hAnsi="Cambria" w:cs="Times New Roman"/>
            <w:noProof/>
            <w:color w:val="000099"/>
            <w:kern w:val="0"/>
            <w:sz w:val="24"/>
            <w:lang w:eastAsia="zh-TW" w:bidi="he-IL"/>
            <w14:ligatures w14:val="none"/>
          </w:rPr>
          <w:t>https://doi.org/10.1163/27726606-20230018</w:t>
        </w:r>
      </w:hyperlink>
      <w:r w:rsidRPr="006C7C06">
        <w:rPr>
          <w:rFonts w:ascii="Cambria" w:eastAsia="等线" w:hAnsi="Cambria" w:cs="Times New Roman"/>
          <w:noProof/>
          <w:kern w:val="0"/>
          <w:sz w:val="24"/>
          <w:lang w:eastAsia="zh-TW" w:bidi="he-IL"/>
          <w14:ligatures w14:val="none"/>
        </w:rPr>
        <w:t>.</w:t>
      </w:r>
    </w:p>
    <w:p w14:paraId="0498218D"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lastRenderedPageBreak/>
        <w:t xml:space="preserve">Feng, Ziyou  </w:t>
      </w:r>
      <w:r w:rsidRPr="006C7C06">
        <w:rPr>
          <w:rFonts w:ascii="Cambria" w:eastAsia="等线" w:hAnsi="Cambria" w:cs="Times New Roman"/>
          <w:noProof/>
          <w:kern w:val="0"/>
          <w:sz w:val="24"/>
          <w:lang w:eastAsia="zh-TW" w:bidi="he-IL"/>
          <w14:ligatures w14:val="none"/>
        </w:rPr>
        <w:t>冯自由</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i/>
          <w:noProof/>
          <w:kern w:val="0"/>
          <w:sz w:val="24"/>
          <w:lang w:eastAsia="zh-TW" w:bidi="he-IL"/>
          <w14:ligatures w14:val="none"/>
        </w:rPr>
        <w:t xml:space="preserve">Feng Ziyou Huiyilu: Geming Yishi </w:t>
      </w:r>
      <w:r w:rsidRPr="006C7C06">
        <w:rPr>
          <w:rFonts w:ascii="Cambria" w:eastAsia="等线" w:hAnsi="Cambria" w:cs="Times New Roman"/>
          <w:i/>
          <w:noProof/>
          <w:kern w:val="0"/>
          <w:sz w:val="24"/>
          <w:lang w:eastAsia="zh-TW" w:bidi="he-IL"/>
          <w14:ligatures w14:val="none"/>
        </w:rPr>
        <w:t>冯自由回忆录</w:t>
      </w:r>
      <w:r w:rsidRPr="006C7C06">
        <w:rPr>
          <w:rFonts w:ascii="Cambria" w:eastAsia="等线" w:hAnsi="Cambria" w:cs="Times New Roman"/>
          <w:i/>
          <w:noProof/>
          <w:kern w:val="0"/>
          <w:sz w:val="24"/>
          <w:lang w:eastAsia="zh-TW" w:bidi="he-IL"/>
          <w14:ligatures w14:val="none"/>
        </w:rPr>
        <w:t xml:space="preserve"> : </w:t>
      </w:r>
      <w:r w:rsidRPr="006C7C06">
        <w:rPr>
          <w:rFonts w:ascii="Cambria" w:eastAsia="等线" w:hAnsi="Cambria" w:cs="Times New Roman"/>
          <w:i/>
          <w:noProof/>
          <w:kern w:val="0"/>
          <w:sz w:val="24"/>
          <w:lang w:eastAsia="zh-TW" w:bidi="he-IL"/>
          <w14:ligatures w14:val="none"/>
        </w:rPr>
        <w:t>革命逸史</w:t>
      </w:r>
      <w:r w:rsidRPr="006C7C06">
        <w:rPr>
          <w:rFonts w:ascii="Cambria" w:eastAsia="等线" w:hAnsi="Cambria" w:cs="Times New Roman"/>
          <w:i/>
          <w:noProof/>
          <w:kern w:val="0"/>
          <w:sz w:val="24"/>
          <w:lang w:eastAsia="zh-TW" w:bidi="he-IL"/>
          <w14:ligatures w14:val="none"/>
        </w:rPr>
        <w:t>.</w:t>
      </w:r>
      <w:r w:rsidRPr="006C7C06">
        <w:rPr>
          <w:rFonts w:ascii="Cambria" w:eastAsia="等线" w:hAnsi="Cambria" w:cs="Times New Roman"/>
          <w:noProof/>
          <w:kern w:val="0"/>
          <w:sz w:val="24"/>
          <w:lang w:eastAsia="zh-TW" w:bidi="he-IL"/>
          <w14:ligatures w14:val="none"/>
        </w:rPr>
        <w:t xml:space="preserve"> [Memoirs of Feng Ziyou: Anecdotes of the Revolution]. Beijing: Dongfang chubanshe, 2011.</w:t>
      </w:r>
    </w:p>
    <w:p w14:paraId="5B4BD7D7"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García-Johnson, Oscar. "Faith Seeking for Land: A Theology of the Landless." Chap. 2 In </w:t>
      </w:r>
      <w:r w:rsidRPr="006C7C06">
        <w:rPr>
          <w:rFonts w:ascii="Cambria" w:eastAsia="等线" w:hAnsi="Cambria" w:cs="Times New Roman"/>
          <w:i/>
          <w:noProof/>
          <w:kern w:val="0"/>
          <w:sz w:val="24"/>
          <w:lang w:eastAsia="zh-TW" w:bidi="he-IL"/>
          <w14:ligatures w14:val="none"/>
        </w:rPr>
        <w:t>Theologies of Land: Contested Land, Spatial Justice, and Identity</w:t>
      </w:r>
      <w:r w:rsidRPr="006C7C06">
        <w:rPr>
          <w:rFonts w:ascii="Cambria" w:eastAsia="等线" w:hAnsi="Cambria" w:cs="Times New Roman"/>
          <w:noProof/>
          <w:kern w:val="0"/>
          <w:sz w:val="24"/>
          <w:lang w:eastAsia="zh-TW" w:bidi="he-IL"/>
          <w14:ligatures w14:val="none"/>
        </w:rPr>
        <w:t>, edited by Khiok-Khng Yeo and Gene L. Green. Eugene, OR: Wipf and Stock, 2020.</w:t>
      </w:r>
    </w:p>
    <w:p w14:paraId="07A44719"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i/>
          <w:noProof/>
          <w:kern w:val="0"/>
          <w:sz w:val="24"/>
          <w:lang w:eastAsia="zh-TW" w:bidi="he-IL"/>
          <w14:ligatures w14:val="none"/>
        </w:rPr>
        <w:t>Spirit Outside the Gate: Decolonial Pneumatologies of the American Global South.</w:t>
      </w:r>
      <w:r w:rsidRPr="006C7C06">
        <w:rPr>
          <w:rFonts w:ascii="Cambria" w:eastAsia="等线" w:hAnsi="Cambria" w:cs="Times New Roman"/>
          <w:noProof/>
          <w:kern w:val="0"/>
          <w:sz w:val="24"/>
          <w:lang w:eastAsia="zh-TW" w:bidi="he-IL"/>
          <w14:ligatures w14:val="none"/>
        </w:rPr>
        <w:t xml:space="preserve"> Downers Grove, IL: IVP Academic, 2019.</w:t>
      </w:r>
    </w:p>
    <w:p w14:paraId="44484474"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González, Justo L. </w:t>
      </w:r>
      <w:r w:rsidRPr="006C7C06">
        <w:rPr>
          <w:rFonts w:ascii="Cambria" w:eastAsia="等线" w:hAnsi="Cambria" w:cs="Times New Roman"/>
          <w:i/>
          <w:noProof/>
          <w:kern w:val="0"/>
          <w:sz w:val="24"/>
          <w:lang w:eastAsia="zh-TW" w:bidi="he-IL"/>
          <w14:ligatures w14:val="none"/>
        </w:rPr>
        <w:t>Mañana: Christian Theology from a Hispanic Perspective.</w:t>
      </w:r>
      <w:r w:rsidRPr="006C7C06">
        <w:rPr>
          <w:rFonts w:ascii="Cambria" w:eastAsia="等线" w:hAnsi="Cambria" w:cs="Times New Roman"/>
          <w:noProof/>
          <w:kern w:val="0"/>
          <w:sz w:val="24"/>
          <w:lang w:eastAsia="zh-TW" w:bidi="he-IL"/>
          <w14:ligatures w14:val="none"/>
        </w:rPr>
        <w:t xml:space="preserve"> Nashville: Abingdon, 1990.</w:t>
      </w:r>
    </w:p>
    <w:p w14:paraId="2376DCBA"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Gu, Ming Dong. </w:t>
      </w:r>
      <w:r w:rsidRPr="006C7C06">
        <w:rPr>
          <w:rFonts w:ascii="Cambria" w:eastAsia="等线" w:hAnsi="Cambria" w:cs="Times New Roman"/>
          <w:i/>
          <w:noProof/>
          <w:kern w:val="0"/>
          <w:sz w:val="24"/>
          <w:lang w:eastAsia="zh-TW" w:bidi="he-IL"/>
          <w14:ligatures w14:val="none"/>
        </w:rPr>
        <w:t>Sinologism: An Alternative to Orientalism and Postcolonialism.</w:t>
      </w:r>
      <w:r w:rsidRPr="006C7C06">
        <w:rPr>
          <w:rFonts w:ascii="Cambria" w:eastAsia="等线" w:hAnsi="Cambria" w:cs="Times New Roman"/>
          <w:noProof/>
          <w:kern w:val="0"/>
          <w:sz w:val="24"/>
          <w:lang w:eastAsia="zh-TW" w:bidi="he-IL"/>
          <w14:ligatures w14:val="none"/>
        </w:rPr>
        <w:t xml:space="preserve"> New York: Routledge, 2013.</w:t>
      </w:r>
    </w:p>
    <w:p w14:paraId="21FE8318"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宋体"/>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Guo, Peilan  </w:t>
      </w:r>
      <w:r w:rsidRPr="006C7C06">
        <w:rPr>
          <w:rFonts w:ascii="Cambria" w:eastAsia="等线" w:hAnsi="Cambria" w:cs="Times New Roman"/>
          <w:noProof/>
          <w:kern w:val="0"/>
          <w:sz w:val="24"/>
          <w:lang w:eastAsia="zh-TW" w:bidi="he-IL"/>
          <w14:ligatures w14:val="none"/>
        </w:rPr>
        <w:t>郭佩兰</w:t>
      </w:r>
      <w:r w:rsidRPr="006C7C06">
        <w:rPr>
          <w:rFonts w:ascii="Cambria" w:eastAsia="等线" w:hAnsi="Cambria" w:cs="Times New Roman"/>
          <w:noProof/>
          <w:kern w:val="0"/>
          <w:sz w:val="24"/>
          <w:lang w:eastAsia="zh-TW" w:bidi="he-IL"/>
          <w14:ligatures w14:val="none"/>
        </w:rPr>
        <w:t xml:space="preserve">. "Funü Shenxue de fazhan </w:t>
      </w:r>
      <w:r w:rsidRPr="006C7C06">
        <w:rPr>
          <w:rFonts w:ascii="Cambria" w:eastAsia="等线" w:hAnsi="Cambria" w:cs="Times New Roman"/>
          <w:noProof/>
          <w:kern w:val="0"/>
          <w:sz w:val="24"/>
          <w:lang w:eastAsia="zh-TW" w:bidi="he-IL"/>
          <w14:ligatures w14:val="none"/>
        </w:rPr>
        <w:t>妇女神学的发展</w:t>
      </w:r>
      <w:r w:rsidRPr="006C7C06">
        <w:rPr>
          <w:rFonts w:ascii="Cambria" w:eastAsia="等线" w:hAnsi="Cambria" w:cs="Times New Roman"/>
          <w:noProof/>
          <w:kern w:val="0"/>
          <w:sz w:val="24"/>
          <w:lang w:eastAsia="zh-TW" w:bidi="he-IL"/>
          <w14:ligatures w14:val="none"/>
        </w:rPr>
        <w:t>." [</w:t>
      </w:r>
      <w:r w:rsidRPr="006C7C06">
        <w:rPr>
          <w:rFonts w:ascii="Cambria" w:eastAsia="等线" w:hAnsi="Cambria" w:cs="Times New Roman"/>
          <w:color w:val="000000"/>
          <w:kern w:val="0"/>
          <w:sz w:val="24"/>
          <w:lang w:eastAsia="zh-TW"/>
          <w14:ligatures w14:val="none"/>
        </w:rPr>
        <w:t>The Development of Feminist Theology</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i/>
          <w:noProof/>
          <w:kern w:val="0"/>
          <w:sz w:val="24"/>
          <w:lang w:eastAsia="zh-TW" w:bidi="he-IL"/>
          <w14:ligatures w14:val="none"/>
        </w:rPr>
        <w:t xml:space="preserve">Jidujiao sixiang pinglun </w:t>
      </w:r>
      <w:r w:rsidRPr="006C7C06">
        <w:rPr>
          <w:rFonts w:ascii="Cambria" w:eastAsia="等线" w:hAnsi="Cambria" w:cs="Times New Roman"/>
          <w:i/>
          <w:noProof/>
          <w:kern w:val="0"/>
          <w:sz w:val="24"/>
          <w:lang w:eastAsia="zh-TW" w:bidi="he-IL"/>
          <w14:ligatures w14:val="none"/>
        </w:rPr>
        <w:t>基督教思想评论</w:t>
      </w:r>
      <w:r w:rsidRPr="006C7C06">
        <w:rPr>
          <w:rFonts w:ascii="Cambria" w:eastAsia="等线" w:hAnsi="Cambria" w:cs="Times New Roman"/>
          <w:i/>
          <w:noProof/>
          <w:kern w:val="0"/>
          <w:sz w:val="24"/>
          <w:lang w:eastAsia="zh-TW" w:bidi="he-IL"/>
          <w14:ligatures w14:val="none"/>
        </w:rPr>
        <w:t xml:space="preserve"> </w:t>
      </w:r>
      <w:r w:rsidRPr="006C7C06">
        <w:rPr>
          <w:rFonts w:ascii="Cambria" w:eastAsia="等线" w:hAnsi="Cambria" w:cs="Times New Roman"/>
          <w:noProof/>
          <w:kern w:val="0"/>
          <w:sz w:val="24"/>
          <w:lang w:eastAsia="zh-TW" w:bidi="he-IL"/>
          <w14:ligatures w14:val="none"/>
        </w:rPr>
        <w:t>11 (2010): 4-12.</w:t>
      </w:r>
    </w:p>
    <w:p w14:paraId="3BF7FA0C"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Han, Junxue  </w:t>
      </w:r>
      <w:r w:rsidRPr="006C7C06">
        <w:rPr>
          <w:rFonts w:ascii="Cambria" w:eastAsia="等线" w:hAnsi="Cambria" w:cs="Times New Roman"/>
          <w:noProof/>
          <w:kern w:val="0"/>
          <w:sz w:val="24"/>
          <w:lang w:eastAsia="zh-TW" w:bidi="he-IL"/>
          <w14:ligatures w14:val="none"/>
        </w:rPr>
        <w:t>韩军学</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i/>
          <w:noProof/>
          <w:kern w:val="0"/>
          <w:sz w:val="24"/>
          <w:lang w:eastAsia="zh-TW" w:bidi="he-IL"/>
          <w14:ligatures w14:val="none"/>
        </w:rPr>
        <w:t xml:space="preserve">Jidujiao Yu Yunnan Shaoshu Minzu </w:t>
      </w:r>
      <w:r w:rsidRPr="006C7C06">
        <w:rPr>
          <w:rFonts w:ascii="Cambria" w:eastAsia="等线" w:hAnsi="Cambria" w:cs="Times New Roman"/>
          <w:i/>
          <w:noProof/>
          <w:kern w:val="0"/>
          <w:sz w:val="24"/>
          <w:lang w:eastAsia="zh-TW" w:bidi="he-IL"/>
          <w14:ligatures w14:val="none"/>
        </w:rPr>
        <w:t>基督教与云南少数民族</w:t>
      </w:r>
      <w:r w:rsidRPr="006C7C06">
        <w:rPr>
          <w:rFonts w:ascii="Cambria" w:eastAsia="等线" w:hAnsi="Cambria" w:cs="Times New Roman"/>
          <w:i/>
          <w:noProof/>
          <w:kern w:val="0"/>
          <w:sz w:val="24"/>
          <w:lang w:eastAsia="zh-TW" w:bidi="he-IL"/>
          <w14:ligatures w14:val="none"/>
        </w:rPr>
        <w:t>.</w:t>
      </w:r>
      <w:r w:rsidRPr="006C7C06">
        <w:rPr>
          <w:rFonts w:ascii="Cambria" w:eastAsia="等线" w:hAnsi="Cambria" w:cs="Times New Roman"/>
          <w:noProof/>
          <w:kern w:val="0"/>
          <w:sz w:val="24"/>
          <w:lang w:eastAsia="zh-TW" w:bidi="he-IL"/>
          <w14:ligatures w14:val="none"/>
        </w:rPr>
        <w:t xml:space="preserve"> [Christianity and Minority Ethnic Groups in Yunnan]. Kunming: Yunnan renmin chubanshe, 2000.</w:t>
      </w:r>
    </w:p>
    <w:p w14:paraId="33407F65"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Harvey, Tom. "</w:t>
      </w:r>
      <w:r w:rsidRPr="006C7C06">
        <w:rPr>
          <w:rFonts w:ascii="Cambria" w:eastAsia="等线" w:hAnsi="Cambria" w:cs="Times New Roman"/>
          <w:i/>
          <w:noProof/>
          <w:kern w:val="0"/>
          <w:sz w:val="24"/>
          <w:lang w:eastAsia="zh-TW" w:bidi="he-IL"/>
          <w14:ligatures w14:val="none"/>
        </w:rPr>
        <w:t>‘Sinicization’: A New Ideological Robe for Religion in China</w:t>
      </w:r>
      <w:r w:rsidRPr="006C7C06">
        <w:rPr>
          <w:rFonts w:ascii="Cambria" w:eastAsia="等线" w:hAnsi="Cambria" w:cs="Times New Roman"/>
          <w:noProof/>
          <w:kern w:val="0"/>
          <w:sz w:val="24"/>
          <w:lang w:eastAsia="zh-TW" w:bidi="he-IL"/>
          <w14:ligatures w14:val="none"/>
        </w:rPr>
        <w:t xml:space="preserve">." Oxford House Research Ltd, Updated December 21, 2020, </w:t>
      </w:r>
      <w:hyperlink r:id="rId12" w:history="1">
        <w:r w:rsidRPr="006C7C06">
          <w:rPr>
            <w:rFonts w:ascii="Cambria" w:eastAsia="等线" w:hAnsi="Cambria" w:cs="Times New Roman"/>
            <w:noProof/>
            <w:color w:val="000099"/>
            <w:kern w:val="0"/>
            <w:sz w:val="24"/>
            <w:lang w:eastAsia="zh-TW" w:bidi="he-IL"/>
            <w14:ligatures w14:val="none"/>
          </w:rPr>
          <w:t>https://www.oxfordhouseresearch.com/sinicization-a-new-ideological-robe-for-religion-in-china/</w:t>
        </w:r>
      </w:hyperlink>
      <w:r w:rsidRPr="006C7C06">
        <w:rPr>
          <w:rFonts w:ascii="Cambria" w:eastAsia="等线" w:hAnsi="Cambria" w:cs="Times New Roman"/>
          <w:noProof/>
          <w:kern w:val="0"/>
          <w:sz w:val="24"/>
          <w:lang w:eastAsia="zh-TW" w:bidi="he-IL"/>
          <w14:ligatures w14:val="none"/>
        </w:rPr>
        <w:t>.</w:t>
      </w:r>
    </w:p>
    <w:p w14:paraId="4C6401C9"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Hattaway, Paul. </w:t>
      </w:r>
      <w:r w:rsidRPr="006C7C06">
        <w:rPr>
          <w:rFonts w:ascii="Cambria" w:eastAsia="等线" w:hAnsi="Cambria" w:cs="Times New Roman"/>
          <w:i/>
          <w:noProof/>
          <w:kern w:val="0"/>
          <w:sz w:val="24"/>
          <w:lang w:eastAsia="zh-TW" w:bidi="he-IL"/>
          <w14:ligatures w14:val="none"/>
        </w:rPr>
        <w:t>Guizhou: The Precious Province.</w:t>
      </w:r>
      <w:r w:rsidRPr="006C7C06">
        <w:rPr>
          <w:rFonts w:ascii="Cambria" w:eastAsia="等线" w:hAnsi="Cambria" w:cs="Times New Roman"/>
          <w:noProof/>
          <w:kern w:val="0"/>
          <w:sz w:val="24"/>
          <w:lang w:eastAsia="zh-TW" w:bidi="he-IL"/>
          <w14:ligatures w14:val="none"/>
        </w:rPr>
        <w:t xml:space="preserve"> London: Lightning Source, 2018.</w:t>
      </w:r>
    </w:p>
    <w:p w14:paraId="33A5496C"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Hood, George A. </w:t>
      </w:r>
      <w:r w:rsidRPr="006C7C06">
        <w:rPr>
          <w:rFonts w:ascii="Cambria" w:eastAsia="等线" w:hAnsi="Cambria" w:cs="Times New Roman"/>
          <w:i/>
          <w:noProof/>
          <w:kern w:val="0"/>
          <w:sz w:val="24"/>
          <w:lang w:eastAsia="zh-TW" w:bidi="he-IL"/>
          <w14:ligatures w14:val="none"/>
        </w:rPr>
        <w:t>Neither Bang nor Whimper: The End of a Missionary Era in China.</w:t>
      </w:r>
      <w:r w:rsidRPr="006C7C06">
        <w:rPr>
          <w:rFonts w:ascii="Cambria" w:eastAsia="等线" w:hAnsi="Cambria" w:cs="Times New Roman"/>
          <w:noProof/>
          <w:kern w:val="0"/>
          <w:sz w:val="24"/>
          <w:lang w:eastAsia="zh-TW" w:bidi="he-IL"/>
          <w14:ligatures w14:val="none"/>
        </w:rPr>
        <w:t xml:space="preserve"> Singapore: The Presbyterian Church in Singapore, 1991.</w:t>
      </w:r>
    </w:p>
    <w:p w14:paraId="66FE800F"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Hua, Shiping. </w:t>
      </w:r>
      <w:r w:rsidRPr="006C7C06">
        <w:rPr>
          <w:rFonts w:ascii="Cambria" w:eastAsia="等线" w:hAnsi="Cambria" w:cs="Times New Roman"/>
          <w:i/>
          <w:noProof/>
          <w:kern w:val="0"/>
          <w:sz w:val="24"/>
          <w:lang w:eastAsia="zh-TW" w:bidi="he-IL"/>
          <w14:ligatures w14:val="none"/>
        </w:rPr>
        <w:t>Scientism and Humanism: Two Cultures in Post–Mao China, 1978–1989.</w:t>
      </w:r>
      <w:r w:rsidRPr="006C7C06">
        <w:rPr>
          <w:rFonts w:ascii="Cambria" w:eastAsia="等线" w:hAnsi="Cambria" w:cs="Times New Roman"/>
          <w:noProof/>
          <w:kern w:val="0"/>
          <w:sz w:val="24"/>
          <w:lang w:eastAsia="zh-TW" w:bidi="he-IL"/>
          <w14:ligatures w14:val="none"/>
        </w:rPr>
        <w:t xml:space="preserve"> Albany: State University of New York Press, 1995.</w:t>
      </w:r>
    </w:p>
    <w:p w14:paraId="4C83B8C2"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lastRenderedPageBreak/>
        <w:t xml:space="preserve">Isasi-Díaz, Ada Maria. "La Habana: The City That Inhabits Me." In </w:t>
      </w:r>
      <w:r w:rsidRPr="006C7C06">
        <w:rPr>
          <w:rFonts w:ascii="Cambria" w:eastAsia="等线" w:hAnsi="Cambria" w:cs="Times New Roman"/>
          <w:i/>
          <w:noProof/>
          <w:kern w:val="0"/>
          <w:sz w:val="24"/>
          <w:lang w:eastAsia="zh-TW" w:bidi="he-IL"/>
          <w14:ligatures w14:val="none"/>
        </w:rPr>
        <w:t>Spirit in the Cities: Searching for Soul in the Urban Landscape</w:t>
      </w:r>
      <w:r w:rsidRPr="006C7C06">
        <w:rPr>
          <w:rFonts w:ascii="Cambria" w:eastAsia="等线" w:hAnsi="Cambria" w:cs="Times New Roman"/>
          <w:noProof/>
          <w:kern w:val="0"/>
          <w:sz w:val="24"/>
          <w:lang w:eastAsia="zh-TW" w:bidi="he-IL"/>
          <w14:ligatures w14:val="none"/>
        </w:rPr>
        <w:t>, edited by Kathryn Tanner, 98-124. Minneapolis: Fortress, 2004.</w:t>
      </w:r>
    </w:p>
    <w:p w14:paraId="7453C73C"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Jenkins, Philip </w:t>
      </w:r>
      <w:r w:rsidRPr="006C7C06">
        <w:rPr>
          <w:rFonts w:ascii="Cambria" w:eastAsia="等线" w:hAnsi="Cambria" w:cs="Times New Roman"/>
          <w:i/>
          <w:noProof/>
          <w:kern w:val="0"/>
          <w:sz w:val="24"/>
          <w:lang w:eastAsia="zh-TW" w:bidi="he-IL"/>
          <w14:ligatures w14:val="none"/>
        </w:rPr>
        <w:t>The Next Christendom: The Coming of Global Christianity</w:t>
      </w:r>
      <w:r w:rsidRPr="006C7C06">
        <w:rPr>
          <w:rFonts w:ascii="Cambria" w:eastAsia="等线" w:hAnsi="Cambria" w:cs="Times New Roman"/>
          <w:noProof/>
          <w:kern w:val="0"/>
          <w:sz w:val="24"/>
          <w:lang w:eastAsia="zh-TW" w:bidi="he-IL"/>
          <w14:ligatures w14:val="none"/>
        </w:rPr>
        <w:t>. 3rd ed. Oxford: Oxford University Press, 2011.</w:t>
      </w:r>
    </w:p>
    <w:p w14:paraId="4D0F440E"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Kleven, Anthony. "</w:t>
      </w:r>
      <w:r w:rsidRPr="006C7C06">
        <w:rPr>
          <w:rFonts w:ascii="Cambria" w:eastAsia="等线" w:hAnsi="Cambria" w:cs="Times New Roman"/>
          <w:i/>
          <w:noProof/>
          <w:kern w:val="0"/>
          <w:sz w:val="24"/>
          <w:lang w:eastAsia="zh-TW" w:bidi="he-IL"/>
          <w14:ligatures w14:val="none"/>
        </w:rPr>
        <w:t>Belt and Road: Colonialism with Chinese Characteristics</w:t>
      </w:r>
      <w:r w:rsidRPr="006C7C06">
        <w:rPr>
          <w:rFonts w:ascii="Cambria" w:eastAsia="等线" w:hAnsi="Cambria" w:cs="Times New Roman"/>
          <w:noProof/>
          <w:kern w:val="0"/>
          <w:sz w:val="24"/>
          <w:lang w:eastAsia="zh-TW" w:bidi="he-IL"/>
          <w14:ligatures w14:val="none"/>
        </w:rPr>
        <w:t xml:space="preserve">." The Lowy Institute, 2019, accessed June 7, 2021, </w:t>
      </w:r>
      <w:hyperlink r:id="rId13" w:history="1">
        <w:r w:rsidRPr="006C7C06">
          <w:rPr>
            <w:rFonts w:ascii="Cambria" w:eastAsia="等线" w:hAnsi="Cambria" w:cs="Times New Roman"/>
            <w:noProof/>
            <w:color w:val="000099"/>
            <w:kern w:val="0"/>
            <w:sz w:val="24"/>
            <w:lang w:eastAsia="zh-TW" w:bidi="he-IL"/>
            <w14:ligatures w14:val="none"/>
          </w:rPr>
          <w:t>https://www.lowyinstitute.org/the-interpreter/belt-and-road-colonialism-chinese-characteristics</w:t>
        </w:r>
      </w:hyperlink>
      <w:r w:rsidRPr="006C7C06">
        <w:rPr>
          <w:rFonts w:ascii="Cambria" w:eastAsia="等线" w:hAnsi="Cambria" w:cs="Times New Roman"/>
          <w:noProof/>
          <w:kern w:val="0"/>
          <w:sz w:val="24"/>
          <w:lang w:eastAsia="zh-TW" w:bidi="he-IL"/>
          <w14:ligatures w14:val="none"/>
        </w:rPr>
        <w:t>.</w:t>
      </w:r>
    </w:p>
    <w:p w14:paraId="5DB29F48"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Lam, Wing-hung  </w:t>
      </w:r>
      <w:r w:rsidRPr="006C7C06">
        <w:rPr>
          <w:rFonts w:ascii="Cambria" w:eastAsia="等线" w:hAnsi="Cambria" w:cs="Times New Roman"/>
          <w:noProof/>
          <w:kern w:val="0"/>
          <w:sz w:val="24"/>
          <w:lang w:eastAsia="zh-TW" w:bidi="he-IL"/>
          <w14:ligatures w14:val="none"/>
        </w:rPr>
        <w:t>林榮洪</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i/>
          <w:noProof/>
          <w:kern w:val="0"/>
          <w:sz w:val="24"/>
          <w:lang w:eastAsia="zh-TW" w:bidi="he-IL"/>
          <w14:ligatures w14:val="none"/>
        </w:rPr>
        <w:t xml:space="preserve">Zhonghua Shenxue 50 Nian: 1900–1949 </w:t>
      </w:r>
      <w:r w:rsidRPr="006C7C06">
        <w:rPr>
          <w:rFonts w:ascii="Cambria" w:eastAsia="等线" w:hAnsi="Cambria" w:cs="Times New Roman"/>
          <w:i/>
          <w:noProof/>
          <w:kern w:val="0"/>
          <w:sz w:val="24"/>
          <w:lang w:eastAsia="zh-TW" w:bidi="he-IL"/>
          <w14:ligatures w14:val="none"/>
        </w:rPr>
        <w:t>中華神學五十年</w:t>
      </w:r>
      <w:r w:rsidRPr="006C7C06">
        <w:rPr>
          <w:rFonts w:ascii="Cambria" w:eastAsia="等线" w:hAnsi="Cambria" w:cs="Times New Roman"/>
          <w:i/>
          <w:noProof/>
          <w:kern w:val="0"/>
          <w:sz w:val="24"/>
          <w:lang w:eastAsia="zh-TW" w:bidi="he-IL"/>
          <w14:ligatures w14:val="none"/>
        </w:rPr>
        <w:t>: 1900–1949.</w:t>
      </w:r>
      <w:r w:rsidRPr="006C7C06">
        <w:rPr>
          <w:rFonts w:ascii="Cambria" w:eastAsia="等线" w:hAnsi="Cambria" w:cs="Times New Roman"/>
          <w:noProof/>
          <w:kern w:val="0"/>
          <w:sz w:val="24"/>
          <w:lang w:eastAsia="zh-TW" w:bidi="he-IL"/>
          <w14:ligatures w14:val="none"/>
        </w:rPr>
        <w:t xml:space="preserve"> [Fifty Years of Chinese Theology: 1900–1949]. Hong Kong: Zhongguo shenxue yanjiuyuan, 1998.</w:t>
      </w:r>
    </w:p>
    <w:p w14:paraId="289570F6"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Latourette, Kenneth Scott. </w:t>
      </w:r>
      <w:r w:rsidRPr="006C7C06">
        <w:rPr>
          <w:rFonts w:ascii="Cambria" w:eastAsia="等线" w:hAnsi="Cambria" w:cs="Times New Roman"/>
          <w:i/>
          <w:noProof/>
          <w:kern w:val="0"/>
          <w:sz w:val="24"/>
          <w:lang w:eastAsia="zh-TW" w:bidi="he-IL"/>
          <w14:ligatures w14:val="none"/>
        </w:rPr>
        <w:t>A History of Christian Missions in China.</w:t>
      </w:r>
      <w:r w:rsidRPr="006C7C06">
        <w:rPr>
          <w:rFonts w:ascii="Cambria" w:eastAsia="等线" w:hAnsi="Cambria" w:cs="Times New Roman"/>
          <w:noProof/>
          <w:kern w:val="0"/>
          <w:sz w:val="24"/>
          <w:lang w:eastAsia="zh-TW" w:bidi="he-IL"/>
          <w14:ligatures w14:val="none"/>
        </w:rPr>
        <w:t xml:space="preserve"> New York: Macmillan, 1929.</w:t>
      </w:r>
    </w:p>
    <w:p w14:paraId="081B651D"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 "Missionaries Abroad." </w:t>
      </w:r>
      <w:r w:rsidRPr="006C7C06">
        <w:rPr>
          <w:rFonts w:ascii="Cambria" w:eastAsia="等线" w:hAnsi="Cambria" w:cs="Times New Roman"/>
          <w:i/>
          <w:noProof/>
          <w:kern w:val="0"/>
          <w:sz w:val="24"/>
          <w:lang w:eastAsia="zh-TW" w:bidi="he-IL"/>
          <w14:ligatures w14:val="none"/>
        </w:rPr>
        <w:t xml:space="preserve">The Annals of the American Academy of Political and Social Science </w:t>
      </w:r>
      <w:r w:rsidRPr="006C7C06">
        <w:rPr>
          <w:rFonts w:ascii="Cambria" w:eastAsia="等线" w:hAnsi="Cambria" w:cs="Times New Roman"/>
          <w:noProof/>
          <w:kern w:val="0"/>
          <w:sz w:val="24"/>
          <w:lang w:eastAsia="zh-TW" w:bidi="he-IL"/>
          <w14:ligatures w14:val="none"/>
        </w:rPr>
        <w:t>368 (1966): 21-30.</w:t>
      </w:r>
    </w:p>
    <w:p w14:paraId="1E02B18D"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Lee, Witness. </w:t>
      </w:r>
      <w:r w:rsidRPr="006C7C06">
        <w:rPr>
          <w:rFonts w:ascii="Cambria" w:eastAsia="等线" w:hAnsi="Cambria" w:cs="Times New Roman"/>
          <w:i/>
          <w:noProof/>
          <w:kern w:val="0"/>
          <w:sz w:val="24"/>
          <w:lang w:eastAsia="zh-TW" w:bidi="he-IL"/>
          <w14:ligatures w14:val="none"/>
        </w:rPr>
        <w:t>The Collected Works of Witness Lee (1981).</w:t>
      </w:r>
      <w:r w:rsidRPr="006C7C06">
        <w:rPr>
          <w:rFonts w:ascii="Cambria" w:eastAsia="等线" w:hAnsi="Cambria" w:cs="Times New Roman"/>
          <w:noProof/>
          <w:kern w:val="0"/>
          <w:sz w:val="24"/>
          <w:lang w:eastAsia="zh-TW" w:bidi="he-IL"/>
          <w14:ligatures w14:val="none"/>
        </w:rPr>
        <w:t xml:space="preserve"> 2 vols. Anaheim, CA: Living Stream Ministry, 2021.</w:t>
      </w:r>
    </w:p>
    <w:p w14:paraId="6862218C"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i/>
          <w:noProof/>
          <w:kern w:val="0"/>
          <w:sz w:val="24"/>
          <w:lang w:eastAsia="zh-TW" w:bidi="he-IL"/>
          <w14:ligatures w14:val="none"/>
        </w:rPr>
        <w:t>The Collected Works of Witness Lee (1994-1997).</w:t>
      </w:r>
      <w:r w:rsidRPr="006C7C06">
        <w:rPr>
          <w:rFonts w:ascii="Cambria" w:eastAsia="等线" w:hAnsi="Cambria" w:cs="Times New Roman"/>
          <w:noProof/>
          <w:kern w:val="0"/>
          <w:sz w:val="24"/>
          <w:lang w:eastAsia="zh-TW" w:bidi="he-IL"/>
          <w14:ligatures w14:val="none"/>
        </w:rPr>
        <w:t xml:space="preserve"> 5 vols. Anaheim, CA: Living Stream Ministry, 2021.</w:t>
      </w:r>
    </w:p>
    <w:p w14:paraId="17ADE1F6"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Li, Xinyuan. </w:t>
      </w:r>
      <w:r w:rsidRPr="006C7C06">
        <w:rPr>
          <w:rFonts w:ascii="Cambria" w:eastAsia="等线" w:hAnsi="Cambria" w:cs="Times New Roman"/>
          <w:i/>
          <w:noProof/>
          <w:kern w:val="0"/>
          <w:sz w:val="24"/>
          <w:lang w:eastAsia="zh-TW" w:bidi="he-IL"/>
          <w14:ligatures w14:val="none"/>
        </w:rPr>
        <w:t>Theological Construction-or Destruction?: An Analysis of the Theology of Bishop K. H. Ting (Ding Guangxun).</w:t>
      </w:r>
      <w:r w:rsidRPr="006C7C06">
        <w:rPr>
          <w:rFonts w:ascii="Cambria" w:eastAsia="等线" w:hAnsi="Cambria" w:cs="Times New Roman"/>
          <w:noProof/>
          <w:kern w:val="0"/>
          <w:sz w:val="24"/>
          <w:lang w:eastAsia="zh-TW" w:bidi="he-IL"/>
          <w14:ligatures w14:val="none"/>
        </w:rPr>
        <w:t xml:space="preserve"> Streamwood, IL: Christian Life Press, 2004.</w:t>
      </w:r>
    </w:p>
    <w:p w14:paraId="04C255A4"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Lian, Xi. </w:t>
      </w:r>
      <w:r w:rsidRPr="006C7C06">
        <w:rPr>
          <w:rFonts w:ascii="Cambria" w:eastAsia="等线" w:hAnsi="Cambria" w:cs="Times New Roman"/>
          <w:i/>
          <w:noProof/>
          <w:kern w:val="0"/>
          <w:sz w:val="24"/>
          <w:lang w:eastAsia="zh-TW" w:bidi="he-IL"/>
          <w14:ligatures w14:val="none"/>
        </w:rPr>
        <w:t>The Conversion of Missionaries: Liberalism in American Protestant Missions in China, 1907–1932.</w:t>
      </w:r>
      <w:r w:rsidRPr="006C7C06">
        <w:rPr>
          <w:rFonts w:ascii="Cambria" w:eastAsia="等线" w:hAnsi="Cambria" w:cs="Times New Roman"/>
          <w:noProof/>
          <w:kern w:val="0"/>
          <w:sz w:val="24"/>
          <w:lang w:eastAsia="zh-TW" w:bidi="he-IL"/>
          <w14:ligatures w14:val="none"/>
        </w:rPr>
        <w:t xml:space="preserve"> University Park, PA: Pennsylvania State University Press, 1997.</w:t>
      </w:r>
    </w:p>
    <w:p w14:paraId="2E5C1BB1"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lastRenderedPageBreak/>
        <w:t>Ling, Samuel D. "The Other May Fourth Movement: The Chinese ‘Christian Renaissance,’ 1919–1937." PhD diss., Temple University, 1981.</w:t>
      </w:r>
    </w:p>
    <w:p w14:paraId="1E9F2819"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Liu, Xiaofeng  </w:t>
      </w:r>
      <w:r w:rsidRPr="006C7C06">
        <w:rPr>
          <w:rFonts w:ascii="Cambria" w:eastAsia="等线" w:hAnsi="Cambria" w:cs="Times New Roman"/>
          <w:noProof/>
          <w:kern w:val="0"/>
          <w:sz w:val="24"/>
          <w:lang w:eastAsia="zh-TW" w:bidi="he-IL"/>
          <w14:ligatures w14:val="none"/>
        </w:rPr>
        <w:t>劉小楓</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i/>
          <w:noProof/>
          <w:kern w:val="0"/>
          <w:sz w:val="24"/>
          <w:lang w:eastAsia="zh-TW" w:bidi="he-IL"/>
          <w14:ligatures w14:val="none"/>
        </w:rPr>
        <w:t xml:space="preserve">Hanyu Shenxue Yu Lishi Zhexue </w:t>
      </w:r>
      <w:r w:rsidRPr="006C7C06">
        <w:rPr>
          <w:rFonts w:ascii="Cambria" w:eastAsia="等线" w:hAnsi="Cambria" w:cs="Times New Roman"/>
          <w:i/>
          <w:noProof/>
          <w:kern w:val="0"/>
          <w:sz w:val="24"/>
          <w:lang w:eastAsia="zh-TW" w:bidi="he-IL"/>
          <w14:ligatures w14:val="none"/>
        </w:rPr>
        <w:t>漢語神學與歷史哲學</w:t>
      </w:r>
      <w:r w:rsidRPr="006C7C06">
        <w:rPr>
          <w:rFonts w:ascii="Cambria" w:eastAsia="等线" w:hAnsi="Cambria" w:cs="Times New Roman"/>
          <w:i/>
          <w:noProof/>
          <w:kern w:val="0"/>
          <w:sz w:val="24"/>
          <w:lang w:eastAsia="zh-TW" w:bidi="he-IL"/>
          <w14:ligatures w14:val="none"/>
        </w:rPr>
        <w:t>.</w:t>
      </w:r>
      <w:r w:rsidRPr="006C7C06">
        <w:rPr>
          <w:rFonts w:ascii="Cambria" w:eastAsia="等线" w:hAnsi="Cambria" w:cs="Times New Roman"/>
          <w:noProof/>
          <w:kern w:val="0"/>
          <w:sz w:val="24"/>
          <w:lang w:eastAsia="zh-TW" w:bidi="he-IL"/>
          <w14:ligatures w14:val="none"/>
        </w:rPr>
        <w:t xml:space="preserve"> [Sino-Christian Theology and Philosophy of History]. Hong Kong: Logos &amp; Pneuma, 2000.</w:t>
      </w:r>
    </w:p>
    <w:p w14:paraId="5AD215E8"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Liu, Yi. "Globalization of Chinese Christianity: A Study of Watchman Nee and Witness Lee’s Ministry." </w:t>
      </w:r>
      <w:r w:rsidRPr="006C7C06">
        <w:rPr>
          <w:rFonts w:ascii="Cambria" w:eastAsia="等线" w:hAnsi="Cambria" w:cs="Times New Roman"/>
          <w:i/>
          <w:noProof/>
          <w:kern w:val="0"/>
          <w:sz w:val="24"/>
          <w:lang w:eastAsia="zh-TW" w:bidi="he-IL"/>
          <w14:ligatures w14:val="none"/>
        </w:rPr>
        <w:t xml:space="preserve">Asia Journal of Theology </w:t>
      </w:r>
      <w:r w:rsidRPr="006C7C06">
        <w:rPr>
          <w:rFonts w:ascii="Cambria" w:eastAsia="等线" w:hAnsi="Cambria" w:cs="Times New Roman"/>
          <w:noProof/>
          <w:kern w:val="0"/>
          <w:sz w:val="24"/>
          <w:lang w:eastAsia="zh-TW" w:bidi="he-IL"/>
          <w14:ligatures w14:val="none"/>
        </w:rPr>
        <w:t>30(1), no. April (2016): 96-114.</w:t>
      </w:r>
    </w:p>
    <w:p w14:paraId="489F426B"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Lodwick, Kathleen L. </w:t>
      </w:r>
      <w:r w:rsidRPr="006C7C06">
        <w:rPr>
          <w:rFonts w:ascii="Cambria" w:eastAsia="等线" w:hAnsi="Cambria" w:cs="Times New Roman"/>
          <w:i/>
          <w:noProof/>
          <w:kern w:val="0"/>
          <w:sz w:val="24"/>
          <w:lang w:eastAsia="zh-TW" w:bidi="he-IL"/>
          <w14:ligatures w14:val="none"/>
        </w:rPr>
        <w:t>Crusaders against Opium: Protestant Missionaries in China, 1874–1917.</w:t>
      </w:r>
      <w:r w:rsidRPr="006C7C06">
        <w:rPr>
          <w:rFonts w:ascii="Cambria" w:eastAsia="等线" w:hAnsi="Cambria" w:cs="Times New Roman"/>
          <w:noProof/>
          <w:kern w:val="0"/>
          <w:sz w:val="24"/>
          <w:lang w:eastAsia="zh-TW" w:bidi="he-IL"/>
          <w14:ligatures w14:val="none"/>
        </w:rPr>
        <w:t xml:space="preserve"> Lexington: University Press of Kentucky, 1996.</w:t>
      </w:r>
    </w:p>
    <w:p w14:paraId="20C3D43F"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Luo, Guanzong </w:t>
      </w:r>
      <w:r w:rsidRPr="006C7C06">
        <w:rPr>
          <w:rFonts w:ascii="Cambria" w:eastAsia="等线" w:hAnsi="Cambria" w:cs="微软雅黑"/>
          <w:color w:val="000000"/>
          <w:kern w:val="0"/>
          <w:sz w:val="24"/>
          <w:lang w:eastAsia="zh-TW"/>
          <w14:ligatures w14:val="none"/>
        </w:rPr>
        <w:t>罗冠宗</w:t>
      </w:r>
      <w:r w:rsidRPr="006C7C06">
        <w:rPr>
          <w:rFonts w:ascii="Cambria" w:eastAsia="等线" w:hAnsi="Cambria" w:cs="Times New Roman"/>
          <w:noProof/>
          <w:kern w:val="0"/>
          <w:sz w:val="24"/>
          <w:lang w:eastAsia="zh-TW" w:bidi="he-IL"/>
          <w14:ligatures w14:val="none"/>
        </w:rPr>
        <w:t xml:space="preserve">, ed. </w:t>
      </w:r>
      <w:r w:rsidRPr="006C7C06">
        <w:rPr>
          <w:rFonts w:ascii="Cambria" w:eastAsia="等线" w:hAnsi="Cambria" w:cs="Times New Roman"/>
          <w:i/>
          <w:noProof/>
          <w:kern w:val="0"/>
          <w:sz w:val="24"/>
          <w:lang w:eastAsia="zh-TW" w:bidi="he-IL"/>
          <w14:ligatures w14:val="none"/>
        </w:rPr>
        <w:t xml:space="preserve">Zhongguo Jidujiao Sanzi Aiguo Yundong Wenxian (1950-1992) </w:t>
      </w:r>
      <w:r w:rsidRPr="006C7C06">
        <w:rPr>
          <w:rFonts w:ascii="Cambria" w:eastAsia="等线" w:hAnsi="Cambria" w:cs="Times New Roman"/>
          <w:i/>
          <w:noProof/>
          <w:kern w:val="0"/>
          <w:sz w:val="24"/>
          <w:lang w:eastAsia="zh-TW" w:bidi="he-IL"/>
          <w14:ligatures w14:val="none"/>
        </w:rPr>
        <w:t>中国基督教三自爱国运动文选</w:t>
      </w:r>
      <w:r w:rsidRPr="006C7C06">
        <w:rPr>
          <w:rFonts w:ascii="Cambria" w:eastAsia="等线" w:hAnsi="Cambria" w:cs="Times New Roman"/>
          <w:i/>
          <w:noProof/>
          <w:kern w:val="0"/>
          <w:sz w:val="24"/>
          <w:lang w:eastAsia="zh-TW" w:bidi="he-IL"/>
          <w14:ligatures w14:val="none"/>
        </w:rPr>
        <w:t xml:space="preserve">(1950–1992) </w:t>
      </w:r>
      <w:r w:rsidRPr="006C7C06">
        <w:rPr>
          <w:rFonts w:ascii="Cambria" w:eastAsia="等线" w:hAnsi="Cambria" w:cs="Times New Roman"/>
          <w:iCs/>
          <w:noProof/>
          <w:kern w:val="0"/>
          <w:sz w:val="24"/>
          <w:lang w:eastAsia="zh-TW" w:bidi="he-IL"/>
          <w14:ligatures w14:val="none"/>
        </w:rPr>
        <w:t>[</w:t>
      </w:r>
      <w:r w:rsidRPr="006C7C06">
        <w:rPr>
          <w:rFonts w:ascii="Cambria" w:eastAsia="等线" w:hAnsi="Cambria" w:cs="Times New Roman"/>
          <w:color w:val="000000"/>
          <w:kern w:val="0"/>
          <w:sz w:val="24"/>
          <w:lang w:eastAsia="zh-TW"/>
          <w14:ligatures w14:val="none"/>
        </w:rPr>
        <w:t>Selected Documents of the Three-Self Patriotic Movement of Chinese Christianity</w:t>
      </w:r>
      <w:r w:rsidRPr="006C7C06">
        <w:rPr>
          <w:rFonts w:ascii="Cambria" w:eastAsia="等线" w:hAnsi="Cambria" w:cs="Times New Roman"/>
          <w:iCs/>
          <w:noProof/>
          <w:kern w:val="0"/>
          <w:sz w:val="24"/>
          <w:lang w:eastAsia="zh-TW" w:bidi="he-IL"/>
          <w14:ligatures w14:val="none"/>
        </w:rPr>
        <w:t>]</w:t>
      </w:r>
      <w:r w:rsidRPr="006C7C06">
        <w:rPr>
          <w:rFonts w:ascii="Cambria" w:eastAsia="等线" w:hAnsi="Cambria" w:cs="Times New Roman"/>
          <w:noProof/>
          <w:kern w:val="0"/>
          <w:sz w:val="24"/>
          <w:lang w:eastAsia="zh-TW" w:bidi="he-IL"/>
          <w14:ligatures w14:val="none"/>
        </w:rPr>
        <w:t>. Shanghai: Zhongguo jidujiao sanzi aiguo yundong weiyuanhui, 1993.</w:t>
      </w:r>
    </w:p>
    <w:p w14:paraId="13B23268"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Ma, Andrew Chi-Sing. "Toward a Contextual Theology of Suffering: The Chinese Christian Perspective since 1949." PhD diss., Fuller Theological Seminary, 2004.</w:t>
      </w:r>
    </w:p>
    <w:p w14:paraId="36447821"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Madsen, Richard. "Epilogue: Multiple Sinicizations of Multiple Christianities." In </w:t>
      </w:r>
      <w:r w:rsidRPr="006C7C06">
        <w:rPr>
          <w:rFonts w:ascii="Cambria" w:eastAsia="等线" w:hAnsi="Cambria" w:cs="Times New Roman"/>
          <w:i/>
          <w:noProof/>
          <w:kern w:val="0"/>
          <w:sz w:val="24"/>
          <w:lang w:eastAsia="zh-TW" w:bidi="he-IL"/>
          <w14:ligatures w14:val="none"/>
        </w:rPr>
        <w:t>Sinicizing Christianity</w:t>
      </w:r>
      <w:r w:rsidRPr="006C7C06">
        <w:rPr>
          <w:rFonts w:ascii="Cambria" w:eastAsia="等线" w:hAnsi="Cambria" w:cs="Times New Roman"/>
          <w:noProof/>
          <w:kern w:val="0"/>
          <w:sz w:val="24"/>
          <w:lang w:eastAsia="zh-TW" w:bidi="he-IL"/>
          <w14:ligatures w14:val="none"/>
        </w:rPr>
        <w:t>, edited by Yangwen Zheng, 319-26. Leiden: Brill, 2017.</w:t>
      </w:r>
    </w:p>
    <w:p w14:paraId="7BC1543D"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 ed. </w:t>
      </w:r>
      <w:r w:rsidRPr="006C7C06">
        <w:rPr>
          <w:rFonts w:ascii="Cambria" w:eastAsia="等线" w:hAnsi="Cambria" w:cs="Times New Roman"/>
          <w:i/>
          <w:noProof/>
          <w:kern w:val="0"/>
          <w:sz w:val="24"/>
          <w:lang w:eastAsia="zh-TW" w:bidi="he-IL"/>
          <w14:ligatures w14:val="none"/>
        </w:rPr>
        <w:t>The Sinicization of Chinese Religions: From Above and Below</w:t>
      </w:r>
      <w:r w:rsidRPr="006C7C06">
        <w:rPr>
          <w:rFonts w:ascii="Cambria" w:eastAsia="等线" w:hAnsi="Cambria" w:cs="Times New Roman"/>
          <w:noProof/>
          <w:kern w:val="0"/>
          <w:sz w:val="24"/>
          <w:lang w:eastAsia="zh-TW" w:bidi="he-IL"/>
          <w14:ligatures w14:val="none"/>
        </w:rPr>
        <w:t>. Leiden: Brill, 2021.</w:t>
      </w:r>
    </w:p>
    <w:p w14:paraId="42C9A896"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Meng, Yun </w:t>
      </w:r>
      <w:r w:rsidRPr="006C7C06">
        <w:rPr>
          <w:rFonts w:ascii="Cambria" w:eastAsia="等线" w:hAnsi="Cambria" w:cs="Times New Roman"/>
          <w:noProof/>
          <w:kern w:val="0"/>
          <w:sz w:val="24"/>
          <w:lang w:eastAsia="zh-TW" w:bidi="he-IL"/>
          <w14:ligatures w14:val="none"/>
        </w:rPr>
        <w:t>蒙允</w:t>
      </w:r>
      <w:r w:rsidRPr="006C7C06">
        <w:rPr>
          <w:rFonts w:ascii="Cambria" w:eastAsia="等线" w:hAnsi="Cambria" w:cs="Times New Roman"/>
          <w:noProof/>
          <w:kern w:val="0"/>
          <w:sz w:val="24"/>
          <w:lang w:eastAsia="zh-TW" w:bidi="he-IL"/>
          <w14:ligatures w14:val="none"/>
        </w:rPr>
        <w:t>. "</w:t>
      </w:r>
      <w:r w:rsidRPr="006C7C06">
        <w:rPr>
          <w:rFonts w:ascii="Cambria" w:eastAsia="等线" w:hAnsi="Cambria" w:cs="Times New Roman"/>
          <w:i/>
          <w:noProof/>
          <w:kern w:val="0"/>
          <w:sz w:val="24"/>
          <w:lang w:eastAsia="zh-TW" w:bidi="he-IL"/>
          <w14:ligatures w14:val="none"/>
        </w:rPr>
        <w:t>Xitong Shenxue Jiaocai De Xuanyong: Xiang Zhongguo Jiaohui Tuijian Liang Ben Shu</w:t>
      </w:r>
      <w:r w:rsidRPr="006C7C06">
        <w:rPr>
          <w:rFonts w:ascii="Cambria" w:eastAsia="等线" w:hAnsi="Cambria" w:cs="Times New Roman"/>
          <w:i/>
          <w:noProof/>
          <w:kern w:val="0"/>
          <w:sz w:val="24"/>
          <w:lang w:eastAsia="zh-TW" w:bidi="he-IL"/>
          <w14:ligatures w14:val="none"/>
        </w:rPr>
        <w:t>系统神学教材的选用：向中国教会推荐两本书</w:t>
      </w:r>
      <w:r w:rsidRPr="006C7C06">
        <w:rPr>
          <w:rFonts w:ascii="Cambria" w:eastAsia="等线" w:hAnsi="Cambria" w:cs="Times New Roman"/>
          <w:noProof/>
          <w:kern w:val="0"/>
          <w:sz w:val="24"/>
          <w:lang w:eastAsia="zh-TW" w:bidi="he-IL"/>
          <w14:ligatures w14:val="none"/>
        </w:rPr>
        <w:t>." [</w:t>
      </w:r>
      <w:r w:rsidRPr="006C7C06">
        <w:rPr>
          <w:rFonts w:ascii="Cambria" w:eastAsia="等线" w:hAnsi="Cambria" w:cs="Times New Roman"/>
          <w:color w:val="000000"/>
          <w:kern w:val="0"/>
          <w:sz w:val="24"/>
          <w:lang w:eastAsia="zh-TW"/>
          <w14:ligatures w14:val="none"/>
        </w:rPr>
        <w:t>Selection of Textbooks for Systematic Theology: Recommending Two Books for Chinese Churches</w:t>
      </w:r>
      <w:r w:rsidRPr="006C7C06">
        <w:rPr>
          <w:rFonts w:ascii="Cambria" w:eastAsia="等线" w:hAnsi="Cambria" w:cs="Times New Roman"/>
          <w:noProof/>
          <w:kern w:val="0"/>
          <w:sz w:val="24"/>
          <w:lang w:eastAsia="zh-TW" w:bidi="he-IL"/>
          <w14:ligatures w14:val="none"/>
        </w:rPr>
        <w:t xml:space="preserve">] Jidu shibao </w:t>
      </w:r>
      <w:r w:rsidRPr="006C7C06">
        <w:rPr>
          <w:rFonts w:ascii="Cambria" w:eastAsia="等线" w:hAnsi="Cambria" w:cs="Times New Roman"/>
          <w:noProof/>
          <w:kern w:val="0"/>
          <w:sz w:val="24"/>
          <w:lang w:eastAsia="zh-TW" w:bidi="he-IL"/>
          <w14:ligatures w14:val="none"/>
        </w:rPr>
        <w:t>基督时报</w:t>
      </w:r>
      <w:r w:rsidRPr="006C7C06">
        <w:rPr>
          <w:rFonts w:ascii="Cambria" w:eastAsia="等线" w:hAnsi="Cambria" w:cs="Times New Roman"/>
          <w:noProof/>
          <w:kern w:val="0"/>
          <w:sz w:val="24"/>
          <w:lang w:eastAsia="zh-TW" w:bidi="he-IL"/>
          <w14:ligatures w14:val="none"/>
        </w:rPr>
        <w:t>, Updated January 28, 2014, https://www.christiantimes.cn/news/13691/%E7%B3%BB%E7%BB%9F%E7%A5%9E%E5%AD%A6%E6%95%99%E6%9D%90%E7%9A%84%E9</w:t>
      </w:r>
      <w:r w:rsidRPr="006C7C06">
        <w:rPr>
          <w:rFonts w:ascii="Cambria" w:eastAsia="等线" w:hAnsi="Cambria" w:cs="Times New Roman"/>
          <w:noProof/>
          <w:kern w:val="0"/>
          <w:sz w:val="24"/>
          <w:lang w:eastAsia="zh-TW" w:bidi="he-IL"/>
          <w14:ligatures w14:val="none"/>
        </w:rPr>
        <w:lastRenderedPageBreak/>
        <w:t>%80%89%E7%94%A8%EF%BC%9A%E5%90%91%E4%B8%AD%E5%9B%BD%E6%95%99%E4%BC%9A%E6%8E%A8%E8%8D%90%E4%B8%A4%E6%9C%AC%E4%B9%A6.</w:t>
      </w:r>
    </w:p>
    <w:p w14:paraId="4D556938"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Mignolo, Walter. </w:t>
      </w:r>
      <w:r w:rsidRPr="006C7C06">
        <w:rPr>
          <w:rFonts w:ascii="Cambria" w:eastAsia="等线" w:hAnsi="Cambria" w:cs="Times New Roman"/>
          <w:i/>
          <w:noProof/>
          <w:kern w:val="0"/>
          <w:sz w:val="24"/>
          <w:lang w:eastAsia="zh-TW" w:bidi="he-IL"/>
          <w14:ligatures w14:val="none"/>
        </w:rPr>
        <w:t>The Idea of Latin America.</w:t>
      </w:r>
      <w:r w:rsidRPr="006C7C06">
        <w:rPr>
          <w:rFonts w:ascii="Cambria" w:eastAsia="等线" w:hAnsi="Cambria" w:cs="Times New Roman"/>
          <w:noProof/>
          <w:kern w:val="0"/>
          <w:sz w:val="24"/>
          <w:lang w:eastAsia="zh-TW" w:bidi="he-IL"/>
          <w14:ligatures w14:val="none"/>
        </w:rPr>
        <w:t xml:space="preserve"> Malden, MA: Blackwell, 2005.</w:t>
      </w:r>
    </w:p>
    <w:p w14:paraId="60B2644E"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 and Catherine E. Walsh. "Introduction." In </w:t>
      </w:r>
      <w:r w:rsidRPr="006C7C06">
        <w:rPr>
          <w:rFonts w:ascii="Cambria" w:eastAsia="等线" w:hAnsi="Cambria" w:cs="Times New Roman"/>
          <w:i/>
          <w:noProof/>
          <w:kern w:val="0"/>
          <w:sz w:val="24"/>
          <w:lang w:eastAsia="zh-TW" w:bidi="he-IL"/>
          <w14:ligatures w14:val="none"/>
        </w:rPr>
        <w:t>On Decoloniality: Concepts, Analytics, Praxis</w:t>
      </w:r>
      <w:r w:rsidRPr="006C7C06">
        <w:rPr>
          <w:rFonts w:ascii="Cambria" w:eastAsia="等线" w:hAnsi="Cambria" w:cs="Times New Roman"/>
          <w:noProof/>
          <w:kern w:val="0"/>
          <w:sz w:val="24"/>
          <w:lang w:eastAsia="zh-TW" w:bidi="he-IL"/>
          <w14:ligatures w14:val="none"/>
        </w:rPr>
        <w:t>, edited by Walter Mignolo and Catherine E. Walsh, 1-12. Durham: Duke University Press, 2018.</w:t>
      </w:r>
    </w:p>
    <w:p w14:paraId="36BEF1CF"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val="es-PE" w:eastAsia="zh-TW" w:bidi="he-IL"/>
          <w14:ligatures w14:val="none"/>
        </w:rPr>
      </w:pPr>
      <w:r w:rsidRPr="006C7C06">
        <w:rPr>
          <w:rFonts w:ascii="Cambria" w:eastAsia="等线" w:hAnsi="Cambria" w:cs="Times New Roman"/>
          <w:noProof/>
          <w:kern w:val="0"/>
          <w:sz w:val="24"/>
          <w:lang w:eastAsia="zh-TW" w:bidi="he-IL"/>
          <w14:ligatures w14:val="none"/>
        </w:rPr>
        <w:t xml:space="preserve">———, eds. </w:t>
      </w:r>
      <w:r w:rsidRPr="006C7C06">
        <w:rPr>
          <w:rFonts w:ascii="Cambria" w:eastAsia="等线" w:hAnsi="Cambria" w:cs="Times New Roman"/>
          <w:i/>
          <w:noProof/>
          <w:kern w:val="0"/>
          <w:sz w:val="24"/>
          <w:lang w:eastAsia="zh-TW" w:bidi="he-IL"/>
          <w14:ligatures w14:val="none"/>
        </w:rPr>
        <w:t>On Decoloniality: Concepts, Analytics, Praxis</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noProof/>
          <w:kern w:val="0"/>
          <w:sz w:val="24"/>
          <w:lang w:val="es-PE" w:eastAsia="zh-TW" w:bidi="he-IL"/>
          <w14:ligatures w14:val="none"/>
        </w:rPr>
        <w:t>Durham: Duke University Press, 2018.</w:t>
      </w:r>
    </w:p>
    <w:p w14:paraId="564F5423"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val="es-PE" w:eastAsia="zh-TW" w:bidi="he-IL"/>
          <w14:ligatures w14:val="none"/>
        </w:rPr>
        <w:t xml:space="preserve">Muyolema, Armando. "De La 'Cuestión Indígena' a Lo 'Indígena' Como Cuestion-Amiento: Hacia Una Crítica Del Latinoamericanismo, El Indigenismo Y El Mestiz(O)Aje." In </w:t>
      </w:r>
      <w:r w:rsidRPr="006C7C06">
        <w:rPr>
          <w:rFonts w:ascii="Cambria" w:eastAsia="等线" w:hAnsi="Cambria" w:cs="Times New Roman"/>
          <w:i/>
          <w:noProof/>
          <w:kern w:val="0"/>
          <w:sz w:val="24"/>
          <w:lang w:val="es-PE" w:eastAsia="zh-TW" w:bidi="he-IL"/>
          <w14:ligatures w14:val="none"/>
        </w:rPr>
        <w:t>Convergencia De Tiempos: : Studios Subalternos/Contextos Latinoamericanos, Estado, Cultura Subalternidad</w:t>
      </w:r>
      <w:r w:rsidRPr="006C7C06">
        <w:rPr>
          <w:rFonts w:ascii="Cambria" w:eastAsia="等线" w:hAnsi="Cambria" w:cs="Times New Roman"/>
          <w:noProof/>
          <w:kern w:val="0"/>
          <w:sz w:val="24"/>
          <w:lang w:val="es-PE" w:eastAsia="zh-TW" w:bidi="he-IL"/>
          <w14:ligatures w14:val="none"/>
        </w:rPr>
        <w:t xml:space="preserve">, edited by Ileana Rodríguez. </w:t>
      </w:r>
      <w:r w:rsidRPr="006C7C06">
        <w:rPr>
          <w:rFonts w:ascii="Cambria" w:eastAsia="等线" w:hAnsi="Cambria" w:cs="Times New Roman"/>
          <w:noProof/>
          <w:kern w:val="0"/>
          <w:sz w:val="24"/>
          <w:lang w:eastAsia="zh-TW" w:bidi="he-IL"/>
          <w14:ligatures w14:val="none"/>
        </w:rPr>
        <w:t>Amsterdam: Rodopi, 2001.</w:t>
      </w:r>
    </w:p>
    <w:p w14:paraId="3C5B968F"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Nee, Watchman. </w:t>
      </w:r>
      <w:r w:rsidRPr="006C7C06">
        <w:rPr>
          <w:rFonts w:ascii="Cambria" w:eastAsia="等线" w:hAnsi="Cambria" w:cs="Times New Roman"/>
          <w:i/>
          <w:noProof/>
          <w:kern w:val="0"/>
          <w:sz w:val="24"/>
          <w:lang w:eastAsia="zh-TW" w:bidi="he-IL"/>
          <w14:ligatures w14:val="none"/>
        </w:rPr>
        <w:t>The Normal Christian Church Life.</w:t>
      </w:r>
      <w:r w:rsidRPr="006C7C06">
        <w:rPr>
          <w:rFonts w:ascii="Cambria" w:eastAsia="等线" w:hAnsi="Cambria" w:cs="Times New Roman"/>
          <w:noProof/>
          <w:kern w:val="0"/>
          <w:sz w:val="24"/>
          <w:lang w:eastAsia="zh-TW" w:bidi="he-IL"/>
          <w14:ligatures w14:val="none"/>
        </w:rPr>
        <w:t xml:space="preserve"> 2nd ed. Anaheim, CA: Living Stream Ministry, 1994.</w:t>
      </w:r>
    </w:p>
    <w:p w14:paraId="20ABCF9B"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Ng, Peter Tze Ming. </w:t>
      </w:r>
      <w:r w:rsidRPr="006C7C06">
        <w:rPr>
          <w:rFonts w:ascii="Cambria" w:eastAsia="等线" w:hAnsi="Cambria" w:cs="Times New Roman"/>
          <w:i/>
          <w:noProof/>
          <w:kern w:val="0"/>
          <w:sz w:val="24"/>
          <w:lang w:eastAsia="zh-TW" w:bidi="he-IL"/>
          <w14:ligatures w14:val="none"/>
        </w:rPr>
        <w:t>Chinese Christianity: An Interplay between Global and Local Perspectives.</w:t>
      </w:r>
      <w:r w:rsidRPr="006C7C06">
        <w:rPr>
          <w:rFonts w:ascii="Cambria" w:eastAsia="等线" w:hAnsi="Cambria" w:cs="Times New Roman"/>
          <w:noProof/>
          <w:kern w:val="0"/>
          <w:sz w:val="24"/>
          <w:lang w:eastAsia="zh-TW" w:bidi="he-IL"/>
          <w14:ligatures w14:val="none"/>
        </w:rPr>
        <w:t xml:space="preserve"> Leiden: Brill, 2012.</w:t>
      </w:r>
    </w:p>
    <w:p w14:paraId="7A48371C"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Oksenberg, Michel, Carl Riskin, and Ezra F. Vogel, eds. </w:t>
      </w:r>
      <w:r w:rsidRPr="006C7C06">
        <w:rPr>
          <w:rFonts w:ascii="Cambria" w:eastAsia="等线" w:hAnsi="Cambria" w:cs="Times New Roman"/>
          <w:i/>
          <w:noProof/>
          <w:kern w:val="0"/>
          <w:sz w:val="24"/>
          <w:lang w:eastAsia="zh-TW" w:bidi="he-IL"/>
          <w14:ligatures w14:val="none"/>
        </w:rPr>
        <w:t>Cultural Revolution</w:t>
      </w:r>
      <w:r w:rsidRPr="006C7C06">
        <w:rPr>
          <w:rFonts w:ascii="Cambria" w:eastAsia="等线" w:hAnsi="Cambria" w:cs="Times New Roman"/>
          <w:noProof/>
          <w:kern w:val="0"/>
          <w:sz w:val="24"/>
          <w:lang w:eastAsia="zh-TW" w:bidi="he-IL"/>
          <w14:ligatures w14:val="none"/>
        </w:rPr>
        <w:t>. Ann Arbor: University of Michigan Press, 2020.</w:t>
      </w:r>
    </w:p>
    <w:p w14:paraId="3F772A27"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Paradise, James F. "China’s Quest for Global Economic Governance Reform." [In English]. </w:t>
      </w:r>
      <w:r w:rsidRPr="006C7C06">
        <w:rPr>
          <w:rFonts w:ascii="Cambria" w:eastAsia="等线" w:hAnsi="Cambria" w:cs="Times New Roman"/>
          <w:i/>
          <w:noProof/>
          <w:kern w:val="0"/>
          <w:sz w:val="24"/>
          <w:lang w:eastAsia="zh-TW" w:bidi="he-IL"/>
          <w14:ligatures w14:val="none"/>
        </w:rPr>
        <w:t xml:space="preserve">Journal of Chinese Political Science </w:t>
      </w:r>
      <w:r w:rsidRPr="006C7C06">
        <w:rPr>
          <w:rFonts w:ascii="Cambria" w:eastAsia="等线" w:hAnsi="Cambria" w:cs="Times New Roman"/>
          <w:noProof/>
          <w:kern w:val="0"/>
          <w:sz w:val="24"/>
          <w:lang w:eastAsia="zh-TW" w:bidi="he-IL"/>
          <w14:ligatures w14:val="none"/>
        </w:rPr>
        <w:t xml:space="preserve">24, no. 3 (2019): 471-93. </w:t>
      </w:r>
      <w:hyperlink r:id="rId14" w:history="1">
        <w:r w:rsidRPr="006C7C06">
          <w:rPr>
            <w:rFonts w:ascii="Cambria" w:eastAsia="等线" w:hAnsi="Cambria" w:cs="Times New Roman"/>
            <w:noProof/>
            <w:color w:val="000099"/>
            <w:kern w:val="0"/>
            <w:sz w:val="24"/>
            <w:lang w:eastAsia="zh-TW" w:bidi="he-IL"/>
            <w14:ligatures w14:val="none"/>
          </w:rPr>
          <w:t>https://doi.org/10.1007/s11366-019-09610-5</w:t>
        </w:r>
      </w:hyperlink>
      <w:r w:rsidRPr="006C7C06">
        <w:rPr>
          <w:rFonts w:ascii="Cambria" w:eastAsia="等线" w:hAnsi="Cambria" w:cs="Times New Roman"/>
          <w:noProof/>
          <w:kern w:val="0"/>
          <w:sz w:val="24"/>
          <w:lang w:eastAsia="zh-TW" w:bidi="he-IL"/>
          <w14:ligatures w14:val="none"/>
        </w:rPr>
        <w:t>.</w:t>
      </w:r>
    </w:p>
    <w:p w14:paraId="5998F31B"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Phan, Peter C., ed. </w:t>
      </w:r>
      <w:r w:rsidRPr="006C7C06">
        <w:rPr>
          <w:rFonts w:ascii="Cambria" w:eastAsia="等线" w:hAnsi="Cambria" w:cs="Times New Roman"/>
          <w:i/>
          <w:noProof/>
          <w:kern w:val="0"/>
          <w:sz w:val="24"/>
          <w:lang w:eastAsia="zh-TW" w:bidi="he-IL"/>
          <w14:ligatures w14:val="none"/>
        </w:rPr>
        <w:t>Christianities in Asia</w:t>
      </w:r>
      <w:r w:rsidRPr="006C7C06">
        <w:rPr>
          <w:rFonts w:ascii="Cambria" w:eastAsia="等线" w:hAnsi="Cambria" w:cs="Times New Roman"/>
          <w:noProof/>
          <w:kern w:val="0"/>
          <w:sz w:val="24"/>
          <w:lang w:eastAsia="zh-TW" w:bidi="he-IL"/>
          <w14:ligatures w14:val="none"/>
        </w:rPr>
        <w:t>, Blackwell Guides to Global Christianity. Oxford: Wiley-Blackwell, 2011.</w:t>
      </w:r>
    </w:p>
    <w:p w14:paraId="5BB343F3"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Poon, Michael Nai-Chiu, ed. </w:t>
      </w:r>
      <w:r w:rsidRPr="006C7C06">
        <w:rPr>
          <w:rFonts w:ascii="Cambria" w:eastAsia="等线" w:hAnsi="Cambria" w:cs="Times New Roman"/>
          <w:i/>
          <w:noProof/>
          <w:kern w:val="0"/>
          <w:sz w:val="24"/>
          <w:lang w:eastAsia="zh-TW" w:bidi="he-IL"/>
          <w14:ligatures w14:val="none"/>
        </w:rPr>
        <w:t>Christian Movements in Southeast Asia: A Theological Exploration</w:t>
      </w:r>
      <w:r w:rsidRPr="006C7C06">
        <w:rPr>
          <w:rFonts w:ascii="Cambria" w:eastAsia="等线" w:hAnsi="Cambria" w:cs="Times New Roman"/>
          <w:noProof/>
          <w:kern w:val="0"/>
          <w:sz w:val="24"/>
          <w:lang w:eastAsia="zh-TW" w:bidi="he-IL"/>
          <w14:ligatures w14:val="none"/>
        </w:rPr>
        <w:t>. Singapore: Genesis Books and Trinity Theological College, 2010.</w:t>
      </w:r>
    </w:p>
    <w:p w14:paraId="0742A5C3"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lastRenderedPageBreak/>
        <w:t xml:space="preserve">Qian, Ning </w:t>
      </w:r>
      <w:r w:rsidRPr="006C7C06">
        <w:rPr>
          <w:rFonts w:ascii="Cambria" w:eastAsia="等线" w:hAnsi="Cambria" w:cs="Times New Roman"/>
          <w:noProof/>
          <w:kern w:val="0"/>
          <w:sz w:val="24"/>
          <w:lang w:eastAsia="zh-TW" w:bidi="he-IL"/>
          <w14:ligatures w14:val="none"/>
        </w:rPr>
        <w:t>钱宁</w:t>
      </w:r>
      <w:r w:rsidRPr="006C7C06">
        <w:rPr>
          <w:rFonts w:ascii="Cambria" w:eastAsia="等线" w:hAnsi="Cambria" w:cs="Times New Roman"/>
          <w:noProof/>
          <w:kern w:val="0"/>
          <w:sz w:val="24"/>
          <w:lang w:eastAsia="zh-TW" w:bidi="he-IL"/>
          <w14:ligatures w14:val="none"/>
        </w:rPr>
        <w:t xml:space="preserve">, ed. </w:t>
      </w:r>
      <w:r w:rsidRPr="006C7C06">
        <w:rPr>
          <w:rFonts w:ascii="Cambria" w:eastAsia="等线" w:hAnsi="Cambria" w:cs="Times New Roman"/>
          <w:i/>
          <w:noProof/>
          <w:kern w:val="0"/>
          <w:sz w:val="24"/>
          <w:lang w:eastAsia="zh-TW" w:bidi="he-IL"/>
          <w14:ligatures w14:val="none"/>
        </w:rPr>
        <w:t xml:space="preserve">Jidujiao Yu Shaoshu Minzu Shehui Wenhua Bianqian </w:t>
      </w:r>
      <w:r w:rsidRPr="006C7C06">
        <w:rPr>
          <w:rFonts w:ascii="Cambria" w:eastAsia="等线" w:hAnsi="Cambria" w:cs="Times New Roman"/>
          <w:i/>
          <w:noProof/>
          <w:kern w:val="0"/>
          <w:sz w:val="24"/>
          <w:lang w:eastAsia="zh-TW" w:bidi="he-IL"/>
          <w14:ligatures w14:val="none"/>
        </w:rPr>
        <w:t>基督教与少数民族社会文化变迁</w:t>
      </w:r>
      <w:r w:rsidRPr="006C7C06">
        <w:rPr>
          <w:rFonts w:ascii="Cambria" w:eastAsia="等线" w:hAnsi="Cambria" w:cs="Times New Roman"/>
          <w:iCs/>
          <w:noProof/>
          <w:kern w:val="0"/>
          <w:sz w:val="24"/>
          <w:lang w:eastAsia="zh-TW" w:bidi="he-IL"/>
          <w14:ligatures w14:val="none"/>
        </w:rPr>
        <w:t xml:space="preserve"> [</w:t>
      </w:r>
      <w:r w:rsidRPr="006C7C06">
        <w:rPr>
          <w:rFonts w:ascii="Cambria" w:eastAsia="等线" w:hAnsi="Cambria" w:cs="Times New Roman"/>
          <w:color w:val="000000"/>
          <w:kern w:val="0"/>
          <w:sz w:val="24"/>
          <w:lang w:eastAsia="zh-TW"/>
          <w14:ligatures w14:val="none"/>
        </w:rPr>
        <w:t>The Social and Cultural Evolution of Christianity and the Minority Ethnic Groups</w:t>
      </w:r>
      <w:r w:rsidRPr="006C7C06">
        <w:rPr>
          <w:rFonts w:ascii="Cambria" w:eastAsia="等线" w:hAnsi="Cambria" w:cs="Times New Roman"/>
          <w:iCs/>
          <w:noProof/>
          <w:kern w:val="0"/>
          <w:sz w:val="24"/>
          <w:lang w:eastAsia="zh-TW" w:bidi="he-IL"/>
          <w14:ligatures w14:val="none"/>
        </w:rPr>
        <w:t>]</w:t>
      </w:r>
      <w:r w:rsidRPr="006C7C06">
        <w:rPr>
          <w:rFonts w:ascii="Cambria" w:eastAsia="等线" w:hAnsi="Cambria" w:cs="Times New Roman"/>
          <w:noProof/>
          <w:kern w:val="0"/>
          <w:sz w:val="24"/>
          <w:lang w:eastAsia="zh-TW" w:bidi="he-IL"/>
          <w14:ligatures w14:val="none"/>
        </w:rPr>
        <w:t>. Kunming: Yunnan daxue chubanshe, 1998.</w:t>
      </w:r>
    </w:p>
    <w:p w14:paraId="22DDCD35"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Santos, Boaventura de Sousa. </w:t>
      </w:r>
      <w:r w:rsidRPr="006C7C06">
        <w:rPr>
          <w:rFonts w:ascii="Cambria" w:eastAsia="等线" w:hAnsi="Cambria" w:cs="Times New Roman"/>
          <w:i/>
          <w:noProof/>
          <w:kern w:val="0"/>
          <w:sz w:val="24"/>
          <w:lang w:eastAsia="zh-TW" w:bidi="he-IL"/>
          <w14:ligatures w14:val="none"/>
        </w:rPr>
        <w:t>The End of the Cognitive Empire: The Coming of Age of Epistemologies of the South.</w:t>
      </w:r>
      <w:r w:rsidRPr="006C7C06">
        <w:rPr>
          <w:rFonts w:ascii="Cambria" w:eastAsia="等线" w:hAnsi="Cambria" w:cs="Times New Roman"/>
          <w:noProof/>
          <w:kern w:val="0"/>
          <w:sz w:val="24"/>
          <w:lang w:eastAsia="zh-TW" w:bidi="he-IL"/>
          <w14:ligatures w14:val="none"/>
        </w:rPr>
        <w:t xml:space="preserve"> Durham: Duke University Press, 2018.</w:t>
      </w:r>
    </w:p>
    <w:p w14:paraId="321639E7"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Shen, Derong  </w:t>
      </w:r>
      <w:r w:rsidRPr="006C7C06">
        <w:rPr>
          <w:rFonts w:ascii="Cambria" w:eastAsia="等线" w:hAnsi="Cambria" w:cs="Times New Roman"/>
          <w:noProof/>
          <w:kern w:val="0"/>
          <w:sz w:val="24"/>
          <w:lang w:eastAsia="zh-TW" w:bidi="he-IL"/>
          <w14:ligatures w14:val="none"/>
        </w:rPr>
        <w:t>沈德溶</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i/>
          <w:noProof/>
          <w:kern w:val="0"/>
          <w:sz w:val="24"/>
          <w:lang w:eastAsia="zh-TW" w:bidi="he-IL"/>
          <w14:ligatures w14:val="none"/>
        </w:rPr>
        <w:t xml:space="preserve">Wu Yaozong xiaozhuan </w:t>
      </w:r>
      <w:r w:rsidRPr="006C7C06">
        <w:rPr>
          <w:rFonts w:ascii="Cambria" w:eastAsia="等线" w:hAnsi="Cambria" w:cs="Times New Roman"/>
          <w:i/>
          <w:noProof/>
          <w:kern w:val="0"/>
          <w:sz w:val="24"/>
          <w:lang w:eastAsia="zh-TW" w:bidi="he-IL"/>
          <w14:ligatures w14:val="none"/>
        </w:rPr>
        <w:t>吴耀宗小传</w:t>
      </w:r>
      <w:r w:rsidRPr="006C7C06">
        <w:rPr>
          <w:rFonts w:ascii="Cambria" w:eastAsia="等线" w:hAnsi="Cambria" w:cs="Times New Roman"/>
          <w:i/>
          <w:noProof/>
          <w:kern w:val="0"/>
          <w:sz w:val="24"/>
          <w:lang w:eastAsia="zh-TW" w:bidi="he-IL"/>
          <w14:ligatures w14:val="none"/>
        </w:rPr>
        <w:t>.</w:t>
      </w:r>
      <w:r w:rsidRPr="006C7C06">
        <w:rPr>
          <w:rFonts w:ascii="Cambria" w:eastAsia="等线" w:hAnsi="Cambria" w:cs="Times New Roman"/>
          <w:noProof/>
          <w:kern w:val="0"/>
          <w:sz w:val="24"/>
          <w:lang w:eastAsia="zh-TW" w:bidi="he-IL"/>
          <w14:ligatures w14:val="none"/>
        </w:rPr>
        <w:t xml:space="preserve"> [A Brief Biography of Wu Yaozong]. Shanghai: Zhongguo jidujiao sanzi aiguo yundong weiyuanhui, 1989.</w:t>
      </w:r>
    </w:p>
    <w:p w14:paraId="19B82FFB"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Song, Deli  </w:t>
      </w:r>
      <w:r w:rsidRPr="006C7C06">
        <w:rPr>
          <w:rFonts w:ascii="Cambria" w:eastAsia="等线" w:hAnsi="Cambria" w:cs="Times New Roman"/>
          <w:noProof/>
          <w:kern w:val="0"/>
          <w:sz w:val="24"/>
          <w:lang w:eastAsia="zh-TW" w:bidi="he-IL"/>
          <w14:ligatures w14:val="none"/>
        </w:rPr>
        <w:t>宋德利</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i/>
          <w:noProof/>
          <w:kern w:val="0"/>
          <w:sz w:val="24"/>
          <w:lang w:eastAsia="zh-TW" w:bidi="he-IL"/>
          <w14:ligatures w14:val="none"/>
        </w:rPr>
        <w:t>The Analects of Confucius.</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noProof/>
          <w:kern w:val="0"/>
          <w:sz w:val="24"/>
          <w:lang w:eastAsia="zh-TW" w:bidi="he-IL"/>
          <w14:ligatures w14:val="none"/>
        </w:rPr>
        <w:t>《论语》汉英对照</w:t>
      </w:r>
      <w:r w:rsidRPr="006C7C06">
        <w:rPr>
          <w:rFonts w:ascii="Cambria" w:eastAsia="等线" w:hAnsi="Cambria" w:cs="Times New Roman"/>
          <w:noProof/>
          <w:kern w:val="0"/>
          <w:sz w:val="24"/>
          <w:lang w:eastAsia="zh-TW" w:bidi="he-IL"/>
          <w14:ligatures w14:val="none"/>
        </w:rPr>
        <w:t>]. Beijing: Duiwai Jingji Maoyi Daxue Chubanshe, 2010.</w:t>
      </w:r>
    </w:p>
    <w:p w14:paraId="4A157A96"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Stark, Rodney, and Xiuhua Wang </w:t>
      </w:r>
      <w:r w:rsidRPr="006C7C06">
        <w:rPr>
          <w:rFonts w:ascii="Cambria" w:eastAsia="等线" w:hAnsi="Cambria" w:cs="Times New Roman"/>
          <w:i/>
          <w:noProof/>
          <w:kern w:val="0"/>
          <w:sz w:val="24"/>
          <w:lang w:eastAsia="zh-TW" w:bidi="he-IL"/>
          <w14:ligatures w14:val="none"/>
        </w:rPr>
        <w:t>A Star in the East: The Rise of Christianity in China</w:t>
      </w:r>
      <w:r w:rsidRPr="006C7C06">
        <w:rPr>
          <w:rFonts w:ascii="Cambria" w:eastAsia="等线" w:hAnsi="Cambria" w:cs="Times New Roman"/>
          <w:noProof/>
          <w:kern w:val="0"/>
          <w:sz w:val="24"/>
          <w:lang w:eastAsia="zh-TW" w:bidi="he-IL"/>
          <w14:ligatures w14:val="none"/>
        </w:rPr>
        <w:t>. West Conshohocken, PA: Templeton Press, 2015.</w:t>
      </w:r>
    </w:p>
    <w:p w14:paraId="350CB47E"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Starr, Chloe</w:t>
      </w:r>
      <w:r w:rsidRPr="006C7C06">
        <w:rPr>
          <w:rFonts w:ascii="Cambria" w:eastAsia="MS Gothic" w:hAnsi="Cambria" w:cs="MS Gothic"/>
          <w:noProof/>
          <w:kern w:val="0"/>
          <w:sz w:val="24"/>
          <w:lang w:eastAsia="zh-TW" w:bidi="he-IL"/>
          <w14:ligatures w14:val="none"/>
        </w:rPr>
        <w:t>̈</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i/>
          <w:noProof/>
          <w:kern w:val="0"/>
          <w:sz w:val="24"/>
          <w:lang w:eastAsia="zh-TW" w:bidi="he-IL"/>
          <w14:ligatures w14:val="none"/>
        </w:rPr>
        <w:t>Chinese Theology: Text and Context.</w:t>
      </w:r>
      <w:r w:rsidRPr="006C7C06">
        <w:rPr>
          <w:rFonts w:ascii="Cambria" w:eastAsia="等线" w:hAnsi="Cambria" w:cs="Times New Roman"/>
          <w:noProof/>
          <w:kern w:val="0"/>
          <w:sz w:val="24"/>
          <w:lang w:eastAsia="zh-TW" w:bidi="he-IL"/>
          <w14:ligatures w14:val="none"/>
        </w:rPr>
        <w:t xml:space="preserve"> New Haven, CT: Yale University Press, 2016.</w:t>
      </w:r>
    </w:p>
    <w:p w14:paraId="4375241C"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Tiedemann, R. G. "Reference Guide to Christian Missionary Societies in China from the Sixteenth to the Twentieth Century." [In English].  (2009).</w:t>
      </w:r>
    </w:p>
    <w:p w14:paraId="7FF713F2"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Trescott, Paul B. "Henry George, Sun Yat-Sen and China: More Than Land Policy Was Involved." [In English]. </w:t>
      </w:r>
      <w:r w:rsidRPr="006C7C06">
        <w:rPr>
          <w:rFonts w:ascii="Cambria" w:eastAsia="等线" w:hAnsi="Cambria" w:cs="Times New Roman"/>
          <w:i/>
          <w:noProof/>
          <w:kern w:val="0"/>
          <w:sz w:val="24"/>
          <w:lang w:eastAsia="zh-TW" w:bidi="he-IL"/>
          <w14:ligatures w14:val="none"/>
        </w:rPr>
        <w:t xml:space="preserve">The American Journal of Economics and Sociology </w:t>
      </w:r>
      <w:r w:rsidRPr="006C7C06">
        <w:rPr>
          <w:rFonts w:ascii="Cambria" w:eastAsia="等线" w:hAnsi="Cambria" w:cs="Times New Roman"/>
          <w:noProof/>
          <w:kern w:val="0"/>
          <w:sz w:val="24"/>
          <w:lang w:eastAsia="zh-TW" w:bidi="he-IL"/>
          <w14:ligatures w14:val="none"/>
        </w:rPr>
        <w:t xml:space="preserve">53, no. 3 (1994): 363-75. </w:t>
      </w:r>
      <w:hyperlink r:id="rId15" w:history="1">
        <w:r w:rsidRPr="006C7C06">
          <w:rPr>
            <w:rFonts w:ascii="Cambria" w:eastAsia="等线" w:hAnsi="Cambria" w:cs="Times New Roman"/>
            <w:noProof/>
            <w:color w:val="000099"/>
            <w:kern w:val="0"/>
            <w:sz w:val="24"/>
            <w:lang w:eastAsia="zh-TW" w:bidi="he-IL"/>
            <w14:ligatures w14:val="none"/>
          </w:rPr>
          <w:t>https://doi.org/10.1111/j.1536-7150.1994.tb02606.x</w:t>
        </w:r>
      </w:hyperlink>
      <w:r w:rsidRPr="006C7C06">
        <w:rPr>
          <w:rFonts w:ascii="Cambria" w:eastAsia="等线" w:hAnsi="Cambria" w:cs="Times New Roman"/>
          <w:noProof/>
          <w:kern w:val="0"/>
          <w:sz w:val="24"/>
          <w:lang w:eastAsia="zh-TW" w:bidi="he-IL"/>
          <w14:ligatures w14:val="none"/>
        </w:rPr>
        <w:t>.</w:t>
      </w:r>
    </w:p>
    <w:p w14:paraId="44C51995"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Walsh, Catherine E. "Interculturality and Decoloniality." Chap. 3 In </w:t>
      </w:r>
      <w:r w:rsidRPr="006C7C06">
        <w:rPr>
          <w:rFonts w:ascii="Cambria" w:eastAsia="等线" w:hAnsi="Cambria" w:cs="Times New Roman"/>
          <w:i/>
          <w:noProof/>
          <w:kern w:val="0"/>
          <w:sz w:val="24"/>
          <w:lang w:eastAsia="zh-TW" w:bidi="he-IL"/>
          <w14:ligatures w14:val="none"/>
        </w:rPr>
        <w:t>On Decoloniality: Concepts, Analytics, Praxis</w:t>
      </w:r>
      <w:r w:rsidRPr="006C7C06">
        <w:rPr>
          <w:rFonts w:ascii="Cambria" w:eastAsia="等线" w:hAnsi="Cambria" w:cs="Times New Roman"/>
          <w:noProof/>
          <w:kern w:val="0"/>
          <w:sz w:val="24"/>
          <w:lang w:eastAsia="zh-TW" w:bidi="he-IL"/>
          <w14:ligatures w14:val="none"/>
        </w:rPr>
        <w:t>, edited by Walter Mignolo and Catherine E. Walsh, 57-80. Durham: Duke University Press, 2018.</w:t>
      </w:r>
    </w:p>
    <w:p w14:paraId="58734DE8"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 "On Decolonial Dangers, Decolonial Cracks, and Decolonial Pedagogies Rising." Chap. 4 In </w:t>
      </w:r>
      <w:r w:rsidRPr="006C7C06">
        <w:rPr>
          <w:rFonts w:ascii="Cambria" w:eastAsia="等线" w:hAnsi="Cambria" w:cs="Times New Roman"/>
          <w:i/>
          <w:noProof/>
          <w:kern w:val="0"/>
          <w:sz w:val="24"/>
          <w:lang w:eastAsia="zh-TW" w:bidi="he-IL"/>
          <w14:ligatures w14:val="none"/>
        </w:rPr>
        <w:t>On Decoloniality: Concepts, Analytics, Praxis</w:t>
      </w:r>
      <w:r w:rsidRPr="006C7C06">
        <w:rPr>
          <w:rFonts w:ascii="Cambria" w:eastAsia="等线" w:hAnsi="Cambria" w:cs="Times New Roman"/>
          <w:noProof/>
          <w:kern w:val="0"/>
          <w:sz w:val="24"/>
          <w:lang w:eastAsia="zh-TW" w:bidi="he-IL"/>
          <w14:ligatures w14:val="none"/>
        </w:rPr>
        <w:t>, edited by Catherine E. Walsh and Walter Mignolo, 81-98. Durham: Duke University Press, 2018.</w:t>
      </w:r>
    </w:p>
    <w:p w14:paraId="5A80A2E2"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lastRenderedPageBreak/>
        <w:t xml:space="preserve">———. "Pedagogical Notes from the Decolonial Cracks." </w:t>
      </w:r>
      <w:r w:rsidRPr="006C7C06">
        <w:rPr>
          <w:rFonts w:ascii="Cambria" w:eastAsia="等线" w:hAnsi="Cambria" w:cs="Times New Roman"/>
          <w:i/>
          <w:noProof/>
          <w:kern w:val="0"/>
          <w:sz w:val="24"/>
          <w:lang w:eastAsia="zh-TW" w:bidi="he-IL"/>
          <w14:ligatures w14:val="none"/>
        </w:rPr>
        <w:t xml:space="preserve">e-misferica </w:t>
      </w:r>
      <w:r w:rsidRPr="006C7C06">
        <w:rPr>
          <w:rFonts w:ascii="Cambria" w:eastAsia="等线" w:hAnsi="Cambria" w:cs="Times New Roman"/>
          <w:noProof/>
          <w:kern w:val="0"/>
          <w:sz w:val="24"/>
          <w:lang w:eastAsia="zh-TW" w:bidi="he-IL"/>
          <w14:ligatures w14:val="none"/>
        </w:rPr>
        <w:t>11, no. 1 (2014).</w:t>
      </w:r>
    </w:p>
    <w:p w14:paraId="13F59DA2"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Wang, Zheng. </w:t>
      </w:r>
      <w:r w:rsidRPr="006C7C06">
        <w:rPr>
          <w:rFonts w:ascii="Cambria" w:eastAsia="等线" w:hAnsi="Cambria" w:cs="Times New Roman"/>
          <w:i/>
          <w:noProof/>
          <w:kern w:val="0"/>
          <w:sz w:val="24"/>
          <w:lang w:eastAsia="zh-TW" w:bidi="he-IL"/>
          <w14:ligatures w14:val="none"/>
        </w:rPr>
        <w:t>Never Forget National Humiliation: Historical Memory in Chinese Politics and Foreign Relations.</w:t>
      </w:r>
      <w:r w:rsidRPr="006C7C06">
        <w:rPr>
          <w:rFonts w:ascii="Cambria" w:eastAsia="等线" w:hAnsi="Cambria" w:cs="Times New Roman"/>
          <w:noProof/>
          <w:kern w:val="0"/>
          <w:sz w:val="24"/>
          <w:lang w:eastAsia="zh-TW" w:bidi="he-IL"/>
          <w14:ligatures w14:val="none"/>
        </w:rPr>
        <w:t xml:space="preserve"> New York: Columbia University Press, 2012.</w:t>
      </w:r>
    </w:p>
    <w:p w14:paraId="50AD080C"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Wang, Zhixin  </w:t>
      </w:r>
      <w:r w:rsidRPr="006C7C06">
        <w:rPr>
          <w:rFonts w:ascii="Cambria" w:eastAsia="等线" w:hAnsi="Cambria" w:cs="Times New Roman"/>
          <w:noProof/>
          <w:kern w:val="0"/>
          <w:sz w:val="24"/>
          <w:lang w:eastAsia="zh-TW" w:bidi="he-IL"/>
          <w14:ligatures w14:val="none"/>
        </w:rPr>
        <w:t>王治心</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i/>
          <w:noProof/>
          <w:kern w:val="0"/>
          <w:sz w:val="24"/>
          <w:lang w:eastAsia="zh-TW" w:bidi="he-IL"/>
          <w14:ligatures w14:val="none"/>
        </w:rPr>
        <w:t xml:space="preserve">Zhongguo Jidujiao Shigang </w:t>
      </w:r>
      <w:r w:rsidRPr="006C7C06">
        <w:rPr>
          <w:rFonts w:ascii="Cambria" w:eastAsia="等线" w:hAnsi="Cambria" w:cs="Times New Roman"/>
          <w:i/>
          <w:noProof/>
          <w:kern w:val="0"/>
          <w:sz w:val="24"/>
          <w:lang w:eastAsia="zh-TW" w:bidi="he-IL"/>
          <w14:ligatures w14:val="none"/>
        </w:rPr>
        <w:t>中国基督教史纲</w:t>
      </w:r>
      <w:r w:rsidRPr="006C7C06">
        <w:rPr>
          <w:rFonts w:ascii="Cambria" w:eastAsia="等线" w:hAnsi="Cambria" w:cs="Times New Roman"/>
          <w:i/>
          <w:noProof/>
          <w:kern w:val="0"/>
          <w:sz w:val="24"/>
          <w:lang w:eastAsia="zh-TW" w:bidi="he-IL"/>
          <w14:ligatures w14:val="none"/>
        </w:rPr>
        <w:t>.</w:t>
      </w:r>
      <w:r w:rsidRPr="006C7C06">
        <w:rPr>
          <w:rFonts w:ascii="Cambria" w:eastAsia="等线" w:hAnsi="Cambria" w:cs="Times New Roman"/>
          <w:noProof/>
          <w:kern w:val="0"/>
          <w:sz w:val="24"/>
          <w:lang w:eastAsia="zh-TW" w:bidi="he-IL"/>
          <w14:ligatures w14:val="none"/>
        </w:rPr>
        <w:t xml:space="preserve"> [A Historical Sketch of Chinese Christianity]. Shanghai: Shanghai wenhai chubanshe </w:t>
      </w:r>
      <w:r w:rsidRPr="006C7C06">
        <w:rPr>
          <w:rFonts w:ascii="Cambria" w:eastAsia="等线" w:hAnsi="Cambria" w:cs="Times New Roman"/>
          <w:noProof/>
          <w:kern w:val="0"/>
          <w:sz w:val="24"/>
          <w:lang w:eastAsia="zh-TW" w:bidi="he-IL"/>
          <w14:ligatures w14:val="none"/>
        </w:rPr>
        <w:t>上海文海出版社</w:t>
      </w:r>
      <w:r w:rsidRPr="006C7C06">
        <w:rPr>
          <w:rFonts w:ascii="Cambria" w:eastAsia="等线" w:hAnsi="Cambria" w:cs="Times New Roman"/>
          <w:noProof/>
          <w:kern w:val="0"/>
          <w:sz w:val="24"/>
          <w:lang w:eastAsia="zh-TW" w:bidi="he-IL"/>
          <w14:ligatures w14:val="none"/>
        </w:rPr>
        <w:t>, 1940.</w:t>
      </w:r>
    </w:p>
    <w:p w14:paraId="191A970B"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Wu, Yaozong  </w:t>
      </w:r>
      <w:r w:rsidRPr="006C7C06">
        <w:rPr>
          <w:rFonts w:ascii="Cambria" w:eastAsia="等线" w:hAnsi="Cambria" w:cs="Times New Roman"/>
          <w:noProof/>
          <w:kern w:val="0"/>
          <w:sz w:val="24"/>
          <w:lang w:eastAsia="zh-TW" w:bidi="he-IL"/>
          <w14:ligatures w14:val="none"/>
        </w:rPr>
        <w:t>吴耀宗</w:t>
      </w:r>
      <w:r w:rsidRPr="006C7C06">
        <w:rPr>
          <w:rFonts w:ascii="Cambria" w:eastAsia="等线" w:hAnsi="Cambria" w:cs="Times New Roman"/>
          <w:noProof/>
          <w:kern w:val="0"/>
          <w:sz w:val="24"/>
          <w:lang w:eastAsia="zh-TW" w:bidi="he-IL"/>
          <w14:ligatures w14:val="none"/>
        </w:rPr>
        <w:t xml:space="preserve">. "Women Canjia Renmin Zhengxiehuihyi De Jingguo </w:t>
      </w:r>
      <w:bookmarkStart w:id="48" w:name="OLE_LINK23"/>
      <w:r w:rsidRPr="006C7C06">
        <w:rPr>
          <w:rFonts w:ascii="Cambria" w:eastAsia="等线" w:hAnsi="Cambria" w:cs="Times New Roman"/>
          <w:noProof/>
          <w:kern w:val="0"/>
          <w:sz w:val="24"/>
          <w:lang w:eastAsia="zh-TW" w:bidi="he-IL"/>
          <w14:ligatures w14:val="none"/>
        </w:rPr>
        <w:t>我们参加人民政</w:t>
      </w:r>
      <w:bookmarkEnd w:id="48"/>
      <w:r w:rsidRPr="006C7C06">
        <w:rPr>
          <w:rFonts w:ascii="Cambria" w:eastAsia="等线" w:hAnsi="Cambria" w:cs="Times New Roman"/>
          <w:noProof/>
          <w:kern w:val="0"/>
          <w:sz w:val="24"/>
          <w:lang w:eastAsia="zh-TW" w:bidi="he-IL"/>
          <w14:ligatures w14:val="none"/>
        </w:rPr>
        <w:t>协会议的经过</w:t>
      </w:r>
      <w:r w:rsidRPr="006C7C06">
        <w:rPr>
          <w:rFonts w:ascii="Cambria" w:eastAsia="等线" w:hAnsi="Cambria" w:cs="Times New Roman"/>
          <w:noProof/>
          <w:kern w:val="0"/>
          <w:sz w:val="24"/>
          <w:lang w:eastAsia="zh-TW" w:bidi="he-IL"/>
          <w14:ligatures w14:val="none"/>
        </w:rPr>
        <w:t>." [</w:t>
      </w:r>
      <w:r w:rsidRPr="006C7C06">
        <w:rPr>
          <w:rFonts w:ascii="Cambria" w:eastAsia="等线" w:hAnsi="Cambria" w:cs="Times New Roman"/>
          <w:color w:val="000000"/>
          <w:kern w:val="0"/>
          <w:sz w:val="24"/>
          <w:lang w:eastAsia="zh-TW"/>
          <w14:ligatures w14:val="none"/>
        </w:rPr>
        <w:t>Our Experience of Joining the Meetings of the Chinese People’s Political Consultative Conference (CPPCC)</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i/>
          <w:noProof/>
          <w:kern w:val="0"/>
          <w:sz w:val="24"/>
          <w:lang w:eastAsia="zh-TW" w:bidi="he-IL"/>
          <w14:ligatures w14:val="none"/>
        </w:rPr>
        <w:t xml:space="preserve">Tianjia </w:t>
      </w:r>
      <w:r w:rsidRPr="006C7C06">
        <w:rPr>
          <w:rFonts w:ascii="Cambria" w:eastAsia="等线" w:hAnsi="Cambria" w:cs="Times New Roman"/>
          <w:i/>
          <w:noProof/>
          <w:kern w:val="0"/>
          <w:sz w:val="24"/>
          <w:lang w:eastAsia="zh-TW" w:bidi="he-IL"/>
          <w14:ligatures w14:val="none"/>
        </w:rPr>
        <w:t>田家</w:t>
      </w:r>
      <w:r w:rsidRPr="006C7C06">
        <w:rPr>
          <w:rFonts w:ascii="Cambria" w:eastAsia="等线" w:hAnsi="Cambria" w:cs="Times New Roman"/>
          <w:i/>
          <w:noProof/>
          <w:kern w:val="0"/>
          <w:sz w:val="24"/>
          <w:lang w:eastAsia="zh-TW" w:bidi="he-IL"/>
          <w14:ligatures w14:val="none"/>
        </w:rPr>
        <w:t xml:space="preserve"> </w:t>
      </w:r>
      <w:r w:rsidRPr="006C7C06">
        <w:rPr>
          <w:rFonts w:ascii="Cambria" w:eastAsia="等线" w:hAnsi="Cambria" w:cs="Times New Roman"/>
          <w:noProof/>
          <w:kern w:val="0"/>
          <w:sz w:val="24"/>
          <w:lang w:eastAsia="zh-TW" w:bidi="he-IL"/>
          <w14:ligatures w14:val="none"/>
        </w:rPr>
        <w:t>16, no. 8 (11/1949) (1949).</w:t>
      </w:r>
    </w:p>
    <w:p w14:paraId="2C213CF1"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 "Zhankai Jidujiao Gexin Yundong De Qizhi </w:t>
      </w:r>
      <w:r w:rsidRPr="006C7C06">
        <w:rPr>
          <w:rFonts w:ascii="Cambria" w:eastAsia="等线" w:hAnsi="Cambria" w:cs="Times New Roman"/>
          <w:noProof/>
          <w:kern w:val="0"/>
          <w:sz w:val="24"/>
          <w:lang w:eastAsia="zh-TW" w:bidi="he-IL"/>
          <w14:ligatures w14:val="none"/>
        </w:rPr>
        <w:t>展开基督教革新运动的旗帜</w:t>
      </w:r>
      <w:r w:rsidRPr="006C7C06">
        <w:rPr>
          <w:rFonts w:ascii="Cambria" w:eastAsia="等线" w:hAnsi="Cambria" w:cs="Times New Roman"/>
          <w:noProof/>
          <w:kern w:val="0"/>
          <w:sz w:val="24"/>
          <w:lang w:eastAsia="zh-TW" w:bidi="he-IL"/>
          <w14:ligatures w14:val="none"/>
        </w:rPr>
        <w:t>." [</w:t>
      </w:r>
      <w:r w:rsidRPr="006C7C06">
        <w:rPr>
          <w:rFonts w:ascii="Cambria" w:eastAsia="等线" w:hAnsi="Cambria" w:cs="Times New Roman"/>
          <w:color w:val="000000"/>
          <w:kern w:val="0"/>
          <w:sz w:val="24"/>
          <w:lang w:eastAsia="zh-TW"/>
          <w14:ligatures w14:val="none"/>
        </w:rPr>
        <w:t>Unfurling the Banners of Christianity’s Revolution and Renewal Movement</w:t>
      </w:r>
      <w:r w:rsidRPr="006C7C06">
        <w:rPr>
          <w:rFonts w:ascii="Cambria" w:eastAsia="等线" w:hAnsi="Cambria" w:cs="Times New Roman"/>
          <w:noProof/>
          <w:kern w:val="0"/>
          <w:sz w:val="24"/>
          <w:lang w:eastAsia="zh-TW" w:bidi="he-IL"/>
          <w14:ligatures w14:val="none"/>
        </w:rPr>
        <w:t xml:space="preserve">] In </w:t>
      </w:r>
      <w:r w:rsidRPr="006C7C06">
        <w:rPr>
          <w:rFonts w:ascii="Cambria" w:eastAsia="等线" w:hAnsi="Cambria" w:cs="Times New Roman"/>
          <w:i/>
          <w:noProof/>
          <w:kern w:val="0"/>
          <w:sz w:val="24"/>
          <w:lang w:eastAsia="zh-TW" w:bidi="he-IL"/>
          <w14:ligatures w14:val="none"/>
        </w:rPr>
        <w:t xml:space="preserve">Zhongguo Jidujiao Sanzi Aiguo Yundong Wenxian (1950-1992) </w:t>
      </w:r>
      <w:r w:rsidRPr="006C7C06">
        <w:rPr>
          <w:rFonts w:ascii="Cambria" w:eastAsia="等线" w:hAnsi="Cambria" w:cs="Times New Roman"/>
          <w:i/>
          <w:noProof/>
          <w:kern w:val="0"/>
          <w:sz w:val="24"/>
          <w:lang w:eastAsia="zh-TW" w:bidi="he-IL"/>
          <w14:ligatures w14:val="none"/>
        </w:rPr>
        <w:t>中国基督教三自爱国运动文选</w:t>
      </w:r>
      <w:r w:rsidRPr="006C7C06">
        <w:rPr>
          <w:rFonts w:ascii="Cambria" w:eastAsia="等线" w:hAnsi="Cambria" w:cs="Times New Roman"/>
          <w:i/>
          <w:noProof/>
          <w:kern w:val="0"/>
          <w:sz w:val="24"/>
          <w:lang w:eastAsia="zh-TW" w:bidi="he-IL"/>
          <w14:ligatures w14:val="none"/>
        </w:rPr>
        <w:t xml:space="preserve">(1950–1992) </w:t>
      </w:r>
      <w:r w:rsidRPr="006C7C06">
        <w:rPr>
          <w:rFonts w:ascii="Cambria" w:eastAsia="等线" w:hAnsi="Cambria" w:cs="Times New Roman"/>
          <w:iCs/>
          <w:noProof/>
          <w:kern w:val="0"/>
          <w:sz w:val="24"/>
          <w:lang w:eastAsia="zh-TW" w:bidi="he-IL"/>
          <w14:ligatures w14:val="none"/>
        </w:rPr>
        <w:t>[</w:t>
      </w:r>
      <w:r w:rsidRPr="006C7C06">
        <w:rPr>
          <w:rFonts w:ascii="Cambria" w:eastAsia="等线" w:hAnsi="Cambria" w:cs="Times New Roman"/>
          <w:color w:val="000000"/>
          <w:kern w:val="0"/>
          <w:sz w:val="24"/>
          <w:lang w:eastAsia="zh-TW"/>
          <w14:ligatures w14:val="none"/>
        </w:rPr>
        <w:t>Selected Documents of the Three-Self Patriotic Movement of Chinese Christianity</w:t>
      </w:r>
      <w:r w:rsidRPr="006C7C06">
        <w:rPr>
          <w:rFonts w:ascii="Cambria" w:eastAsia="等线" w:hAnsi="Cambria" w:cs="Times New Roman"/>
          <w:iCs/>
          <w:noProof/>
          <w:kern w:val="0"/>
          <w:sz w:val="24"/>
          <w:lang w:eastAsia="zh-TW" w:bidi="he-IL"/>
          <w14:ligatures w14:val="none"/>
        </w:rPr>
        <w:t>]</w:t>
      </w:r>
      <w:r w:rsidRPr="006C7C06">
        <w:rPr>
          <w:rFonts w:ascii="Cambria" w:eastAsia="等线" w:hAnsi="Cambria" w:cs="Times New Roman"/>
          <w:noProof/>
          <w:kern w:val="0"/>
          <w:sz w:val="24"/>
          <w:lang w:eastAsia="zh-TW" w:bidi="he-IL"/>
          <w14:ligatures w14:val="none"/>
        </w:rPr>
        <w:t>, edited by Guanzong Luo. Shanghai: Zhongguo jidujiao sanzi aiguo yundong weiyuanhui, 1993.</w:t>
      </w:r>
    </w:p>
    <w:p w14:paraId="122BA905"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Xin, Yalin. </w:t>
      </w:r>
      <w:r w:rsidRPr="006C7C06">
        <w:rPr>
          <w:rFonts w:ascii="Cambria" w:eastAsia="等线" w:hAnsi="Cambria" w:cs="Times New Roman"/>
          <w:i/>
          <w:noProof/>
          <w:kern w:val="0"/>
          <w:sz w:val="24"/>
          <w:lang w:eastAsia="zh-TW" w:bidi="he-IL"/>
          <w14:ligatures w14:val="none"/>
        </w:rPr>
        <w:t>Inside China's House Church Network: The Word of Life Movement and Its Renewing Dynamic.</w:t>
      </w:r>
      <w:r w:rsidRPr="006C7C06">
        <w:rPr>
          <w:rFonts w:ascii="Cambria" w:eastAsia="等线" w:hAnsi="Cambria" w:cs="Times New Roman"/>
          <w:noProof/>
          <w:kern w:val="0"/>
          <w:sz w:val="24"/>
          <w:lang w:eastAsia="zh-TW" w:bidi="he-IL"/>
          <w14:ligatures w14:val="none"/>
        </w:rPr>
        <w:t xml:space="preserve"> Lexington, KY: Emeth, 2009.</w:t>
      </w:r>
    </w:p>
    <w:p w14:paraId="2FFFD286"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Xu, Yuanchong  </w:t>
      </w:r>
      <w:r w:rsidRPr="006C7C06">
        <w:rPr>
          <w:rFonts w:ascii="Cambria" w:eastAsia="等线" w:hAnsi="Cambria" w:cs="Times New Roman"/>
          <w:noProof/>
          <w:kern w:val="0"/>
          <w:sz w:val="24"/>
          <w:lang w:eastAsia="zh-TW" w:bidi="he-IL"/>
          <w14:ligatures w14:val="none"/>
        </w:rPr>
        <w:t>许渊冲</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i/>
          <w:noProof/>
          <w:kern w:val="0"/>
          <w:sz w:val="24"/>
          <w:lang w:eastAsia="zh-TW" w:bidi="he-IL"/>
          <w14:ligatures w14:val="none"/>
        </w:rPr>
        <w:t xml:space="preserve">Hanying Duizhao Laozi Daodejing </w:t>
      </w:r>
      <w:r w:rsidRPr="006C7C06">
        <w:rPr>
          <w:rFonts w:ascii="Cambria" w:eastAsia="等线" w:hAnsi="Cambria" w:cs="Times New Roman"/>
          <w:i/>
          <w:noProof/>
          <w:kern w:val="0"/>
          <w:sz w:val="24"/>
          <w:lang w:eastAsia="zh-TW" w:bidi="he-IL"/>
          <w14:ligatures w14:val="none"/>
        </w:rPr>
        <w:t>汉英对照老子《道德经》</w:t>
      </w:r>
      <w:r w:rsidRPr="006C7C06">
        <w:rPr>
          <w:rFonts w:ascii="Cambria" w:eastAsia="等线" w:hAnsi="Cambria" w:cs="Times New Roman"/>
          <w:i/>
          <w:noProof/>
          <w:kern w:val="0"/>
          <w:sz w:val="24"/>
          <w:lang w:eastAsia="zh-TW" w:bidi="he-IL"/>
          <w14:ligatures w14:val="none"/>
        </w:rPr>
        <w:t>.</w:t>
      </w:r>
      <w:r w:rsidRPr="006C7C06">
        <w:rPr>
          <w:rFonts w:ascii="Cambria" w:eastAsia="等线" w:hAnsi="Cambria" w:cs="Times New Roman"/>
          <w:noProof/>
          <w:kern w:val="0"/>
          <w:sz w:val="24"/>
          <w:lang w:eastAsia="zh-TW" w:bidi="he-IL"/>
          <w14:ligatures w14:val="none"/>
        </w:rPr>
        <w:t xml:space="preserve"> [The Old Master Modernized Laws Divine and Human]. Beijing: Gaodeng jiaoyu chubanshe </w:t>
      </w:r>
      <w:r w:rsidRPr="006C7C06">
        <w:rPr>
          <w:rFonts w:ascii="Cambria" w:eastAsia="等线" w:hAnsi="Cambria" w:cs="Times New Roman"/>
          <w:noProof/>
          <w:kern w:val="0"/>
          <w:sz w:val="24"/>
          <w:lang w:eastAsia="zh-TW" w:bidi="he-IL"/>
          <w14:ligatures w14:val="none"/>
        </w:rPr>
        <w:t>高等教育出版社</w:t>
      </w:r>
      <w:r w:rsidRPr="006C7C06">
        <w:rPr>
          <w:rFonts w:ascii="Cambria" w:eastAsia="等线" w:hAnsi="Cambria" w:cs="Times New Roman"/>
          <w:noProof/>
          <w:kern w:val="0"/>
          <w:sz w:val="24"/>
          <w:lang w:eastAsia="zh-TW" w:bidi="he-IL"/>
          <w14:ligatures w14:val="none"/>
        </w:rPr>
        <w:t>, 2003.</w:t>
      </w:r>
    </w:p>
    <w:p w14:paraId="043C30E1"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Yang, Huilin. </w:t>
      </w:r>
      <w:r w:rsidRPr="006C7C06">
        <w:rPr>
          <w:rFonts w:ascii="Cambria" w:eastAsia="等线" w:hAnsi="Cambria" w:cs="Times New Roman"/>
          <w:i/>
          <w:noProof/>
          <w:kern w:val="0"/>
          <w:sz w:val="24"/>
          <w:lang w:eastAsia="zh-TW" w:bidi="he-IL"/>
          <w14:ligatures w14:val="none"/>
        </w:rPr>
        <w:t>China, Christianity, and the Question of Culture.</w:t>
      </w:r>
      <w:r w:rsidRPr="006C7C06">
        <w:rPr>
          <w:rFonts w:ascii="Cambria" w:eastAsia="等线" w:hAnsi="Cambria" w:cs="Times New Roman"/>
          <w:noProof/>
          <w:kern w:val="0"/>
          <w:sz w:val="24"/>
          <w:lang w:eastAsia="zh-TW" w:bidi="he-IL"/>
          <w14:ligatures w14:val="none"/>
        </w:rPr>
        <w:t xml:space="preserve"> Waco, TX: Baylor University Press, 2014.</w:t>
      </w:r>
    </w:p>
    <w:p w14:paraId="142BE52F"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Yang, Xinan  </w:t>
      </w:r>
      <w:r w:rsidRPr="006C7C06">
        <w:rPr>
          <w:rFonts w:ascii="Cambria" w:eastAsia="等线" w:hAnsi="Cambria" w:cs="Times New Roman"/>
          <w:noProof/>
          <w:kern w:val="0"/>
          <w:sz w:val="24"/>
          <w:lang w:eastAsia="zh-TW" w:bidi="he-IL"/>
          <w14:ligatures w14:val="none"/>
        </w:rPr>
        <w:t>杨熙楠</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i/>
          <w:noProof/>
          <w:kern w:val="0"/>
          <w:sz w:val="24"/>
          <w:lang w:eastAsia="zh-TW" w:bidi="he-IL"/>
          <w14:ligatures w14:val="none"/>
        </w:rPr>
        <w:t xml:space="preserve">Hanyu Shenxue Chuyi </w:t>
      </w:r>
      <w:r w:rsidRPr="006C7C06">
        <w:rPr>
          <w:rFonts w:ascii="Cambria" w:eastAsia="等线" w:hAnsi="Cambria" w:cs="Times New Roman"/>
          <w:i/>
          <w:noProof/>
          <w:kern w:val="0"/>
          <w:sz w:val="24"/>
          <w:lang w:eastAsia="zh-TW" w:bidi="he-IL"/>
          <w14:ligatures w14:val="none"/>
        </w:rPr>
        <w:t>汉语神学刍议</w:t>
      </w:r>
      <w:r w:rsidRPr="006C7C06">
        <w:rPr>
          <w:rFonts w:ascii="Cambria" w:eastAsia="等线" w:hAnsi="Cambria" w:cs="Times New Roman"/>
          <w:i/>
          <w:noProof/>
          <w:kern w:val="0"/>
          <w:sz w:val="24"/>
          <w:lang w:eastAsia="zh-TW" w:bidi="he-IL"/>
          <w14:ligatures w14:val="none"/>
        </w:rPr>
        <w:t>.</w:t>
      </w:r>
      <w:r w:rsidRPr="006C7C06">
        <w:rPr>
          <w:rFonts w:ascii="Cambria" w:eastAsia="等线" w:hAnsi="Cambria" w:cs="Times New Roman"/>
          <w:noProof/>
          <w:kern w:val="0"/>
          <w:sz w:val="24"/>
          <w:lang w:eastAsia="zh-TW" w:bidi="he-IL"/>
          <w14:ligatures w14:val="none"/>
        </w:rPr>
        <w:t xml:space="preserve"> [A Humble Opinion on Sino-Christian Theology]. Hong Kong: Hanyu jidujiao wenhua yanjiusuo, 2000.</w:t>
      </w:r>
    </w:p>
    <w:p w14:paraId="7303ED73"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lastRenderedPageBreak/>
        <w:t>Yang, Young-Hak. "The Formation and Development of the House Churches in China." MTM, Fuller Theological Seminary, 1997.</w:t>
      </w:r>
    </w:p>
    <w:p w14:paraId="78B94983"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Yeo, K. K. "Conclusion." In </w:t>
      </w:r>
      <w:r w:rsidRPr="006C7C06">
        <w:rPr>
          <w:rFonts w:ascii="Cambria" w:eastAsia="等线" w:hAnsi="Cambria" w:cs="Times New Roman"/>
          <w:i/>
          <w:noProof/>
          <w:kern w:val="0"/>
          <w:sz w:val="24"/>
          <w:lang w:eastAsia="zh-TW" w:bidi="he-IL"/>
          <w14:ligatures w14:val="none"/>
        </w:rPr>
        <w:t>Theologies of Land: Contested Land, Spatial Justice, and Identity</w:t>
      </w:r>
      <w:r w:rsidRPr="006C7C06">
        <w:rPr>
          <w:rFonts w:ascii="Cambria" w:eastAsia="等线" w:hAnsi="Cambria" w:cs="Times New Roman"/>
          <w:noProof/>
          <w:kern w:val="0"/>
          <w:sz w:val="24"/>
          <w:lang w:eastAsia="zh-TW" w:bidi="he-IL"/>
          <w14:ligatures w14:val="none"/>
        </w:rPr>
        <w:t>, edited by K. K. Yeo and Gene L. Green, 132-56. Eugene, OR: Wipf and Stock, 2020.</w:t>
      </w:r>
    </w:p>
    <w:p w14:paraId="774626CA"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Ying, Fuk-Tsang. "Counterrevolution in an Age of Revolution: ‘Wang Mingdao’s Christian Counterrevolutionary Clique’." </w:t>
      </w:r>
      <w:r w:rsidRPr="006C7C06">
        <w:rPr>
          <w:rFonts w:ascii="Cambria" w:eastAsia="等线" w:hAnsi="Cambria" w:cs="Times New Roman"/>
          <w:i/>
          <w:noProof/>
          <w:kern w:val="0"/>
          <w:sz w:val="24"/>
          <w:lang w:eastAsia="zh-TW" w:bidi="he-IL"/>
          <w14:ligatures w14:val="none"/>
        </w:rPr>
        <w:t xml:space="preserve">Academia Sinica </w:t>
      </w:r>
      <w:r w:rsidRPr="006C7C06">
        <w:rPr>
          <w:rFonts w:ascii="Cambria" w:eastAsia="等线" w:hAnsi="Cambria" w:cs="Times New Roman"/>
          <w:noProof/>
          <w:kern w:val="0"/>
          <w:sz w:val="24"/>
          <w:lang w:eastAsia="zh-TW" w:bidi="he-IL"/>
          <w14:ligatures w14:val="none"/>
        </w:rPr>
        <w:t>67 (2010).</w:t>
      </w:r>
    </w:p>
    <w:p w14:paraId="594B0B7E"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Yong, Amos. </w:t>
      </w:r>
      <w:r w:rsidRPr="006C7C06">
        <w:rPr>
          <w:rFonts w:ascii="Cambria" w:eastAsia="等线" w:hAnsi="Cambria" w:cs="Times New Roman"/>
          <w:i/>
          <w:noProof/>
          <w:kern w:val="0"/>
          <w:sz w:val="24"/>
          <w:lang w:eastAsia="zh-TW" w:bidi="he-IL"/>
          <w14:ligatures w14:val="none"/>
        </w:rPr>
        <w:t>Revelation.</w:t>
      </w:r>
      <w:r w:rsidRPr="006C7C06">
        <w:rPr>
          <w:rFonts w:ascii="Cambria" w:eastAsia="等线" w:hAnsi="Cambria" w:cs="Times New Roman"/>
          <w:noProof/>
          <w:kern w:val="0"/>
          <w:sz w:val="24"/>
          <w:lang w:eastAsia="zh-TW" w:bidi="he-IL"/>
          <w14:ligatures w14:val="none"/>
        </w:rPr>
        <w:t xml:space="preserve"> Louisville, KY: Westminster John Knox, 2021.</w:t>
      </w:r>
    </w:p>
    <w:p w14:paraId="2F04C135"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You, Bin </w:t>
      </w:r>
      <w:r w:rsidRPr="006C7C06">
        <w:rPr>
          <w:rFonts w:ascii="Cambria" w:eastAsia="等线" w:hAnsi="Cambria" w:cs="Times New Roman"/>
          <w:noProof/>
          <w:kern w:val="0"/>
          <w:sz w:val="24"/>
          <w:lang w:eastAsia="zh-TW" w:bidi="he-IL"/>
          <w14:ligatures w14:val="none"/>
        </w:rPr>
        <w:t>游斌</w:t>
      </w:r>
      <w:r w:rsidRPr="006C7C06">
        <w:rPr>
          <w:rFonts w:ascii="Cambria" w:eastAsia="等线" w:hAnsi="Cambria" w:cs="Times New Roman"/>
          <w:noProof/>
          <w:kern w:val="0"/>
          <w:sz w:val="24"/>
          <w:lang w:eastAsia="zh-TW" w:bidi="he-IL"/>
          <w14:ligatures w14:val="none"/>
        </w:rPr>
        <w:t xml:space="preserve">, Aiguo Wang </w:t>
      </w:r>
      <w:r w:rsidRPr="006C7C06">
        <w:rPr>
          <w:rFonts w:ascii="Cambria" w:eastAsia="等线" w:hAnsi="Cambria" w:cs="Times New Roman"/>
          <w:noProof/>
          <w:kern w:val="0"/>
          <w:sz w:val="24"/>
          <w:lang w:eastAsia="zh-TW" w:bidi="he-IL"/>
          <w14:ligatures w14:val="none"/>
        </w:rPr>
        <w:t>王爱国</w:t>
      </w:r>
      <w:r w:rsidRPr="006C7C06">
        <w:rPr>
          <w:rFonts w:ascii="Cambria" w:eastAsia="等线" w:hAnsi="Cambria" w:cs="Times New Roman"/>
          <w:noProof/>
          <w:kern w:val="0"/>
          <w:sz w:val="24"/>
          <w:lang w:eastAsia="zh-TW" w:bidi="he-IL"/>
          <w14:ligatures w14:val="none"/>
        </w:rPr>
        <w:t xml:space="preserve">, and Yukuan Gong </w:t>
      </w:r>
      <w:r w:rsidRPr="006C7C06">
        <w:rPr>
          <w:rFonts w:ascii="Cambria" w:eastAsia="等线" w:hAnsi="Cambria" w:cs="Times New Roman"/>
          <w:noProof/>
          <w:kern w:val="0"/>
          <w:sz w:val="24"/>
          <w:lang w:eastAsia="zh-TW" w:bidi="he-IL"/>
          <w14:ligatures w14:val="none"/>
        </w:rPr>
        <w:t>宫玉宽</w:t>
      </w:r>
      <w:r w:rsidRPr="006C7C06">
        <w:rPr>
          <w:rFonts w:ascii="Cambria" w:eastAsia="等线" w:hAnsi="Cambria" w:cs="Times New Roman"/>
          <w:noProof/>
          <w:kern w:val="0"/>
          <w:sz w:val="24"/>
          <w:lang w:eastAsia="zh-TW" w:bidi="he-IL"/>
          <w14:ligatures w14:val="none"/>
        </w:rPr>
        <w:t xml:space="preserve">. "Duoyuan Minzu Wenhua Zhong De Jidu Jiao: “Jidujiao Yu Yunnan Shaoshu Minzu” Diaocha Baogao </w:t>
      </w:r>
      <w:r w:rsidRPr="006C7C06">
        <w:rPr>
          <w:rFonts w:ascii="Cambria" w:eastAsia="等线" w:hAnsi="Cambria" w:cs="Times New Roman"/>
          <w:noProof/>
          <w:kern w:val="0"/>
          <w:sz w:val="24"/>
          <w:lang w:eastAsia="zh-TW" w:bidi="he-IL"/>
          <w14:ligatures w14:val="none"/>
        </w:rPr>
        <w:t>多元民族文化中的基督教</w:t>
      </w:r>
      <w:r w:rsidRPr="006C7C06">
        <w:rPr>
          <w:rFonts w:ascii="Cambria" w:eastAsia="等线" w:hAnsi="Cambria" w:cs="Times New Roman"/>
          <w:noProof/>
          <w:kern w:val="0"/>
          <w:sz w:val="24"/>
          <w:lang w:eastAsia="zh-TW" w:bidi="he-IL"/>
          <w14:ligatures w14:val="none"/>
        </w:rPr>
        <w:t>:“</w:t>
      </w:r>
      <w:r w:rsidRPr="006C7C06">
        <w:rPr>
          <w:rFonts w:ascii="Cambria" w:eastAsia="等线" w:hAnsi="Cambria" w:cs="Times New Roman"/>
          <w:noProof/>
          <w:kern w:val="0"/>
          <w:sz w:val="24"/>
          <w:lang w:eastAsia="zh-TW" w:bidi="he-IL"/>
          <w14:ligatures w14:val="none"/>
        </w:rPr>
        <w:t>基督教与云南少数民族</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noProof/>
          <w:kern w:val="0"/>
          <w:sz w:val="24"/>
          <w:lang w:eastAsia="zh-TW" w:bidi="he-IL"/>
          <w14:ligatures w14:val="none"/>
        </w:rPr>
        <w:t>调查报告</w:t>
      </w:r>
      <w:r w:rsidRPr="006C7C06">
        <w:rPr>
          <w:rFonts w:ascii="Cambria" w:eastAsia="等线" w:hAnsi="Cambria" w:cs="Times New Roman"/>
          <w:noProof/>
          <w:kern w:val="0"/>
          <w:sz w:val="24"/>
          <w:lang w:eastAsia="zh-TW" w:bidi="he-IL"/>
          <w14:ligatures w14:val="none"/>
        </w:rPr>
        <w:t>." [</w:t>
      </w:r>
      <w:r w:rsidRPr="006C7C06">
        <w:rPr>
          <w:rFonts w:ascii="Cambria" w:eastAsia="等线" w:hAnsi="Cambria" w:cs="Times New Roman"/>
          <w:color w:val="000000"/>
          <w:kern w:val="0"/>
          <w:sz w:val="24"/>
          <w:lang w:eastAsia="zh-TW"/>
          <w14:ligatures w14:val="none"/>
        </w:rPr>
        <w:t>Christianity in a Diverse Peoples Culture: A Report on “Christianity and Minority Ethnic Groups in Yunnan</w:t>
      </w:r>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i/>
          <w:noProof/>
          <w:kern w:val="0"/>
          <w:sz w:val="24"/>
          <w:lang w:eastAsia="zh-TW" w:bidi="he-IL"/>
          <w14:ligatures w14:val="none"/>
        </w:rPr>
        <w:t xml:space="preserve">Jinling Shenxuezhi </w:t>
      </w:r>
      <w:r w:rsidRPr="006C7C06">
        <w:rPr>
          <w:rFonts w:ascii="Cambria" w:eastAsia="等线" w:hAnsi="Cambria" w:cs="Times New Roman"/>
          <w:i/>
          <w:noProof/>
          <w:kern w:val="0"/>
          <w:sz w:val="24"/>
          <w:lang w:eastAsia="zh-TW" w:bidi="he-IL"/>
          <w14:ligatures w14:val="none"/>
        </w:rPr>
        <w:t>金陵神学志</w:t>
      </w:r>
      <w:r w:rsidRPr="006C7C06">
        <w:rPr>
          <w:rFonts w:ascii="Cambria" w:eastAsia="等线" w:hAnsi="Cambria" w:cs="Times New Roman"/>
          <w:i/>
          <w:noProof/>
          <w:kern w:val="0"/>
          <w:sz w:val="24"/>
          <w:lang w:eastAsia="zh-TW" w:bidi="he-IL"/>
          <w14:ligatures w14:val="none"/>
        </w:rPr>
        <w:t xml:space="preserve"> </w:t>
      </w:r>
      <w:r w:rsidRPr="006C7C06">
        <w:rPr>
          <w:rFonts w:ascii="Cambria" w:eastAsia="等线" w:hAnsi="Cambria" w:cs="Times New Roman"/>
          <w:noProof/>
          <w:kern w:val="0"/>
          <w:sz w:val="24"/>
          <w:lang w:eastAsia="zh-TW" w:bidi="he-IL"/>
          <w14:ligatures w14:val="none"/>
        </w:rPr>
        <w:t>3 (2004).</w:t>
      </w:r>
    </w:p>
    <w:p w14:paraId="6474DF53"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Zhang, Yanchao </w:t>
      </w:r>
      <w:r w:rsidRPr="006C7C06">
        <w:rPr>
          <w:rFonts w:ascii="Cambria" w:eastAsia="等线" w:hAnsi="Cambria" w:cs="微软雅黑"/>
          <w:color w:val="000000"/>
          <w:kern w:val="0"/>
          <w:sz w:val="24"/>
          <w:lang w:eastAsia="zh-TW"/>
          <w14:ligatures w14:val="none"/>
        </w:rPr>
        <w:t>张艳超</w:t>
      </w:r>
      <w:r w:rsidRPr="006C7C06">
        <w:rPr>
          <w:rFonts w:ascii="Cambria" w:eastAsia="等线" w:hAnsi="Cambria" w:cs="Times New Roman"/>
          <w:noProof/>
          <w:kern w:val="0"/>
          <w:sz w:val="24"/>
          <w:lang w:eastAsia="zh-TW" w:bidi="he-IL"/>
          <w14:ligatures w14:val="none"/>
        </w:rPr>
        <w:t>. "Guo Peilan houzhimin funü shenxue fangfalun tansuo</w:t>
      </w:r>
      <w:bookmarkStart w:id="49" w:name="OLE_LINK22"/>
      <w:r w:rsidRPr="006C7C06">
        <w:rPr>
          <w:rFonts w:ascii="Cambria" w:eastAsia="等线" w:hAnsi="Cambria" w:cs="Times New Roman"/>
          <w:noProof/>
          <w:kern w:val="0"/>
          <w:sz w:val="24"/>
          <w:lang w:eastAsia="zh-TW" w:bidi="he-IL"/>
          <w14:ligatures w14:val="none"/>
        </w:rPr>
        <w:t xml:space="preserve"> </w:t>
      </w:r>
      <w:r w:rsidRPr="006C7C06">
        <w:rPr>
          <w:rFonts w:ascii="Cambria" w:eastAsia="等线" w:hAnsi="Cambria" w:cs="Times New Roman"/>
          <w:noProof/>
          <w:kern w:val="0"/>
          <w:sz w:val="24"/>
          <w:lang w:eastAsia="zh-TW" w:bidi="he-IL"/>
          <w14:ligatures w14:val="none"/>
        </w:rPr>
        <w:t>郭佩兰后殖民妇</w:t>
      </w:r>
      <w:bookmarkEnd w:id="49"/>
      <w:r w:rsidRPr="006C7C06">
        <w:rPr>
          <w:rFonts w:ascii="Cambria" w:eastAsia="等线" w:hAnsi="Cambria" w:cs="Times New Roman"/>
          <w:noProof/>
          <w:kern w:val="0"/>
          <w:sz w:val="24"/>
          <w:lang w:eastAsia="zh-TW" w:bidi="he-IL"/>
          <w14:ligatures w14:val="none"/>
        </w:rPr>
        <w:t>女神学方法论探索</w:t>
      </w:r>
      <w:r w:rsidRPr="006C7C06">
        <w:rPr>
          <w:rFonts w:ascii="Cambria" w:eastAsia="等线" w:hAnsi="Cambria" w:cs="Times New Roman"/>
          <w:noProof/>
          <w:kern w:val="0"/>
          <w:sz w:val="24"/>
          <w:lang w:eastAsia="zh-TW" w:bidi="he-IL"/>
          <w14:ligatures w14:val="none"/>
        </w:rPr>
        <w:t>." [</w:t>
      </w:r>
      <w:r w:rsidRPr="006C7C06">
        <w:rPr>
          <w:rFonts w:ascii="Cambria" w:eastAsia="等线" w:hAnsi="Cambria" w:cs="Times New Roman"/>
          <w:color w:val="000000"/>
          <w:kern w:val="0"/>
          <w:sz w:val="24"/>
          <w:lang w:eastAsia="zh-TW"/>
          <w14:ligatures w14:val="none"/>
        </w:rPr>
        <w:t>Exploring the Theological Method of Pui-</w:t>
      </w:r>
      <w:proofErr w:type="spellStart"/>
      <w:r w:rsidRPr="006C7C06">
        <w:rPr>
          <w:rFonts w:ascii="Cambria" w:eastAsia="等线" w:hAnsi="Cambria" w:cs="Times New Roman"/>
          <w:color w:val="000000"/>
          <w:kern w:val="0"/>
          <w:sz w:val="24"/>
          <w:lang w:eastAsia="zh-TW"/>
          <w14:ligatures w14:val="none"/>
        </w:rPr>
        <w:t>lan</w:t>
      </w:r>
      <w:proofErr w:type="spellEnd"/>
      <w:r w:rsidRPr="006C7C06">
        <w:rPr>
          <w:rFonts w:ascii="Cambria" w:eastAsia="等线" w:hAnsi="Cambria" w:cs="Times New Roman"/>
          <w:color w:val="000000"/>
          <w:kern w:val="0"/>
          <w:sz w:val="24"/>
          <w:lang w:eastAsia="zh-TW"/>
          <w14:ligatures w14:val="none"/>
        </w:rPr>
        <w:t xml:space="preserve"> Kwok’s Postcolonial Feminist Theology</w:t>
      </w:r>
      <w:r w:rsidRPr="006C7C06">
        <w:rPr>
          <w:rFonts w:ascii="Cambria" w:eastAsia="等线" w:hAnsi="Cambria" w:cs="Times New Roman"/>
          <w:noProof/>
          <w:kern w:val="0"/>
          <w:sz w:val="24"/>
          <w:lang w:eastAsia="zh-TW" w:bidi="he-IL"/>
          <w14:ligatures w14:val="none"/>
        </w:rPr>
        <w:t xml:space="preserve">] Master diss., Fudan University </w:t>
      </w:r>
      <w:r w:rsidRPr="006C7C06">
        <w:rPr>
          <w:rFonts w:ascii="Cambria" w:eastAsia="等线" w:hAnsi="Cambria" w:cs="Times New Roman"/>
          <w:noProof/>
          <w:kern w:val="0"/>
          <w:sz w:val="24"/>
          <w:lang w:eastAsia="zh-TW" w:bidi="he-IL"/>
          <w14:ligatures w14:val="none"/>
        </w:rPr>
        <w:t>复旦大学</w:t>
      </w:r>
      <w:r w:rsidRPr="006C7C06">
        <w:rPr>
          <w:rFonts w:ascii="Cambria" w:eastAsia="等线" w:hAnsi="Cambria" w:cs="Times New Roman"/>
          <w:noProof/>
          <w:kern w:val="0"/>
          <w:sz w:val="24"/>
          <w:lang w:eastAsia="zh-TW" w:bidi="he-IL"/>
          <w14:ligatures w14:val="none"/>
        </w:rPr>
        <w:t>, 2010.</w:t>
      </w:r>
    </w:p>
    <w:p w14:paraId="72A86185" w14:textId="77777777" w:rsidR="006C7C06" w:rsidRPr="006C7C06" w:rsidRDefault="006C7C06" w:rsidP="006C7C06">
      <w:pPr>
        <w:widowControl/>
        <w:adjustRightInd w:val="0"/>
        <w:snapToGrid w:val="0"/>
        <w:spacing w:after="200" w:line="360" w:lineRule="auto"/>
        <w:ind w:left="425" w:hangingChars="177" w:hanging="425"/>
        <w:jc w:val="both"/>
        <w:rPr>
          <w:rFonts w:ascii="Cambria" w:eastAsia="等线" w:hAnsi="Cambria" w:cs="Times New Roman"/>
          <w:noProof/>
          <w:kern w:val="0"/>
          <w:sz w:val="24"/>
          <w:lang w:eastAsia="zh-TW" w:bidi="he-IL"/>
          <w14:ligatures w14:val="none"/>
        </w:rPr>
      </w:pPr>
      <w:r w:rsidRPr="006C7C06">
        <w:rPr>
          <w:rFonts w:ascii="Cambria" w:eastAsia="等线" w:hAnsi="Cambria" w:cs="Times New Roman"/>
          <w:noProof/>
          <w:kern w:val="0"/>
          <w:sz w:val="24"/>
          <w:lang w:eastAsia="zh-TW" w:bidi="he-IL"/>
          <w14:ligatures w14:val="none"/>
        </w:rPr>
        <w:t xml:space="preserve">Zhou, Xun. </w:t>
      </w:r>
      <w:r w:rsidRPr="006C7C06">
        <w:rPr>
          <w:rFonts w:ascii="Cambria" w:eastAsia="等线" w:hAnsi="Cambria" w:cs="Times New Roman"/>
          <w:i/>
          <w:noProof/>
          <w:kern w:val="0"/>
          <w:sz w:val="24"/>
          <w:lang w:eastAsia="zh-TW" w:bidi="he-IL"/>
          <w14:ligatures w14:val="none"/>
        </w:rPr>
        <w:t>Great Famine in China, 1958-1962: A Documentary History.</w:t>
      </w:r>
      <w:r w:rsidRPr="006C7C06">
        <w:rPr>
          <w:rFonts w:ascii="Cambria" w:eastAsia="等线" w:hAnsi="Cambria" w:cs="Times New Roman"/>
          <w:noProof/>
          <w:kern w:val="0"/>
          <w:sz w:val="24"/>
          <w:lang w:eastAsia="zh-TW" w:bidi="he-IL"/>
          <w14:ligatures w14:val="none"/>
        </w:rPr>
        <w:t xml:space="preserve"> New Haven: Yale University Press, 2012.</w:t>
      </w:r>
    </w:p>
    <w:p w14:paraId="40B21A83" w14:textId="77777777" w:rsidR="006C7C06" w:rsidRPr="006C7C06" w:rsidRDefault="006C7C06" w:rsidP="006C7C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line="360" w:lineRule="auto"/>
        <w:ind w:left="425" w:hangingChars="177" w:hanging="425"/>
        <w:jc w:val="both"/>
        <w:rPr>
          <w:rFonts w:ascii="Cambria" w:eastAsia="等线" w:hAnsi="Cambria" w:cs="Times New Roman"/>
          <w:noProof/>
          <w:kern w:val="0"/>
          <w:sz w:val="24"/>
          <w:lang w:eastAsia="en-US"/>
          <w14:ligatures w14:val="none"/>
        </w:rPr>
      </w:pPr>
      <w:r w:rsidRPr="006C7C06">
        <w:rPr>
          <w:rFonts w:ascii="Cambria" w:eastAsia="等线" w:hAnsi="Cambria" w:cs="Times New Roman"/>
          <w:noProof/>
          <w:kern w:val="0"/>
          <w:sz w:val="24"/>
          <w:lang w:eastAsia="en-US"/>
          <w14:ligatures w14:val="none"/>
        </w:rPr>
        <w:t xml:space="preserve">Zhu, Xiaohong  </w:t>
      </w:r>
      <w:r w:rsidRPr="006C7C06">
        <w:rPr>
          <w:rFonts w:ascii="Cambria" w:eastAsia="等线" w:hAnsi="Cambria" w:cs="宋体"/>
          <w:noProof/>
          <w:kern w:val="0"/>
          <w:sz w:val="24"/>
          <w:lang w:eastAsia="en-US"/>
          <w14:ligatures w14:val="none"/>
        </w:rPr>
        <w:t>朱曉紅</w:t>
      </w:r>
      <w:r w:rsidRPr="006C7C06">
        <w:rPr>
          <w:rFonts w:ascii="Cambria" w:eastAsia="等线" w:hAnsi="Cambria" w:cs="Times New Roman"/>
          <w:noProof/>
          <w:kern w:val="0"/>
          <w:sz w:val="24"/>
          <w:lang w:eastAsia="en-US"/>
          <w14:ligatures w14:val="none"/>
        </w:rPr>
        <w:t xml:space="preserve">. "Shenfen yu xiangxiang: Duochong huayu zhongde Guo Peilan houzhimin funü shenxue </w:t>
      </w:r>
      <w:r w:rsidRPr="006C7C06">
        <w:rPr>
          <w:rFonts w:ascii="Cambria" w:eastAsia="等线" w:hAnsi="Cambria" w:cs="宋体"/>
          <w:noProof/>
          <w:kern w:val="0"/>
          <w:sz w:val="24"/>
          <w:lang w:eastAsia="en-US"/>
          <w14:ligatures w14:val="none"/>
        </w:rPr>
        <w:t>身份與想象</w:t>
      </w:r>
      <w:r w:rsidRPr="006C7C06">
        <w:rPr>
          <w:rFonts w:ascii="Cambria" w:eastAsia="等线" w:hAnsi="Cambria" w:cs="Times New Roman"/>
          <w:noProof/>
          <w:kern w:val="0"/>
          <w:sz w:val="24"/>
          <w:lang w:eastAsia="en-US"/>
          <w14:ligatures w14:val="none"/>
        </w:rPr>
        <w:t xml:space="preserve">: </w:t>
      </w:r>
      <w:r w:rsidRPr="006C7C06">
        <w:rPr>
          <w:rFonts w:ascii="Cambria" w:eastAsia="等线" w:hAnsi="Cambria" w:cs="宋体"/>
          <w:noProof/>
          <w:kern w:val="0"/>
          <w:sz w:val="24"/>
          <w:lang w:eastAsia="en-US"/>
          <w14:ligatures w14:val="none"/>
        </w:rPr>
        <w:t>多重話語中的郭佩蘭後殖民婦女神學</w:t>
      </w:r>
      <w:r w:rsidRPr="006C7C06">
        <w:rPr>
          <w:rFonts w:ascii="Cambria" w:eastAsia="等线" w:hAnsi="Cambria" w:cs="Times New Roman"/>
          <w:noProof/>
          <w:kern w:val="0"/>
          <w:sz w:val="24"/>
          <w:lang w:eastAsia="en-US"/>
          <w14:ligatures w14:val="none"/>
        </w:rPr>
        <w:t xml:space="preserve">." [Identity and Imagination: Kwok Pui-Ian’s Asian Postcolonial Feminist Theology in Multiple Discourses] </w:t>
      </w:r>
      <w:r w:rsidRPr="006C7C06">
        <w:rPr>
          <w:rFonts w:ascii="Cambria" w:eastAsia="等线" w:hAnsi="Cambria" w:cs="Times New Roman"/>
          <w:i/>
          <w:noProof/>
          <w:kern w:val="0"/>
          <w:sz w:val="24"/>
          <w:lang w:eastAsia="en-US"/>
          <w14:ligatures w14:val="none"/>
        </w:rPr>
        <w:t xml:space="preserve">Daofeng: Jidujiao wenhua pinglun </w:t>
      </w:r>
      <w:r w:rsidRPr="006C7C06">
        <w:rPr>
          <w:rFonts w:ascii="Cambria" w:eastAsia="等线" w:hAnsi="Cambria" w:cs="Times New Roman"/>
          <w:i/>
          <w:noProof/>
          <w:kern w:val="0"/>
          <w:sz w:val="24"/>
          <w:lang w:eastAsia="en-US"/>
          <w14:ligatures w14:val="none"/>
        </w:rPr>
        <w:t>道風</w:t>
      </w:r>
      <w:r w:rsidRPr="006C7C06">
        <w:rPr>
          <w:rFonts w:ascii="Cambria" w:eastAsia="等线" w:hAnsi="Cambria" w:cs="Times New Roman"/>
          <w:i/>
          <w:noProof/>
          <w:kern w:val="0"/>
          <w:sz w:val="24"/>
          <w:lang w:eastAsia="en-US"/>
          <w14:ligatures w14:val="none"/>
        </w:rPr>
        <w:t xml:space="preserve">: </w:t>
      </w:r>
      <w:r w:rsidRPr="006C7C06">
        <w:rPr>
          <w:rFonts w:ascii="Cambria" w:eastAsia="等线" w:hAnsi="Cambria" w:cs="Times New Roman"/>
          <w:i/>
          <w:noProof/>
          <w:kern w:val="0"/>
          <w:sz w:val="24"/>
          <w:lang w:eastAsia="en-US"/>
          <w14:ligatures w14:val="none"/>
        </w:rPr>
        <w:t>基督教文化評論</w:t>
      </w:r>
      <w:r w:rsidRPr="006C7C06">
        <w:rPr>
          <w:rFonts w:ascii="Cambria" w:eastAsia="等线" w:hAnsi="Cambria" w:cs="Times New Roman"/>
          <w:noProof/>
          <w:kern w:val="0"/>
          <w:sz w:val="24"/>
          <w:lang w:eastAsia="en-US"/>
          <w14:ligatures w14:val="none"/>
        </w:rPr>
        <w:t>, no. 34 (2011): 83-108.</w:t>
      </w:r>
    </w:p>
    <w:p w14:paraId="0BAFDC59" w14:textId="77777777" w:rsidR="006C7C06" w:rsidRPr="006C7C06" w:rsidRDefault="006C7C06" w:rsidP="006C7C06">
      <w:pPr>
        <w:widowControl/>
        <w:adjustRightInd w:val="0"/>
        <w:snapToGrid w:val="0"/>
        <w:spacing w:after="200" w:line="360" w:lineRule="auto"/>
        <w:ind w:left="425" w:hangingChars="177" w:hanging="425"/>
        <w:jc w:val="both"/>
        <w:rPr>
          <w:rFonts w:ascii="Times New Roman" w:eastAsia="Songti SC" w:hAnsi="Times New Roman" w:cs="Times New Roman"/>
          <w:noProof/>
          <w:kern w:val="0"/>
          <w:sz w:val="24"/>
          <w:szCs w:val="20"/>
          <w:lang w:eastAsia="zh-TW" w:bidi="he-IL"/>
          <w14:ligatures w14:val="none"/>
        </w:rPr>
      </w:pPr>
      <w:r w:rsidRPr="006C7C06">
        <w:rPr>
          <w:rFonts w:ascii="Cambria" w:eastAsia="等线" w:hAnsi="Cambria" w:cs="Times New Roman"/>
          <w:noProof/>
          <w:kern w:val="0"/>
          <w:sz w:val="24"/>
          <w:lang w:eastAsia="zh-TW" w:bidi="he-IL"/>
          <w14:ligatures w14:val="none"/>
        </w:rPr>
        <w:t xml:space="preserve">Zhuo, Xinping. "The Status of Christian Theology in China Today." </w:t>
      </w:r>
      <w:r w:rsidRPr="006C7C06">
        <w:rPr>
          <w:rFonts w:ascii="Times New Roman" w:eastAsia="Songti SC" w:hAnsi="Times New Roman" w:cs="Times New Roman"/>
          <w:noProof/>
          <w:kern w:val="0"/>
          <w:sz w:val="24"/>
          <w:szCs w:val="20"/>
          <w:lang w:eastAsia="zh-TW" w:bidi="he-IL"/>
          <w14:ligatures w14:val="none"/>
        </w:rPr>
        <w:t xml:space="preserve">Chap. 1 In </w:t>
      </w:r>
      <w:r w:rsidRPr="006C7C06">
        <w:rPr>
          <w:rFonts w:ascii="Times New Roman" w:eastAsia="Songti SC" w:hAnsi="Times New Roman" w:cs="Times New Roman"/>
          <w:i/>
          <w:noProof/>
          <w:kern w:val="0"/>
          <w:sz w:val="24"/>
          <w:szCs w:val="20"/>
          <w:lang w:eastAsia="zh-TW" w:bidi="he-IL"/>
          <w14:ligatures w14:val="none"/>
        </w:rPr>
        <w:t>Christianity</w:t>
      </w:r>
      <w:r w:rsidRPr="006C7C06">
        <w:rPr>
          <w:rFonts w:ascii="Times New Roman" w:eastAsia="Songti SC" w:hAnsi="Times New Roman" w:cs="Times New Roman"/>
          <w:noProof/>
          <w:kern w:val="0"/>
          <w:sz w:val="24"/>
          <w:szCs w:val="20"/>
          <w:lang w:eastAsia="zh-TW" w:bidi="he-IL"/>
          <w14:ligatures w14:val="none"/>
        </w:rPr>
        <w:t>, edited by Xinping Zhuo, 7-29. Leiden: Brill, 2013.</w:t>
      </w:r>
    </w:p>
    <w:p w14:paraId="390EA04A" w14:textId="74A5041E" w:rsidR="00B41DD1" w:rsidRDefault="006C7C06" w:rsidP="006C7C06">
      <w:pPr>
        <w:rPr>
          <w:rFonts w:hint="eastAsia"/>
        </w:rPr>
      </w:pPr>
      <w:r w:rsidRPr="006C7C06">
        <w:rPr>
          <w:rFonts w:ascii="Times New Roman" w:eastAsia="宋体" w:hAnsi="Times New Roman" w:cs="Times New Roman"/>
          <w:color w:val="000000"/>
          <w:kern w:val="0"/>
          <w:szCs w:val="22"/>
          <w:lang w:eastAsia="en-US"/>
          <w14:ligatures w14:val="none"/>
        </w:rPr>
        <w:lastRenderedPageBreak/>
        <w:fldChar w:fldCharType="end"/>
      </w:r>
    </w:p>
    <w:sectPr w:rsidR="00B41DD1">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C8E78" w14:textId="77777777" w:rsidR="00937F88" w:rsidRDefault="00937F88" w:rsidP="006C7C06">
      <w:pPr>
        <w:spacing w:after="0" w:line="240" w:lineRule="auto"/>
        <w:rPr>
          <w:rFonts w:hint="eastAsia"/>
        </w:rPr>
      </w:pPr>
      <w:r>
        <w:separator/>
      </w:r>
    </w:p>
  </w:endnote>
  <w:endnote w:type="continuationSeparator" w:id="0">
    <w:p w14:paraId="74DC33E6" w14:textId="77777777" w:rsidR="00937F88" w:rsidRDefault="00937F88" w:rsidP="006C7C0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方正大标宋_GBK">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ongti SC">
    <w:altName w:val="微软雅黑"/>
    <w:charset w:val="86"/>
    <w:family w:val="auto"/>
    <w:pitch w:val="variable"/>
    <w:sig w:usb0="00000000"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715731"/>
      <w:docPartObj>
        <w:docPartGallery w:val="Page Numbers (Bottom of Page)"/>
        <w:docPartUnique/>
      </w:docPartObj>
    </w:sdtPr>
    <w:sdtContent>
      <w:p w14:paraId="241A645E" w14:textId="4C7232CF" w:rsidR="006C7C06" w:rsidRDefault="006C7C06">
        <w:pPr>
          <w:pStyle w:val="af3"/>
          <w:jc w:val="center"/>
          <w:rPr>
            <w:rFonts w:hint="eastAsia"/>
          </w:rPr>
        </w:pPr>
        <w:r>
          <w:fldChar w:fldCharType="begin"/>
        </w:r>
        <w:r>
          <w:instrText>PAGE   \* MERGEFORMAT</w:instrText>
        </w:r>
        <w:r>
          <w:fldChar w:fldCharType="separate"/>
        </w:r>
        <w:r>
          <w:rPr>
            <w:lang w:val="zh-CN"/>
          </w:rPr>
          <w:t>2</w:t>
        </w:r>
        <w:r>
          <w:fldChar w:fldCharType="end"/>
        </w:r>
      </w:p>
    </w:sdtContent>
  </w:sdt>
  <w:p w14:paraId="3BD4C4AE" w14:textId="77777777" w:rsidR="006C7C06" w:rsidRDefault="006C7C06">
    <w:pPr>
      <w:pStyle w:val="af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C900C" w14:textId="77777777" w:rsidR="00937F88" w:rsidRDefault="00937F88" w:rsidP="006C7C06">
      <w:pPr>
        <w:spacing w:after="0" w:line="240" w:lineRule="auto"/>
        <w:rPr>
          <w:rFonts w:hint="eastAsia"/>
        </w:rPr>
      </w:pPr>
      <w:r>
        <w:separator/>
      </w:r>
    </w:p>
  </w:footnote>
  <w:footnote w:type="continuationSeparator" w:id="0">
    <w:p w14:paraId="7814B843" w14:textId="77777777" w:rsidR="00937F88" w:rsidRDefault="00937F88" w:rsidP="006C7C06">
      <w:pPr>
        <w:spacing w:after="0" w:line="240" w:lineRule="auto"/>
        <w:rPr>
          <w:rFonts w:hint="eastAsia"/>
        </w:rPr>
      </w:pPr>
      <w:r>
        <w:continuationSeparator/>
      </w:r>
    </w:p>
  </w:footnote>
  <w:footnote w:id="1">
    <w:p w14:paraId="40FF7751"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&lt;EndNote&gt;&lt;Cite&gt;&lt;Author&gt;Feng&lt;/Author&gt;&lt;Year&gt;2011&lt;/Year&gt;&lt;RecNum&gt;1551&lt;/RecNum&gt;&lt;DisplayText&gt;Ziyou Feng  </w:instrText>
      </w:r>
      <w:r w:rsidRPr="006C7C06">
        <w:rPr>
          <w:rFonts w:ascii="Cambria" w:eastAsia="等线" w:hAnsi="Cambria" w:cs="Times New Roman"/>
        </w:rPr>
        <w:instrText>冯自由</w:instrText>
      </w:r>
      <w:r w:rsidRPr="006C7C06">
        <w:rPr>
          <w:rFonts w:ascii="Cambria" w:eastAsia="等线" w:hAnsi="Cambria" w:cs="Times New Roman"/>
        </w:rPr>
        <w:instrText xml:space="preserve">, &lt;style face="italic"&gt;Feng Ziyou huiyilu: Geming yishi </w:instrText>
      </w:r>
      <w:r w:rsidRPr="006C7C06">
        <w:rPr>
          <w:rFonts w:ascii="Cambria" w:eastAsia="等线" w:hAnsi="Cambria" w:cs="Times New Roman"/>
        </w:rPr>
        <w:instrText>冯自由回忆录</w:instrText>
      </w:r>
      <w:r w:rsidRPr="006C7C06">
        <w:rPr>
          <w:rFonts w:ascii="Cambria" w:eastAsia="等线" w:hAnsi="Cambria" w:cs="Times New Roman"/>
        </w:rPr>
        <w:instrText xml:space="preserve"> : </w:instrText>
      </w:r>
      <w:r w:rsidRPr="006C7C06">
        <w:rPr>
          <w:rFonts w:ascii="Cambria" w:eastAsia="等线" w:hAnsi="Cambria" w:cs="Times New Roman"/>
        </w:rPr>
        <w:instrText>革命逸史</w:instrText>
      </w:r>
      <w:r w:rsidRPr="006C7C06">
        <w:rPr>
          <w:rFonts w:ascii="Cambria" w:eastAsia="等线" w:hAnsi="Cambria" w:cs="Times New Roman"/>
        </w:rPr>
        <w:instrText>&lt;/style&gt; [Memoirs of Feng Ziyou: Anecdotes of the Revolution] (Beijing: Dongfang chubanshe, 2011),&lt;/DisplayText&gt;&lt;record&gt;&lt;rec-number&gt;1551&lt;/rec-number&gt;&lt;foreign-keys&gt;&lt;key app="EN" db-id="epz92pvsq2wpsfeazpevdtdzzp99fwd2zawa" timestamp="1647188929"&gt;1551&lt;/key&gt;&lt;/foreign-keys&gt;&lt;ref-type name="Book"&gt;6&lt;/ref-type&gt;&lt;contributors&gt;&lt;authors&gt;&lt;author&gt;Feng, Ziyou&lt;/author&gt;&lt;/authors&gt;&lt;translated-authors&gt;&lt;author&gt;</w:instrText>
      </w:r>
      <w:r w:rsidRPr="006C7C06">
        <w:rPr>
          <w:rFonts w:ascii="Cambria" w:eastAsia="等线" w:hAnsi="Cambria" w:cs="Times New Roman"/>
        </w:rPr>
        <w:instrText>冯自由</w:instrText>
      </w:r>
      <w:r w:rsidRPr="006C7C06">
        <w:rPr>
          <w:rFonts w:ascii="Cambria" w:eastAsia="等线" w:hAnsi="Cambria" w:cs="Times New Roman"/>
        </w:rPr>
        <w:instrText xml:space="preserve">&lt;/author&gt;&lt;/translated-authors&gt;&lt;/contributors&gt;&lt;titles&gt;&lt;title&gt;Feng Ziyou huiyilu: Geming yishi </w:instrText>
      </w:r>
      <w:r w:rsidRPr="006C7C06">
        <w:rPr>
          <w:rFonts w:ascii="Cambria" w:eastAsia="等线" w:hAnsi="Cambria" w:cs="Times New Roman"/>
        </w:rPr>
        <w:instrText>冯自由回忆录</w:instrText>
      </w:r>
      <w:r w:rsidRPr="006C7C06">
        <w:rPr>
          <w:rFonts w:ascii="Cambria" w:eastAsia="等线" w:hAnsi="Cambria" w:cs="Times New Roman"/>
        </w:rPr>
        <w:instrText xml:space="preserve"> : </w:instrText>
      </w:r>
      <w:r w:rsidRPr="006C7C06">
        <w:rPr>
          <w:rFonts w:ascii="Cambria" w:eastAsia="等线" w:hAnsi="Cambria" w:cs="Times New Roman"/>
        </w:rPr>
        <w:instrText>革命逸史</w:instrText>
      </w:r>
      <w:r w:rsidRPr="006C7C06">
        <w:rPr>
          <w:rFonts w:ascii="Cambria" w:eastAsia="等线" w:hAnsi="Cambria" w:cs="Times New Roman"/>
        </w:rPr>
        <w:instrText>&lt;/title&gt;&lt;translated-title&gt;Memoirs of Feng Ziyou: Anecdotes of the Revolution&lt;/translated-title&gt;&lt;/titles&gt;&lt;dates&gt;&lt;year&gt;2011&lt;/year&gt;&lt;/dates&gt;&lt;pub-location&gt;Beijing&lt;/pub-location&gt;&lt;publisher&gt;Dongfang chubanshe&lt;/publisher&gt;&lt;isbn&gt;9787506043038 7506043033&lt;/isbn&gt;&lt;urls&gt;&lt;/urls&gt;&lt;remote-database-name&gt;WorldCat.org&lt;/remote-database-name&gt;&lt;language&gt;Chinese&lt;/language&gt;&lt;/record&gt;&lt;/Cite&gt;&lt;/EndNote&gt;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Ziyou Feng  </w:t>
      </w:r>
      <w:r w:rsidRPr="006C7C06">
        <w:rPr>
          <w:rFonts w:ascii="Cambria" w:eastAsia="等线" w:hAnsi="Cambria" w:cs="Times New Roman"/>
          <w:noProof/>
        </w:rPr>
        <w:t>冯自由</w:t>
      </w:r>
      <w:r w:rsidRPr="006C7C06">
        <w:rPr>
          <w:rFonts w:ascii="Cambria" w:eastAsia="等线" w:hAnsi="Cambria" w:cs="Times New Roman"/>
          <w:noProof/>
        </w:rPr>
        <w:t xml:space="preserve">, </w:t>
      </w:r>
      <w:r w:rsidRPr="006C7C06">
        <w:rPr>
          <w:rFonts w:ascii="Cambria" w:eastAsia="等线" w:hAnsi="Cambria" w:cs="Times New Roman"/>
          <w:i/>
          <w:noProof/>
        </w:rPr>
        <w:t xml:space="preserve">Feng Ziyou huiyilu: Geming yishi </w:t>
      </w:r>
      <w:r w:rsidRPr="006C7C06">
        <w:rPr>
          <w:rFonts w:ascii="Cambria" w:eastAsia="等线" w:hAnsi="Cambria" w:cs="Times New Roman"/>
          <w:i/>
          <w:noProof/>
        </w:rPr>
        <w:t>冯自由回忆录</w:t>
      </w:r>
      <w:r w:rsidRPr="006C7C06">
        <w:rPr>
          <w:rFonts w:ascii="Cambria" w:eastAsia="等线" w:hAnsi="Cambria" w:cs="Times New Roman"/>
          <w:i/>
          <w:noProof/>
        </w:rPr>
        <w:t xml:space="preserve"> : </w:t>
      </w:r>
      <w:r w:rsidRPr="006C7C06">
        <w:rPr>
          <w:rFonts w:ascii="Cambria" w:eastAsia="等线" w:hAnsi="Cambria" w:cs="Times New Roman"/>
          <w:i/>
          <w:noProof/>
        </w:rPr>
        <w:t>革命逸史</w:t>
      </w:r>
      <w:r w:rsidRPr="006C7C06">
        <w:rPr>
          <w:rFonts w:ascii="Cambria" w:eastAsia="等线" w:hAnsi="Cambria" w:cs="Times New Roman"/>
          <w:noProof/>
        </w:rPr>
        <w:t xml:space="preserve"> [Memoirs of Feng Ziyou: Anecdotes of the Revolution] (Beijing: Dongfang chubanshe, 2011),</w:t>
      </w:r>
      <w:r w:rsidRPr="006C7C06">
        <w:rPr>
          <w:rFonts w:ascii="Cambria" w:eastAsia="等线" w:hAnsi="Cambria" w:cs="Times New Roman"/>
        </w:rPr>
        <w:fldChar w:fldCharType="end"/>
      </w:r>
      <w:r w:rsidRPr="006C7C06">
        <w:rPr>
          <w:rFonts w:ascii="Cambria" w:eastAsia="等线" w:hAnsi="Cambria" w:cs="Times New Roman"/>
        </w:rPr>
        <w:t xml:space="preserve"> translation mine. In this essay, the Chinese names in texts and notes are ordered by last name followed by first name. The romanization of the Chinese names and terms is always given in </w:t>
      </w:r>
      <w:r w:rsidRPr="006C7C06">
        <w:rPr>
          <w:rFonts w:ascii="Cambria" w:eastAsia="等线" w:hAnsi="Cambria" w:cs="Times New Roman"/>
          <w:i/>
          <w:iCs/>
        </w:rPr>
        <w:t>pinyin</w:t>
      </w:r>
      <w:r w:rsidRPr="006C7C06">
        <w:rPr>
          <w:rFonts w:ascii="Cambria" w:eastAsia="等线" w:hAnsi="Cambria" w:cs="Times New Roman"/>
        </w:rPr>
        <w:t xml:space="preserve"> with alternative renderings given in parentheses. Exceptions have been made for individuals and terms such as Sun Yat-sen (Sun Zhongshan) and Watchman Nee (Ni </w:t>
      </w:r>
      <w:proofErr w:type="spellStart"/>
      <w:r w:rsidRPr="006C7C06">
        <w:rPr>
          <w:rFonts w:ascii="Cambria" w:eastAsia="等线" w:hAnsi="Cambria" w:cs="Times New Roman"/>
        </w:rPr>
        <w:t>Tuosheng</w:t>
      </w:r>
      <w:proofErr w:type="spellEnd"/>
      <w:r w:rsidRPr="006C7C06">
        <w:rPr>
          <w:rFonts w:ascii="Cambria" w:eastAsia="等线" w:hAnsi="Cambria" w:cs="Times New Roman"/>
        </w:rPr>
        <w:t>), which are better known in Anglophone literature using Wade-Giles romanization system.</w:t>
      </w:r>
    </w:p>
  </w:footnote>
  <w:footnote w:id="2">
    <w:p w14:paraId="23913F03"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For a history of protestant missionaries in China since the late Qing Dynasty, see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&lt;EndNote&gt;&lt;Cite&gt;&lt;Author&gt;Tiedemann&lt;/Author&gt;&lt;Year&gt;2009&lt;/Year&gt;&lt;RecNum&gt;162&lt;/RecNum&gt;&lt;DisplayText&gt;R. G. Tiedemann, &amp;quot;Reference Guide to Christian Missionary Societies in China from the Sixteenth to the Twentieth Century,&amp;quot;  (2009),&lt;/DisplayText&gt;&lt;record&gt;&lt;rec-number&gt;162&lt;/rec-number&gt;&lt;foreign-keys&gt;&lt;key app="EN" db-id="epz92pvsq2wpsfeazpevdtdzzp99fwd2zawa" timestamp="1616050065"&gt;162&lt;/key&gt;&lt;/foreign-keys&gt;&lt;ref-type name="Journal Article"&gt;17&lt;/ref-type&gt;&lt;contributors&gt;&lt;authors&gt;&lt;author&gt;Tiedemann, R. G.&lt;/author&gt;&lt;/authors&gt;&lt;/contributors&gt;&lt;titles&gt;&lt;title&gt;Reference Guide to Christian Missionary Societies in China from the Sixteenth to the Twentieth Century&lt;/title&gt;&lt;/titles&gt;&lt;dates&gt;&lt;year&gt;2009&lt;/year&gt;&lt;/dates&gt;&lt;pub-location&gt;Armonk, NY&lt;/pub-location&gt;&lt;publisher&gt;M.E. Sharpe&lt;/publisher&gt;&lt;isbn&gt;9780765622341 0765622343 9780765618085 0765618087&lt;/isbn&gt;&lt;urls&gt;&lt;/urls&gt;&lt;remote-database-name&gt;/z-wcorg/&lt;/remote-database-name&gt;&lt;remote-database-provider&gt;http://worldcat.org&lt;/remote-database-provider&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R. G. Tiedemann, "Reference Guide to Christian Missionary Societies in China from the Sixteenth to the Twentieth Century,"  (2009)</w:t>
      </w:r>
      <w:r w:rsidRPr="006C7C06">
        <w:rPr>
          <w:rFonts w:ascii="Cambria" w:eastAsia="等线" w:hAnsi="Cambria" w:cs="Times New Roman"/>
        </w:rPr>
        <w:fldChar w:fldCharType="end"/>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&lt;EndNote&gt;&lt;Cite&gt;&lt;Author&gt;Barr&lt;/Author&gt;&lt;Year&gt;1972&lt;/Year&gt;&lt;RecNum&gt;1553&lt;/RecNum&gt;&lt;DisplayText&gt;Pat Barr, &lt;style face="italic"&gt;To China with Love: The Lives and Times of Protestant Missionaries in China 1860–1900&lt;/style&gt; (London: Secker and Warburg, 1972),&lt;/DisplayText&gt;&lt;record&gt;&lt;rec-number&gt;1553&lt;/rec-number&gt;&lt;foreign-keys&gt;&lt;key app="EN" db-id="epz92pvsq2wpsfeazpevdtdzzp99fwd2zawa" timestamp="1647198336"&gt;1553&lt;/key&gt;&lt;/foreign-keys&gt;&lt;ref-type name="Book"&gt;6&lt;/ref-type&gt;&lt;contributors&gt;&lt;authors&gt;&lt;author&gt;Barr, Pat&lt;/author&gt;&lt;/authors&gt;&lt;/contributors&gt;&lt;titles&gt;&lt;title&gt;To China with Love: The Lives and Times of Protestant Missionaries in China 1860–1900&lt;/title&gt;&lt;/titles&gt;&lt;dates&gt;&lt;year&gt;1972&lt;/year&gt;&lt;/dates&gt;&lt;pub-location&gt;London&lt;/pub-location&gt;&lt;publisher&gt;Secker and Warburg&lt;/publisher&gt;&lt;isbn&gt;0436033550 9780436033551&lt;/isbn&gt;&lt;urls&gt;&lt;/urls&gt;&lt;remote-database-name&gt;WorldCat.org&lt;/remote-database-name&gt;&lt;language&gt;English&lt;/language&gt;&lt;/record&gt;&lt;/Cite&gt;&lt;/EndNote&gt;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Pat Barr, </w:t>
      </w:r>
      <w:r w:rsidRPr="006C7C06">
        <w:rPr>
          <w:rFonts w:ascii="Cambria" w:eastAsia="等线" w:hAnsi="Cambria" w:cs="Times New Roman"/>
          <w:i/>
          <w:noProof/>
        </w:rPr>
        <w:t>To China with Love: The Lives and Times of Protestant Missionaries in China 1860–1900</w:t>
      </w:r>
      <w:r w:rsidRPr="006C7C06">
        <w:rPr>
          <w:rFonts w:ascii="Cambria" w:eastAsia="等线" w:hAnsi="Cambria" w:cs="Times New Roman"/>
          <w:noProof/>
        </w:rPr>
        <w:t xml:space="preserve"> (London: Secker and Warburg, 1972)</w:t>
      </w:r>
      <w:r w:rsidRPr="006C7C06">
        <w:rPr>
          <w:rFonts w:ascii="Cambria" w:eastAsia="等线" w:hAnsi="Cambria" w:cs="Times New Roman"/>
        </w:rPr>
        <w:fldChar w:fldCharType="end"/>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&lt;EndNote&gt;&lt;Cite&gt;&lt;Author&gt;Latourette&lt;/Author&gt;&lt;Year&gt;1929&lt;/Year&gt;&lt;RecNum&gt;358&lt;/RecNum&gt;&lt;DisplayText&gt;Kenneth Scott Latourette, &lt;style face="italic"&gt;A History of Christian Missions in China&lt;/style&gt; (New York: Macmillan, 1929),&lt;/DisplayText&gt;&lt;record&gt;&lt;rec-number&gt;358&lt;/rec-number&gt;&lt;foreign-keys&gt;&lt;key app="EN" db-id="epz92pvsq2wpsfeazpevdtdzzp99fwd2zawa" timestamp="1634766544"&gt;358&lt;/key&gt;&lt;/foreign-keys&gt;&lt;ref-type name="Book"&gt;6&lt;/ref-type&gt;&lt;contributors&gt;&lt;authors&gt;&lt;author&gt;Latourette, Kenneth Scott&lt;/author&gt;&lt;/authors&gt;&lt;/contributors&gt;&lt;titles&gt;&lt;title&gt;A History of Christian Missions in China&lt;/title&gt;&lt;/titles&gt;&lt;dates&gt;&lt;year&gt;1929&lt;/year&gt;&lt;/dates&gt;&lt;pub-location&gt;New York&lt;/pub-location&gt;&lt;publisher&gt;Macmillan&lt;/publisher&gt;&lt;urls&gt;&lt;/urls&gt;&lt;remote-database-name&gt;WorldCat.org&lt;/remote-database-name&gt;&lt;language&gt;English&lt;/language&gt;&lt;/record&gt;&lt;/Cite&gt;&lt;/EndNote&gt;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Kenneth Scott Latourette, </w:t>
      </w:r>
      <w:r w:rsidRPr="006C7C06">
        <w:rPr>
          <w:rFonts w:ascii="Cambria" w:eastAsia="等线" w:hAnsi="Cambria" w:cs="Times New Roman"/>
          <w:i/>
          <w:noProof/>
        </w:rPr>
        <w:t>A History of Christian Missions in China</w:t>
      </w:r>
      <w:r w:rsidRPr="006C7C06">
        <w:rPr>
          <w:rFonts w:ascii="Cambria" w:eastAsia="等线" w:hAnsi="Cambria" w:cs="Times New Roman"/>
          <w:noProof/>
        </w:rPr>
        <w:t xml:space="preserve"> (New York: Macmillan, 1929).</w:t>
      </w:r>
      <w:r w:rsidRPr="006C7C06">
        <w:rPr>
          <w:rFonts w:ascii="Cambria" w:eastAsia="等线" w:hAnsi="Cambria" w:cs="Times New Roman"/>
        </w:rPr>
        <w:fldChar w:fldCharType="end"/>
      </w:r>
    </w:p>
  </w:footnote>
  <w:footnote w:id="3">
    <w:p w14:paraId="162B0EBD"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&lt;EndNote&gt;&lt;Cite&gt;&lt;Author&gt;Lodwick&lt;/Author&gt;&lt;Year&gt;1996&lt;/Year&gt;&lt;RecNum&gt;61&lt;/RecNum&gt;&lt;DisplayText&gt;Kathleen L. Lodwick, &lt;style face="italic"&gt;Crusaders against Opium: Protestant Missionaries in China, 1874–1917&lt;/style&gt; (Lexington: University Press of Kentucky, 1996),&lt;/DisplayText&gt;&lt;record&gt;&lt;rec-number&gt;61&lt;/rec-number&gt;&lt;foreign-keys&gt;&lt;key app="EN" db-id="epz92pvsq2wpsfeazpevdtdzzp99fwd2zawa" timestamp="1614758134"&gt;61&lt;/key&gt;&lt;/foreign-keys&gt;&lt;ref-type name="Book"&gt;6&lt;/ref-type&gt;&lt;contributors&gt;&lt;authors&gt;&lt;author&gt;Lodwick, Kathleen L.&lt;/author&gt;&lt;/authors&gt;&lt;/contributors&gt;&lt;titles&gt;&lt;title&gt;Crusaders against Opium: Protestant Missionaries in China, 1874–1917&lt;/title&gt;&lt;/titles&gt;&lt;keywords&gt;&lt;keyword&gt;Opium trade--China--History--20th century&lt;/keyword&gt;&lt;keyword&gt;Protestant churches--Missions--China--History--19th century&lt;/keyword&gt;&lt;keyword&gt;Protestant churches--Missions--China--History--20th century&lt;/keyword&gt;&lt;keyword&gt;Opium trade--China--History--19th century&lt;/keyword&gt;&lt;keyword&gt;HISTORY / Asia / China&lt;/keyword&gt;&lt;keyword&gt;HISTORY / Modern / 19th Century&lt;/keyword&gt;&lt;keyword&gt;HISTORY / Modern / 20th Century&lt;/keyword&gt;&lt;keyword&gt;RELIGION / History&lt;/keyword&gt;&lt;keyword&gt;RELIGION / Christian Ministry / Missions&lt;/keyword&gt;&lt;keyword&gt;RELIGION / Christianity / Protestant&lt;/keyword&gt;&lt;keyword&gt;SELF-HELP / Substance Abuse &amp;amp; Addictions / Drugs&lt;/keyword&gt;&lt;/keywords&gt;&lt;dates&gt;&lt;year&gt;1996&lt;/year&gt;&lt;/dates&gt;&lt;pub-location&gt;Lexington&lt;/pub-location&gt;&lt;publisher&gt;University Press of Kentucky&lt;/publisher&gt;&lt;isbn&gt;9780813119243&amp;#xD;9780813149684&amp;#xD;9780813181431&lt;/isbn&gt;&lt;urls&gt;&lt;/urls&gt;&lt;remote-database-name&gt;eBook Academic Collection (EBSCOhost)&lt;/remote-database-name&gt;&lt;remote-database-provider&gt;EBSCOhost&lt;/remote-database-provider&gt;&lt;language&gt;English&lt;/language&gt;&lt;/record&gt;&lt;/Cite&gt;&lt;/EndNote&gt;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Kathleen L. Lodwick, </w:t>
      </w:r>
      <w:r w:rsidRPr="006C7C06">
        <w:rPr>
          <w:rFonts w:ascii="Cambria" w:eastAsia="等线" w:hAnsi="Cambria" w:cs="Times New Roman"/>
          <w:i/>
          <w:noProof/>
        </w:rPr>
        <w:t>Crusaders against Opium: Protestant Missionaries in China, 1874–1917</w:t>
      </w:r>
      <w:r w:rsidRPr="006C7C06">
        <w:rPr>
          <w:rFonts w:ascii="Cambria" w:eastAsia="等线" w:hAnsi="Cambria" w:cs="Times New Roman"/>
          <w:noProof/>
        </w:rPr>
        <w:t xml:space="preserve"> (Lexington: University Press of Kentucky, 1996).</w:t>
      </w:r>
      <w:r w:rsidRPr="006C7C06">
        <w:rPr>
          <w:rFonts w:ascii="Cambria" w:eastAsia="等线" w:hAnsi="Cambria" w:cs="Times New Roman"/>
        </w:rPr>
        <w:fldChar w:fldCharType="end"/>
      </w:r>
    </w:p>
  </w:footnote>
  <w:footnote w:id="4">
    <w:p w14:paraId="0CE1286D"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For a recent turn which reminds us that missionaries accomplished intellectual as well as religious work of abiding value, see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&lt;EndNote&gt;&lt;Cite&gt;&lt;Author&gt;Yang&lt;/Author&gt;&lt;Year&gt;2014&lt;/Year&gt;&lt;RecNum&gt;1558&lt;/RecNum&gt;&lt;DisplayText&gt;Huilin Yang, &lt;style face="italic"&gt;China, Christianity, and the Question of Culture&lt;/style&gt; (Waco, TX: Baylor University Press, 2014),&lt;/DisplayText&gt;&lt;record&gt;&lt;rec-number&gt;1558&lt;/rec-number&gt;&lt;foreign-keys&gt;&lt;key app="EN" db-id="epz92pvsq2wpsfeazpevdtdzzp99fwd2zawa" timestamp="1647266168"&gt;1558&lt;/key&gt;&lt;/foreign-keys&gt;&lt;ref-type name="Book"&gt;6&lt;/ref-type&gt;&lt;contributors&gt;&lt;authors&gt;&lt;author&gt;Yang, Huilin&lt;/author&gt;&lt;/authors&gt;&lt;/contributors&gt;&lt;titles&gt;&lt;title&gt;China, Christianity, and the Question of Culture&lt;/title&gt;&lt;/titles&gt;&lt;dates&gt;&lt;year&gt;2014&lt;/year&gt;&lt;/dates&gt;&lt;pub-location&gt;Waco, TX&lt;/pub-location&gt;&lt;publisher&gt;Baylor University Press&lt;/publisher&gt;&lt;isbn&gt;9781481300179 1481300172 9781481300186 1481300180&lt;/isbn&gt;&lt;urls&gt;&lt;/urls&gt;&lt;remote-database-name&gt;WorldCat.org&lt;/remote-database-name&gt;&lt;language&gt;English&lt;/language&gt;&lt;/record&gt;&lt;/Cite&gt;&lt;/EndNote&gt;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Huilin Yang, </w:t>
      </w:r>
      <w:r w:rsidRPr="006C7C06">
        <w:rPr>
          <w:rFonts w:ascii="Cambria" w:eastAsia="等线" w:hAnsi="Cambria" w:cs="Times New Roman"/>
          <w:i/>
          <w:noProof/>
        </w:rPr>
        <w:t>China, Christianity, and the Question of Culture</w:t>
      </w:r>
      <w:r w:rsidRPr="006C7C06">
        <w:rPr>
          <w:rFonts w:ascii="Cambria" w:eastAsia="等线" w:hAnsi="Cambria" w:cs="Times New Roman"/>
          <w:noProof/>
        </w:rPr>
        <w:t xml:space="preserve"> (Waco, TX: Baylor University Press, 2014)</w:t>
      </w:r>
      <w:r w:rsidRPr="006C7C06">
        <w:rPr>
          <w:rFonts w:ascii="Cambria" w:eastAsia="等线" w:hAnsi="Cambria" w:cs="Times New Roman"/>
        </w:rPr>
        <w:fldChar w:fldCharType="end"/>
      </w:r>
      <w:r w:rsidRPr="006C7C06">
        <w:rPr>
          <w:rFonts w:ascii="Cambria" w:eastAsia="等线" w:hAnsi="Cambria" w:cs="Times New Roman"/>
        </w:rPr>
        <w:t>.</w:t>
      </w:r>
    </w:p>
  </w:footnote>
  <w:footnote w:id="5">
    <w:p w14:paraId="34D8A72E"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&lt;EndNote&gt;&lt;Cite&gt;&lt;Author&gt;Trescott&lt;/Author&gt;&lt;Year&gt;1994&lt;/Year&gt;&lt;RecNum&gt;1554&lt;/RecNum&gt;&lt;DisplayText&gt;Paul B. Trescott, &amp;quot;Henry George, Sun Yat-sen and China: More Than Land Policy Was Involved,&amp;quot; &lt;style face="italic"&gt;The American Journal of Economics and Sociology&lt;/style&gt; 53, no. 3 (1994),&lt;style face="bold"&gt; &lt;/style&gt;https://doi.org/10.1111/j.1536-7150.1994.tb02606.x,&lt;/DisplayText&gt;&lt;record&gt;&lt;rec-number&gt;1554&lt;/rec-number&gt;&lt;foreign-keys&gt;&lt;key app="EN" db-id="epz92pvsq2wpsfeazpevdtdzzp99fwd2zawa" timestamp="1647203976"&gt;1554&lt;/key&gt;&lt;/foreign-keys&gt;&lt;ref-type name="Journal Article"&gt;17&lt;/ref-type&gt;&lt;contributors&gt;&lt;authors&gt;&lt;author&gt;Trescott, Paul B.&lt;/author&gt;&lt;/authors&gt;&lt;/contributors&gt;&lt;titles&gt;&lt;title&gt;Henry George, Sun Yat-sen and China: More Than Land Policy Was Involved&lt;/title&gt;&lt;secondary-title&gt;The American Journal of Economics and Sociology&lt;/secondary-title&gt;&lt;short-title&gt;Henry George, Sun Yat-sen and China&lt;/short-title&gt;&lt;/titles&gt;&lt;periodical&gt;&lt;full-title&gt;The American journal of economics and sociology&lt;/full-title&gt;&lt;/periodical&gt;&lt;pages&gt;363-75&lt;/pages&gt;&lt;volume&gt;53&lt;/volume&gt;&lt;number&gt;3&lt;/number&gt;&lt;keywords&gt;&lt;keyword&gt;Christianity&lt;/keyword&gt;&lt;keyword&gt;Depopulation&lt;/keyword&gt;&lt;keyword&gt;George, Henry (American political economist)&lt;/keyword&gt;&lt;keyword&gt;Government&lt;/keyword&gt;&lt;keyword&gt;Imperialism&lt;/keyword&gt;&lt;keyword&gt;Land development&lt;/keyword&gt;&lt;keyword&gt;Land economics&lt;/keyword&gt;&lt;keyword&gt;Literature&lt;/keyword&gt;&lt;keyword&gt;Poverty&lt;/keyword&gt;&lt;keyword&gt;Socialism&lt;/keyword&gt;&lt;keyword&gt;Sun Yat-sen&lt;/keyword&gt;&lt;keyword&gt;Taxation&lt;/keyword&gt;&lt;/keywords&gt;&lt;dates&gt;&lt;year&gt;1994&lt;/year&gt;&lt;/dates&gt;&lt;pub-location&gt;Oxford&lt;/pub-location&gt;&lt;publisher&gt;Blackwell&lt;/publisher&gt;&lt;isbn&gt;0002-9246&lt;/isbn&gt;&lt;urls&gt;&lt;/urls&gt;&lt;electronic-resource-num&gt;10.1111/j.1536-7150.1994.tb02606.x&lt;/electronic-resource-num&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Paul B. Trescott, "Henry George, Sun Yat-sen and China: More Than Land Policy Was Involved," </w:t>
      </w:r>
      <w:r w:rsidRPr="006C7C06">
        <w:rPr>
          <w:rFonts w:ascii="Cambria" w:eastAsia="等线" w:hAnsi="Cambria" w:cs="Times New Roman"/>
          <w:i/>
          <w:noProof/>
        </w:rPr>
        <w:t>The American Journal of Economics and Sociology</w:t>
      </w:r>
      <w:r w:rsidRPr="006C7C06">
        <w:rPr>
          <w:rFonts w:ascii="Cambria" w:eastAsia="等线" w:hAnsi="Cambria" w:cs="Times New Roman"/>
          <w:noProof/>
        </w:rPr>
        <w:t xml:space="preserve"> 53, no. 3 (1994),</w:t>
      </w:r>
      <w:r w:rsidRPr="006C7C06">
        <w:rPr>
          <w:rFonts w:ascii="Cambria" w:eastAsia="等线" w:hAnsi="Cambria" w:cs="Times New Roman"/>
          <w:b/>
          <w:noProof/>
        </w:rPr>
        <w:t xml:space="preserve"> </w:t>
      </w:r>
      <w:r w:rsidRPr="006C7C06">
        <w:rPr>
          <w:rFonts w:ascii="Cambria" w:eastAsia="等线" w:hAnsi="Cambria" w:cs="Times New Roman"/>
          <w:noProof/>
        </w:rPr>
        <w:t>https://doi.org/10.1111/j.1536-7150.1994.tb02606.x,</w:t>
      </w:r>
      <w:r w:rsidRPr="006C7C06">
        <w:rPr>
          <w:rFonts w:ascii="Cambria" w:eastAsia="等线" w:hAnsi="Cambria" w:cs="Times New Roman"/>
        </w:rPr>
        <w:fldChar w:fldCharType="end"/>
      </w:r>
      <w:r w:rsidRPr="006C7C06">
        <w:rPr>
          <w:rFonts w:ascii="Cambria" w:eastAsia="等线" w:hAnsi="Cambria" w:cs="Times New Roman"/>
        </w:rPr>
        <w:t xml:space="preserve"> 363.</w:t>
      </w:r>
    </w:p>
  </w:footnote>
  <w:footnote w:id="6">
    <w:p w14:paraId="7692516C"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&lt;EndNote&gt;&lt;Cite&gt;&lt;Author&gt;Trescott&lt;/Author&gt;&lt;Year&gt;1994&lt;/Year&gt;&lt;RecNum&gt;1554&lt;/RecNum&gt;&lt;DisplayText&gt;Trescott, &amp;quot;Henry George, Sun Yat-sen and China.&amp;quot;&lt;/DisplayText&gt;&lt;record&gt;&lt;rec-number&gt;1554&lt;/rec-number&gt;&lt;foreign-keys&gt;&lt;key app="EN" db-id="epz92pvsq2wpsfeazpevdtdzzp99fwd2zawa" timestamp="1647203976"&gt;1554&lt;/key&gt;&lt;/foreign-keys&gt;&lt;ref-type name="Journal Article"&gt;17&lt;/ref-type&gt;&lt;contributors&gt;&lt;authors&gt;&lt;author&gt;Trescott, Paul B.&lt;/author&gt;&lt;/authors&gt;&lt;/contributors&gt;&lt;titles&gt;&lt;title&gt;Henry George, Sun Yat-sen and China: More Than Land Policy Was Involved&lt;/title&gt;&lt;secondary-title&gt;The American Journal of Economics and Sociology&lt;/secondary-title&gt;&lt;short-title&gt;Henry George, Sun Yat-sen and China&lt;/short-title&gt;&lt;/titles&gt;&lt;periodical&gt;&lt;full-title&gt;The American journal of economics and sociology&lt;/full-title&gt;&lt;/periodical&gt;&lt;pages&gt;363-75&lt;/pages&gt;&lt;volume&gt;53&lt;/volume&gt;&lt;number&gt;3&lt;/number&gt;&lt;keywords&gt;&lt;keyword&gt;Christianity&lt;/keyword&gt;&lt;keyword&gt;Depopulation&lt;/keyword&gt;&lt;keyword&gt;George, Henry (American political economist)&lt;/keyword&gt;&lt;keyword&gt;Government&lt;/keyword&gt;&lt;keyword&gt;Imperialism&lt;/keyword&gt;&lt;keyword&gt;Land development&lt;/keyword&gt;&lt;keyword&gt;Land economics&lt;/keyword&gt;&lt;keyword&gt;Literature&lt;/keyword&gt;&lt;keyword&gt;Poverty&lt;/keyword&gt;&lt;keyword&gt;Socialism&lt;/keyword&gt;&lt;keyword&gt;Sun Yat-sen&lt;/keyword&gt;&lt;keyword&gt;Taxation&lt;/keyword&gt;&lt;/keywords&gt;&lt;dates&gt;&lt;year&gt;1994&lt;/year&gt;&lt;/dates&gt;&lt;pub-location&gt;Oxford&lt;/pub-location&gt;&lt;publisher&gt;Blackwell&lt;/publisher&gt;&lt;isbn&gt;0002-9246&lt;/isbn&gt;&lt;urls&gt;&lt;/urls&gt;&lt;electronic-resource-num&gt;10.1111/j.1536-7150.1994.tb02606.x&lt;/electronic-resource-num&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Trescott, "Henry George, Sun Yat-sen and China,"</w:t>
      </w:r>
      <w:r w:rsidRPr="006C7C06">
        <w:rPr>
          <w:rFonts w:ascii="Cambria" w:eastAsia="等线" w:hAnsi="Cambria" w:cs="Times New Roman"/>
        </w:rPr>
        <w:fldChar w:fldCharType="end"/>
      </w:r>
      <w:r w:rsidRPr="006C7C06">
        <w:rPr>
          <w:rFonts w:ascii="Cambria" w:eastAsia="等线" w:hAnsi="Cambria" w:cs="Times New Roman"/>
        </w:rPr>
        <w:t xml:space="preserve"> 371.</w:t>
      </w:r>
    </w:p>
  </w:footnote>
  <w:footnote w:id="7">
    <w:p w14:paraId="664A8189"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Stark and Wang give a concise but elegant survey of Christian missions to China (1860-1950). See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&lt;EndNote&gt;&lt;Cite&gt;&lt;Author&gt;Stark&lt;/Author&gt;&lt;Year&gt;2015&lt;/Year&gt;&lt;RecNum&gt;368&lt;/RecNum&gt;&lt;DisplayText&gt;Rodney Stark and Xiuhua Wang,&lt;style face="italic"&gt; A Star in the East: the Rise of Christianity in China&lt;/style&gt; (West Conshohocken, PA: Templeton Press, 2015),&lt;/DisplayText&gt;&lt;record&gt;&lt;rec-number&gt;368&lt;/rec-number&gt;&lt;foreign-keys&gt;&lt;key app="EN" db-id="epz92pvsq2wpsfeazpevdtdzzp99fwd2zawa" timestamp="1634853912"&gt;368&lt;/key&gt;&lt;/foreign-keys&gt;&lt;ref-type name="Electronic Book"&gt;44&lt;/ref-type&gt;&lt;contributors&gt;&lt;authors&gt;&lt;author&gt;Stark, Rodney&lt;/author&gt;&lt;author&gt;Wang, Xiuhua&lt;/author&gt;&lt;/authors&gt;&lt;/contributors&gt;&lt;titles&gt;&lt;title&gt;A Star in the East: the Rise of Christianity in China&lt;/title&gt;&lt;secondary-title&gt;A Star in the East&lt;/secondary-title&gt;&lt;/titles&gt;&lt;dates&gt;&lt;year&gt;2015&lt;/year&gt;&lt;/dates&gt;&lt;pub-location&gt;West Conshohocken, PA&lt;/pub-location&gt;&lt;publisher&gt;Templeton Press&lt;/publisher&gt;&lt;isbn&gt;9781599474885 1599474883 1599474875 9781599474878&lt;/isbn&gt;&lt;urls&gt;&lt;/urls&gt;&lt;remote-database-name&gt;WorldCat.org&lt;/remote-database-name&gt;&lt;language&gt;English&lt;/language&gt;&lt;/record&gt;&lt;/Cite&gt;&lt;/EndNote&gt;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Rodney Stark and Xiuhua Wang,</w:t>
      </w:r>
      <w:r w:rsidRPr="006C7C06">
        <w:rPr>
          <w:rFonts w:ascii="Cambria" w:eastAsia="等线" w:hAnsi="Cambria" w:cs="Times New Roman"/>
          <w:i/>
          <w:noProof/>
        </w:rPr>
        <w:t xml:space="preserve"> A Star in the East: the Rise of Christianity in China</w:t>
      </w:r>
      <w:r w:rsidRPr="006C7C06">
        <w:rPr>
          <w:rFonts w:ascii="Cambria" w:eastAsia="等线" w:hAnsi="Cambria" w:cs="Times New Roman"/>
          <w:noProof/>
        </w:rPr>
        <w:t xml:space="preserve"> (West Conshohocken, PA: Templeton Press, 2015),</w:t>
      </w:r>
      <w:r w:rsidRPr="006C7C06">
        <w:rPr>
          <w:rFonts w:ascii="Cambria" w:eastAsia="等线" w:hAnsi="Cambria" w:cs="Times New Roman"/>
        </w:rPr>
        <w:fldChar w:fldCharType="end"/>
      </w:r>
      <w:r w:rsidRPr="006C7C06">
        <w:rPr>
          <w:rFonts w:ascii="Cambria" w:eastAsia="等线" w:hAnsi="Cambria" w:cs="Times New Roman"/>
        </w:rPr>
        <w:t xml:space="preserve"> 13-34. Tze Ming Ng gives a detailed account of the historical background of Chinese Christianity prior to the Republican Era, for example, the impact of the Boxer Movement (1900), and the development of Chinese Indigenous movements before and after the Edinburgh Conference (1910). See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&lt;EndNote&gt;&lt;Cite&gt;&lt;Author&gt;Ng&lt;/Author&gt;&lt;Year&gt;2012&lt;/Year&gt;&lt;RecNum&gt;354&lt;/RecNum&gt;&lt;DisplayText&gt;Peter Tze Ming Ng, &lt;style face="italic"&gt;Chinese Christianity: An Interplay between Global and Local perspectives&lt;/style&gt; (Leiden: Brill, 2012),&lt;/DisplayText&gt;&lt;record&gt;&lt;rec-number&gt;354&lt;/rec-number&gt;&lt;foreign-keys&gt;&lt;key app="EN" db-id="epz92pvsq2wpsfeazpevdtdzzp99fwd2zawa" timestamp="1634763791"&gt;354&lt;/key&gt;&lt;/foreign-keys&gt;&lt;ref-type name="Book"&gt;6&lt;/ref-type&gt;&lt;contributors&gt;&lt;authors&gt;&lt;author&gt;Ng, Peter Tze Ming&lt;/author&gt;&lt;/authors&gt;&lt;/contributors&gt;&lt;titles&gt;&lt;title&gt;Chinese Christianity: An Interplay between Global and Local perspectives&lt;/title&gt;&lt;short-title&gt;Chinese Christianity&lt;/short-title&gt;&lt;/titles&gt;&lt;dates&gt;&lt;year&gt;2012&lt;/year&gt;&lt;/dates&gt;&lt;pub-location&gt;Leiden&lt;/pub-location&gt;&lt;publisher&gt;Brill&lt;/publisher&gt;&lt;isbn&gt;9789004225749 9004225749 9789004225756 9004225757&lt;/isbn&gt;&lt;urls&gt;&lt;/urls&gt;&lt;remote-database-name&gt;WorldCat.org&lt;/remote-database-name&gt;&lt;language&gt;English&lt;/language&gt;&lt;/record&gt;&lt;/Cite&gt;&lt;/EndNote&gt;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Peter Tze Ming Ng, </w:t>
      </w:r>
      <w:r w:rsidRPr="006C7C06">
        <w:rPr>
          <w:rFonts w:ascii="Cambria" w:eastAsia="等线" w:hAnsi="Cambria" w:cs="Times New Roman"/>
          <w:i/>
          <w:noProof/>
        </w:rPr>
        <w:t>Chinese Christianity: An Interplay between Global and Local perspectives</w:t>
      </w:r>
      <w:r w:rsidRPr="006C7C06">
        <w:rPr>
          <w:rFonts w:ascii="Cambria" w:eastAsia="等线" w:hAnsi="Cambria" w:cs="Times New Roman"/>
          <w:noProof/>
        </w:rPr>
        <w:t xml:space="preserve"> (Leiden: Brill, 2012),</w:t>
      </w:r>
      <w:r w:rsidRPr="006C7C06">
        <w:rPr>
          <w:rFonts w:ascii="Cambria" w:eastAsia="等线" w:hAnsi="Cambria" w:cs="Times New Roman"/>
        </w:rPr>
        <w:fldChar w:fldCharType="end"/>
      </w:r>
      <w:r w:rsidRPr="006C7C06">
        <w:rPr>
          <w:rFonts w:ascii="Cambria" w:eastAsia="等线" w:hAnsi="Cambria" w:cs="Times New Roman"/>
        </w:rPr>
        <w:t xml:space="preserve"> 43-90. On the Chinese side, for an influential account of the social background of Chinese Christianity in the Republican Era, see Wang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&lt;EndNote&gt;&lt;Cite&gt;&lt;Author&gt;Wang&lt;/Author&gt;&lt;Year&gt;1940&lt;/Year&gt;&lt;RecNum&gt;369&lt;/RecNum&gt;&lt;DisplayText&gt;Zhixin Wang  </w:instrText>
      </w:r>
      <w:r w:rsidRPr="006C7C06">
        <w:rPr>
          <w:rFonts w:ascii="Cambria" w:eastAsia="等线" w:hAnsi="Cambria" w:cs="Times New Roman"/>
        </w:rPr>
        <w:instrText>王治心</w:instrText>
      </w:r>
      <w:r w:rsidRPr="006C7C06">
        <w:rPr>
          <w:rFonts w:ascii="Cambria" w:eastAsia="等线" w:hAnsi="Cambria" w:cs="Times New Roman"/>
        </w:rPr>
        <w:instrText xml:space="preserve">, &lt;style face="italic"&gt;Zhongguo Jidujiao shigang </w:instrText>
      </w:r>
      <w:r w:rsidRPr="006C7C06">
        <w:rPr>
          <w:rFonts w:ascii="Cambria" w:eastAsia="等线" w:hAnsi="Cambria" w:cs="Times New Roman"/>
        </w:rPr>
        <w:instrText>中国基督教史纲</w:instrText>
      </w:r>
      <w:r w:rsidRPr="006C7C06">
        <w:rPr>
          <w:rFonts w:ascii="Cambria" w:eastAsia="等线" w:hAnsi="Cambria" w:cs="Times New Roman"/>
        </w:rPr>
        <w:instrText xml:space="preserve">&lt;/style&gt; [A Historical Sketch of Chinese Christianity] (Shanghai: Shanghai wenhai chubanshe </w:instrText>
      </w:r>
      <w:r w:rsidRPr="006C7C06">
        <w:rPr>
          <w:rFonts w:ascii="Cambria" w:eastAsia="等线" w:hAnsi="Cambria" w:cs="Times New Roman"/>
        </w:rPr>
        <w:instrText>上海文海出版社</w:instrText>
      </w:r>
      <w:r w:rsidRPr="006C7C06">
        <w:rPr>
          <w:rFonts w:ascii="Cambria" w:eastAsia="等线" w:hAnsi="Cambria" w:cs="Times New Roman"/>
        </w:rPr>
        <w:instrText>, 1940),&lt;/DisplayText&gt;&lt;record&gt;&lt;rec-number&gt;369&lt;/rec-number&gt;&lt;foreign-keys&gt;&lt;key app="EN" db-id="epz92pvsq2wpsfeazpevdtdzzp99fwd2zawa" timestamp="1634855382"&gt;369&lt;/key&gt;&lt;/foreign-keys&gt;&lt;ref-type name="Book"&gt;6&lt;/ref-type&gt;&lt;contributors&gt;&lt;authors&gt;&lt;author&gt;Wang, Zhixin&lt;/author&gt;&lt;/authors&gt;&lt;translated-authors&gt;&lt;author&gt;</w:instrText>
      </w:r>
      <w:r w:rsidRPr="006C7C06">
        <w:rPr>
          <w:rFonts w:ascii="Cambria" w:eastAsia="等线" w:hAnsi="Cambria" w:cs="Times New Roman"/>
        </w:rPr>
        <w:instrText>王治心</w:instrText>
      </w:r>
      <w:r w:rsidRPr="006C7C06">
        <w:rPr>
          <w:rFonts w:ascii="Cambria" w:eastAsia="等线" w:hAnsi="Cambria" w:cs="Times New Roman"/>
        </w:rPr>
        <w:instrText xml:space="preserve">&lt;/author&gt;&lt;/translated-authors&gt;&lt;/contributors&gt;&lt;titles&gt;&lt;title&gt;Zhongguo Jidujiao shigang </w:instrText>
      </w:r>
      <w:r w:rsidRPr="006C7C06">
        <w:rPr>
          <w:rFonts w:ascii="Cambria" w:eastAsia="等线" w:hAnsi="Cambria" w:cs="Times New Roman"/>
        </w:rPr>
        <w:instrText>中国基督教史纲</w:instrText>
      </w:r>
      <w:r w:rsidRPr="006C7C06">
        <w:rPr>
          <w:rFonts w:ascii="Cambria" w:eastAsia="等线" w:hAnsi="Cambria" w:cs="Times New Roman"/>
        </w:rPr>
        <w:instrText xml:space="preserve">&lt;/title&gt;&lt;translated-title&gt;A Historical Sketch of Chinese Christianity&lt;/translated-title&gt;&lt;/titles&gt;&lt;dates&gt;&lt;year&gt;1940&lt;/year&gt;&lt;/dates&gt;&lt;pub-location&gt;Shanghai&lt;/pub-location&gt;&lt;publisher&gt;Shanghai wenhai chubanshe </w:instrText>
      </w:r>
      <w:r w:rsidRPr="006C7C06">
        <w:rPr>
          <w:rFonts w:ascii="Cambria" w:eastAsia="等线" w:hAnsi="Cambria" w:cs="Times New Roman"/>
        </w:rPr>
        <w:instrText>上海文海出版社</w:instrText>
      </w:r>
      <w:r w:rsidRPr="006C7C06">
        <w:rPr>
          <w:rFonts w:ascii="Cambria" w:eastAsia="等线" w:hAnsi="Cambria" w:cs="Times New Roman"/>
        </w:rPr>
        <w:instrText>&lt;/publisher&gt;&lt;isbn&gt;753253622X 9787532536221&lt;/isbn&gt;&lt;urls&gt;&lt;/urls&gt;&lt;remote-database-name&gt;WorldCat.org&lt;/remote-database-name&gt;&lt;language&gt;Chinese&lt;/language&gt;&lt;/record&gt;&lt;/Cite&gt;&lt;/EndNote&gt;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Zhixin Wang  </w:t>
      </w:r>
      <w:r w:rsidRPr="006C7C06">
        <w:rPr>
          <w:rFonts w:ascii="Cambria" w:eastAsia="等线" w:hAnsi="Cambria" w:cs="Times New Roman"/>
          <w:noProof/>
        </w:rPr>
        <w:t>王治心</w:t>
      </w:r>
      <w:r w:rsidRPr="006C7C06">
        <w:rPr>
          <w:rFonts w:ascii="Cambria" w:eastAsia="等线" w:hAnsi="Cambria" w:cs="Times New Roman"/>
          <w:noProof/>
        </w:rPr>
        <w:t xml:space="preserve">, </w:t>
      </w:r>
      <w:r w:rsidRPr="006C7C06">
        <w:rPr>
          <w:rFonts w:ascii="Cambria" w:eastAsia="等线" w:hAnsi="Cambria" w:cs="Times New Roman"/>
          <w:i/>
          <w:noProof/>
        </w:rPr>
        <w:t xml:space="preserve">Zhongguo Jidujiao shigang </w:t>
      </w:r>
      <w:r w:rsidRPr="006C7C06">
        <w:rPr>
          <w:rFonts w:ascii="Cambria" w:eastAsia="等线" w:hAnsi="Cambria" w:cs="Times New Roman"/>
          <w:i/>
          <w:noProof/>
        </w:rPr>
        <w:t>中国基督教史纲</w:t>
      </w:r>
      <w:r w:rsidRPr="006C7C06">
        <w:rPr>
          <w:rFonts w:ascii="Cambria" w:eastAsia="等线" w:hAnsi="Cambria" w:cs="Times New Roman"/>
          <w:noProof/>
        </w:rPr>
        <w:t xml:space="preserve"> [A Historical Sketch of Chinese Christianity] (Shanghai: Shanghai wenhai chubanshe </w:t>
      </w:r>
      <w:r w:rsidRPr="006C7C06">
        <w:rPr>
          <w:rFonts w:ascii="Cambria" w:eastAsia="等线" w:hAnsi="Cambria" w:cs="Times New Roman"/>
          <w:noProof/>
        </w:rPr>
        <w:t>上海文海出版社</w:t>
      </w:r>
      <w:r w:rsidRPr="006C7C06">
        <w:rPr>
          <w:rFonts w:ascii="Cambria" w:eastAsia="等线" w:hAnsi="Cambria" w:cs="Times New Roman"/>
          <w:noProof/>
        </w:rPr>
        <w:t>, 1940),</w:t>
      </w:r>
      <w:r w:rsidRPr="006C7C06">
        <w:rPr>
          <w:rFonts w:ascii="Cambria" w:eastAsia="等线" w:hAnsi="Cambria" w:cs="Times New Roman"/>
        </w:rPr>
        <w:fldChar w:fldCharType="end"/>
      </w:r>
      <w:r w:rsidRPr="006C7C06">
        <w:rPr>
          <w:rFonts w:ascii="Cambria" w:eastAsia="等线" w:hAnsi="Cambria" w:cs="Times New Roman"/>
        </w:rPr>
        <w:t xml:space="preserve"> 204-17.</w:t>
      </w:r>
    </w:p>
  </w:footnote>
  <w:footnote w:id="8">
    <w:p w14:paraId="535854C9"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The historical location of the Republican Era and its impact on the development of Chinese theology is studied in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&lt;EndNote&gt;&lt;Cite&gt;&lt;Author&gt;Feng&lt;/Author&gt;&lt;Year&gt;2023&lt;/Year&gt;&lt;RecNum&gt;4154&lt;/RecNum&gt;&lt;DisplayText&gt;Jacob Chengwei Feng, &amp;quot;Theological Method of Chinese Theology in the Republican Era (1911–1949): A Case Study of Wang Mingdao and Watchman Nee,&amp;quot; &lt;style face="italic"&gt;Journal of Chinese Theology&lt;/style&gt; 9 (2023),&lt;style face="bold"&gt; &lt;/style&gt;https://doi.org/10.1163/27726606-20230018,&lt;/DisplayText&gt;&lt;record&gt;&lt;rec-number&gt;4154&lt;/rec-number&gt;&lt;foreign-keys&gt;&lt;key app="EN" db-id="epz92pvsq2wpsfeazpevdtdzzp99fwd2zawa" timestamp="1687571349"&gt;4154&lt;/key&gt;&lt;/foreign-keys&gt;&lt;ref-type name="Journal Article"&gt;17&lt;/ref-type&gt;&lt;contributors&gt;&lt;authors&gt;&lt;author&gt;Feng, Jacob Chengwei&lt;/author&gt;&lt;/authors&gt;&lt;/contributors&gt;&lt;titles&gt;&lt;title&gt;Theological Method of Chinese Theology in the Republican Era (1911–1949): A Case Study of Wang Mingdao and Watchman Nee&lt;/title&gt;&lt;secondary-title&gt;Journal of Chinese Theology&lt;/secondary-title&gt;&lt;short-title&gt;Theological Method&lt;/short-title&gt;&lt;/titles&gt;&lt;pages&gt;1-28&lt;/pages&gt;&lt;volume&gt;9&lt;/volume&gt;&lt;dates&gt;&lt;year&gt;2023&lt;/year&gt;&lt;/dates&gt;&lt;urls&gt;&lt;/urls&gt;&lt;electronic-resource-num&gt;10.1163/27726606-20230018&lt;/electronic-resource-num&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Jacob Chengwei Feng, "Theological Method of Chinese Theology in the Republican Era (1911–1949): A Case Study of Wang Mingdao and Watchman Nee," </w:t>
      </w:r>
      <w:r w:rsidRPr="006C7C06">
        <w:rPr>
          <w:rFonts w:ascii="Cambria" w:eastAsia="等线" w:hAnsi="Cambria" w:cs="Times New Roman"/>
          <w:i/>
          <w:noProof/>
        </w:rPr>
        <w:t>Journal of Chinese Theology</w:t>
      </w:r>
      <w:r w:rsidRPr="006C7C06">
        <w:rPr>
          <w:rFonts w:ascii="Cambria" w:eastAsia="等线" w:hAnsi="Cambria" w:cs="Times New Roman"/>
          <w:noProof/>
        </w:rPr>
        <w:t xml:space="preserve"> 9 (2023),</w:t>
      </w:r>
      <w:r w:rsidRPr="006C7C06">
        <w:rPr>
          <w:rFonts w:ascii="Cambria" w:eastAsia="等线" w:hAnsi="Cambria" w:cs="Times New Roman"/>
          <w:b/>
          <w:noProof/>
        </w:rPr>
        <w:t xml:space="preserve"> </w:t>
      </w:r>
      <w:r w:rsidRPr="006C7C06">
        <w:rPr>
          <w:rFonts w:ascii="Cambria" w:eastAsia="等线" w:hAnsi="Cambria" w:cs="Times New Roman"/>
          <w:noProof/>
        </w:rPr>
        <w:t>https://doi.org/10.1163/27726606-20230018,</w:t>
      </w:r>
      <w:r w:rsidRPr="006C7C06">
        <w:rPr>
          <w:rFonts w:ascii="Cambria" w:eastAsia="等线" w:hAnsi="Cambria" w:cs="Times New Roman"/>
        </w:rPr>
        <w:fldChar w:fldCharType="end"/>
      </w:r>
      <w:r w:rsidRPr="006C7C06">
        <w:rPr>
          <w:rFonts w:ascii="Cambria" w:eastAsia="等线" w:hAnsi="Cambria" w:cs="Times New Roman"/>
        </w:rPr>
        <w:t xml:space="preserve"> 6-7.</w:t>
      </w:r>
    </w:p>
  </w:footnote>
  <w:footnote w:id="9">
    <w:p w14:paraId="7EB9920F"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&lt;EndNote&gt;&lt;Cite&gt;&lt;Author&gt;Bays&lt;/Author&gt;&lt;Year&gt;2012&lt;/Year&gt;&lt;RecNum&gt;355&lt;/RecNum&gt;&lt;DisplayText&gt;Daniel H. Bays, &lt;style face="italic"&gt;A New History of Christianity in China&lt;/style&gt;, New History, (Chichester, West Sussex: Wiley-Blackwell, 2012),&lt;/DisplayText&gt;&lt;record&gt;&lt;rec-number&gt;355&lt;/rec-number&gt;&lt;foreign-keys&gt;&lt;key app="EN" db-id="epz92pvsq2wpsfeazpevdtdzzp99fwd2zawa" timestamp="1634765933"&gt;355&lt;/key&gt;&lt;/foreign-keys&gt;&lt;ref-type name="Book"&gt;6&lt;/ref-type&gt;&lt;contributors&gt;&lt;authors&gt;&lt;author&gt;Bays, Daniel H.&lt;/author&gt;&lt;/authors&gt;&lt;/contributors&gt;&lt;titles&gt;&lt;title&gt;A New History of Christianity in China&lt;/title&gt;&lt;secondary-title&gt;New History&lt;/secondary-title&gt;&lt;/titles&gt;&lt;dates&gt;&lt;year&gt;2012&lt;/year&gt;&lt;/dates&gt;&lt;pub-location&gt;Chichester, West Sussex&lt;/pub-location&gt;&lt;publisher&gt;Wiley-Blackwell&lt;/publisher&gt;&lt;isbn&gt;9781444342864 144434286X 9781444342833 1444342835 9781444342840 1444342843&lt;/isbn&gt;&lt;urls&gt;&lt;/urls&gt;&lt;remote-database-name&gt;WorldCat.org&lt;/remote-database-name&gt;&lt;language&gt;English&lt;/language&gt;&lt;/record&gt;&lt;/Cite&gt;&lt;/EndNote&gt;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Daniel H. Bays, </w:t>
      </w:r>
      <w:r w:rsidRPr="006C7C06">
        <w:rPr>
          <w:rFonts w:ascii="Cambria" w:eastAsia="等线" w:hAnsi="Cambria" w:cs="Times New Roman"/>
          <w:i/>
          <w:noProof/>
        </w:rPr>
        <w:t>A New History of Christianity in China</w:t>
      </w:r>
      <w:r w:rsidRPr="006C7C06">
        <w:rPr>
          <w:rFonts w:ascii="Cambria" w:eastAsia="等线" w:hAnsi="Cambria" w:cs="Times New Roman"/>
          <w:noProof/>
        </w:rPr>
        <w:t>, New History, (Chichester, West Sussex: Wiley-Blackwell, 2012),</w:t>
      </w:r>
      <w:r w:rsidRPr="006C7C06">
        <w:rPr>
          <w:rFonts w:ascii="Cambria" w:eastAsia="等线" w:hAnsi="Cambria" w:cs="Times New Roman"/>
        </w:rPr>
        <w:fldChar w:fldCharType="end"/>
      </w:r>
      <w:r w:rsidRPr="006C7C06">
        <w:rPr>
          <w:rFonts w:ascii="Cambria" w:eastAsia="等线" w:hAnsi="Cambria" w:cs="Times New Roman"/>
        </w:rPr>
        <w:t xml:space="preserve"> chap. 5.</w:t>
      </w:r>
    </w:p>
  </w:footnote>
  <w:footnote w:id="10">
    <w:p w14:paraId="302550FF"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&lt;EndNote&gt;&lt;Cite&gt;&lt;Author&gt;Starr&lt;/Author&gt;&lt;Year&gt;2016&lt;/Year&gt;&lt;RecNum&gt;444&lt;/RecNum&gt;&lt;DisplayText&gt;Chloe</w:instrText>
      </w:r>
      <w:r w:rsidRPr="006C7C06">
        <w:rPr>
          <w:rFonts w:ascii="Cambria" w:eastAsia="MS Gothic" w:hAnsi="Cambria" w:cs="MS Gothic"/>
        </w:rPr>
        <w:instrText>̈</w:instrText>
      </w:r>
      <w:r w:rsidRPr="006C7C06">
        <w:rPr>
          <w:rFonts w:ascii="Cambria" w:eastAsia="等线" w:hAnsi="Cambria" w:cs="Times New Roman"/>
        </w:rPr>
        <w:instrText xml:space="preserve"> Starr, &lt;style face="italic"&gt;Chinese Theology: Text and Context&lt;/style&gt; (New Haven, CT: Yale University Press, 2016),&lt;/DisplayText&gt;&lt;record&gt;&lt;rec-number&gt;444&lt;/rec-number&gt;&lt;foreign-keys&gt;&lt;key app="EN" db-id="epz92pvsq2wpsfeazpevdtdzzp99fwd2zawa" timestamp="1636154053"&gt;444&lt;/key&gt;&lt;/foreign-keys&gt;&lt;ref-type name="Book"&gt;6&lt;/ref-type&gt;&lt;contributors&gt;&lt;authors&gt;&lt;author&gt;Starr, Chloe</w:instrText>
      </w:r>
      <w:r w:rsidRPr="006C7C06">
        <w:rPr>
          <w:rFonts w:ascii="Cambria" w:eastAsia="MS Gothic" w:hAnsi="Cambria" w:cs="MS Gothic"/>
        </w:rPr>
        <w:instrText>̈</w:instrText>
      </w:r>
      <w:r w:rsidRPr="006C7C06">
        <w:rPr>
          <w:rFonts w:ascii="Cambria" w:eastAsia="等线" w:hAnsi="Cambria" w:cs="Times New Roman"/>
        </w:rPr>
        <w:instrText>&lt;/author&gt;&lt;/authors&gt;&lt;/contributors&gt;&lt;titles&gt;&lt;title&gt;Chinese Theology: Text and Context&lt;/title&gt;&lt;short-title&gt;Chinese Theology&lt;/short-title&gt;&lt;/titles&gt;&lt;dates&gt;&lt;year&gt;2016&lt;/year&gt;&lt;/dates&gt;&lt;pub-location&gt;New Haven, CT&lt;/pub-location&gt;&lt;publisher&gt;Yale University Press&lt;/publisher&gt;&lt;urls&gt;&lt;/urls&gt;&lt;/record&gt;&lt;/Cite&gt;&lt;/EndNote&gt;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Chloe</w:t>
      </w:r>
      <w:r w:rsidRPr="006C7C06">
        <w:rPr>
          <w:rFonts w:ascii="Cambria" w:eastAsia="MS Gothic" w:hAnsi="Cambria" w:cs="MS Gothic"/>
          <w:noProof/>
        </w:rPr>
        <w:t>̈</w:t>
      </w:r>
      <w:r w:rsidRPr="006C7C06">
        <w:rPr>
          <w:rFonts w:ascii="Cambria" w:eastAsia="等线" w:hAnsi="Cambria" w:cs="Times New Roman"/>
          <w:noProof/>
        </w:rPr>
        <w:t xml:space="preserve"> Starr, </w:t>
      </w:r>
      <w:r w:rsidRPr="006C7C06">
        <w:rPr>
          <w:rFonts w:ascii="Cambria" w:eastAsia="等线" w:hAnsi="Cambria" w:cs="Times New Roman"/>
          <w:i/>
          <w:noProof/>
        </w:rPr>
        <w:t>Chinese Theology: Text and Context</w:t>
      </w:r>
      <w:r w:rsidRPr="006C7C06">
        <w:rPr>
          <w:rFonts w:ascii="Cambria" w:eastAsia="等线" w:hAnsi="Cambria" w:cs="Times New Roman"/>
          <w:noProof/>
        </w:rPr>
        <w:t xml:space="preserve"> (New Haven, CT: Yale University Press, 2016),</w:t>
      </w:r>
      <w:r w:rsidRPr="006C7C06">
        <w:rPr>
          <w:rFonts w:ascii="Cambria" w:eastAsia="等线" w:hAnsi="Cambria" w:cs="Times New Roman"/>
        </w:rPr>
        <w:fldChar w:fldCharType="end"/>
      </w:r>
      <w:r w:rsidRPr="006C7C06">
        <w:rPr>
          <w:rFonts w:ascii="Cambria" w:eastAsia="等线" w:hAnsi="Cambria" w:cs="Times New Roman"/>
        </w:rPr>
        <w:t xml:space="preserve"> 42.</w:t>
      </w:r>
    </w:p>
  </w:footnote>
  <w:footnote w:id="11">
    <w:p w14:paraId="22A110BE"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&lt;EndNote&gt;&lt;Cite&gt;&lt;Author&gt;Ling&lt;/Author&gt;&lt;Year&gt;1981&lt;/Year&gt;&lt;RecNum&gt;490&lt;/RecNum&gt;&lt;DisplayText&gt;Samuel D. Ling, &amp;quot;The Other May Fourth Movement: The Chinese ‘Christian Renaissance,’ 1919–1937&amp;quot; (PhD diss. Temple University, 1981).&lt;/DisplayText&gt;&lt;record&gt;&lt;rec-number&gt;490&lt;/rec-number&gt;&lt;foreign-keys&gt;&lt;key app="EN" db-id="epz92pvsq2wpsfeazpevdtdzzp99fwd2zawa" timestamp="1636751157"&gt;490&lt;/key&gt;&lt;/foreign-keys&gt;&lt;ref-type name="Thesis"&gt;32&lt;/ref-type&gt;&lt;contributors&gt;&lt;authors&gt;&lt;author&gt;Ling, Samuel D.&lt;/author&gt;&lt;/authors&gt;&lt;/contributors&gt;&lt;titles&gt;&lt;title&gt;The Other May Fourth Movement: The Chinese ‘Christian Renaissance,’ 1919–1937&lt;/title&gt;&lt;/titles&gt;&lt;volume&gt;PhD diss.&lt;/volume&gt;&lt;dates&gt;&lt;year&gt;1981&lt;/year&gt;&lt;/dates&gt;&lt;publisher&gt;Temple University&lt;/publisher&gt;&lt;urls&gt;&lt;/urls&gt;&lt;remote-database-name&gt;WorldCat.org&lt;/remote-database-name&gt;&lt;language&gt;English&lt;/language&gt;&lt;/record&gt;&lt;/Cite&gt;&lt;/EndNote&gt;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Samuel D. Ling, "The Other May Fourth Movement: The Chinese ‘Christian Renaissance,’ 1919–1937" (PhD diss. Temple University, 1981).</w:t>
      </w:r>
      <w:r w:rsidRPr="006C7C06">
        <w:rPr>
          <w:rFonts w:ascii="Cambria" w:eastAsia="等线" w:hAnsi="Cambria" w:cs="Times New Roman"/>
        </w:rPr>
        <w:fldChar w:fldCharType="end"/>
      </w:r>
    </w:p>
  </w:footnote>
  <w:footnote w:id="12">
    <w:p w14:paraId="180C1527"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The theological methods of Wang and Nee are compared and contrasted in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&lt;EndNote&gt;&lt;Cite&gt;&lt;Author&gt;Feng&lt;/Author&gt;&lt;Year&gt;2023&lt;/Year&gt;&lt;RecNum&gt;4154&lt;/RecNum&gt;&lt;DisplayText&gt;Feng, &amp;quot;Theological Method.&amp;quot;&lt;/DisplayText&gt;&lt;record&gt;&lt;rec-number&gt;4154&lt;/rec-number&gt;&lt;foreign-keys&gt;&lt;key app="EN" db-id="epz92pvsq2wpsfeazpevdtdzzp99fwd2zawa" timestamp="1687571349"&gt;4154&lt;/key&gt;&lt;/foreign-keys&gt;&lt;ref-type name="Journal Article"&gt;17&lt;/ref-type&gt;&lt;contributors&gt;&lt;authors&gt;&lt;author&gt;Feng, Jacob Chengwei&lt;/author&gt;&lt;/authors&gt;&lt;/contributors&gt;&lt;titles&gt;&lt;title&gt;Theological Method of Chinese Theology in the Republican Era (1911–1949): A Case Study of Wang Mingdao and Watchman Nee&lt;/title&gt;&lt;secondary-title&gt;Journal of Chinese Theology&lt;/secondary-title&gt;&lt;short-title&gt;Theological Method&lt;/short-title&gt;&lt;/titles&gt;&lt;pages&gt;1-28&lt;/pages&gt;&lt;volume&gt;9&lt;/volume&gt;&lt;dates&gt;&lt;year&gt;2023&lt;/year&gt;&lt;/dates&gt;&lt;urls&gt;&lt;/urls&gt;&lt;electronic-resource-num&gt;10.1163/27726606-20230018&lt;/electronic-resource-num&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Feng, "Theological Method,"</w:t>
      </w:r>
      <w:r w:rsidRPr="006C7C06">
        <w:rPr>
          <w:rFonts w:ascii="Cambria" w:eastAsia="等线" w:hAnsi="Cambria" w:cs="Times New Roman"/>
        </w:rPr>
        <w:fldChar w:fldCharType="end"/>
      </w:r>
      <w:r w:rsidRPr="006C7C06">
        <w:rPr>
          <w:rFonts w:ascii="Cambria" w:eastAsia="等线" w:hAnsi="Cambria" w:cs="Times New Roman"/>
        </w:rPr>
        <w:t xml:space="preserve"> 6-7.</w:t>
      </w:r>
    </w:p>
  </w:footnote>
  <w:footnote w:id="13">
    <w:p w14:paraId="229441A0"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&lt;EndNote&gt;&lt;Cite&gt;&lt;Author&gt;Chan&lt;/Author&gt;&lt;Year&gt;2014&lt;/Year&gt;&lt;RecNum&gt;363&lt;/RecNum&gt;&lt;DisplayText&gt;Simon Chan, &lt;style face="italic"&gt;Grassroots Asian Theology: Thinking the Faith from the Ground up&lt;/style&gt; (Downers Grove, IL: IVP Academic, 2014),&lt;/DisplayText&gt;&lt;record&gt;&lt;rec-number&gt;363&lt;/rec-number&gt;&lt;foreign-keys&gt;&lt;key app="EN" db-id="epz92pvsq2wpsfeazpevdtdzzp99fwd2zawa" timestamp="1634786843"&gt;363&lt;/key&gt;&lt;/foreign-keys&gt;&lt;ref-type name="Book"&gt;6&lt;/ref-type&gt;&lt;contributors&gt;&lt;authors&gt;&lt;author&gt;Chan, Simon&lt;/author&gt;&lt;/authors&gt;&lt;/contributors&gt;&lt;titles&gt;&lt;title&gt;Grassroots Asian Theology: Thinking the Faith from the Ground up&lt;/title&gt;&lt;short-title&gt;Grassroots Asian Theology&lt;/short-title&gt;&lt;/titles&gt;&lt;dates&gt;&lt;year&gt;2014&lt;/year&gt;&lt;/dates&gt;&lt;pub-location&gt;Downers Grove, IL&lt;/pub-location&gt;&lt;publisher&gt;IVP Academic&lt;/publisher&gt;&lt;isbn&gt;9780830895441 0830895442&lt;/isbn&gt;&lt;urls&gt;&lt;/urls&gt;&lt;remote-database-name&gt;WorldCat.org&lt;/remote-database-name&gt;&lt;language&gt;English&lt;/language&gt;&lt;/record&gt;&lt;/Cite&gt;&lt;/EndNote&gt;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Simon Chan, </w:t>
      </w:r>
      <w:r w:rsidRPr="006C7C06">
        <w:rPr>
          <w:rFonts w:ascii="Cambria" w:eastAsia="等线" w:hAnsi="Cambria" w:cs="Times New Roman"/>
          <w:i/>
          <w:noProof/>
        </w:rPr>
        <w:t>Grassroots Asian Theology: Thinking the Faith from the Ground up</w:t>
      </w:r>
      <w:r w:rsidRPr="006C7C06">
        <w:rPr>
          <w:rFonts w:ascii="Cambria" w:eastAsia="等线" w:hAnsi="Cambria" w:cs="Times New Roman"/>
          <w:noProof/>
        </w:rPr>
        <w:t xml:space="preserve"> (Downers Grove, IL: IVP Academic, 2014),</w:t>
      </w:r>
      <w:r w:rsidRPr="006C7C06">
        <w:rPr>
          <w:rFonts w:ascii="Cambria" w:eastAsia="等线" w:hAnsi="Cambria" w:cs="Times New Roman"/>
        </w:rPr>
        <w:fldChar w:fldCharType="end"/>
      </w:r>
      <w:r w:rsidRPr="006C7C06">
        <w:rPr>
          <w:rFonts w:ascii="Cambria" w:eastAsia="等线" w:hAnsi="Cambria" w:cs="Times New Roman"/>
        </w:rPr>
        <w:t xml:space="preserve"> 28.</w:t>
      </w:r>
    </w:p>
  </w:footnote>
  <w:footnote w:id="14">
    <w:p w14:paraId="2CA66367"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For a detailed historical account of the liberalism in American Protestant missions in China in the Republican Era, see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&lt;EndNote&gt;&lt;Cite&gt;&lt;Author&gt;Lian&lt;/Author&gt;&lt;Year&gt;1997&lt;/Year&gt;&lt;RecNum&gt;373&lt;/RecNum&gt;&lt;DisplayText&gt;Xi Lian, &lt;style face="italic"&gt;The Conversion of Missionaries: Liberalism in American Protestant Missions in China, 1907–1932&lt;/style&gt; (University Park, PA: Pennsylvania State University Press, 1997),&lt;/DisplayText&gt;&lt;record&gt;&lt;rec-number&gt;373&lt;/rec-number&gt;&lt;foreign-keys&gt;&lt;key app="EN" db-id="epz92pvsq2wpsfeazpevdtdzzp99fwd2zawa" timestamp="1634910715"&gt;373&lt;/key&gt;&lt;/foreign-keys&gt;&lt;ref-type name="Book"&gt;6&lt;/ref-type&gt;&lt;contributors&gt;&lt;authors&gt;&lt;author&gt;Lian, Xi&lt;/author&gt;&lt;/authors&gt;&lt;/contributors&gt;&lt;titles&gt;&lt;title&gt;The Conversion of Missionaries: Liberalism in American Protestant Missions in China, 1907–1932&lt;/title&gt;&lt;short-title&gt;The Conversion of Missionaries&lt;/short-title&gt;&lt;/titles&gt;&lt;dates&gt;&lt;year&gt;1997&lt;/year&gt;&lt;/dates&gt;&lt;pub-location&gt;University Park, PA&lt;/pub-location&gt;&lt;publisher&gt;Pennsylvania State University Press&lt;/publisher&gt;&lt;isbn&gt;027101606X 9780271016061 9780271064383 (pbk.) 0271064382 (pbk.)&lt;/isbn&gt;&lt;urls&gt;&lt;/urls&gt;&lt;remote-database-name&gt;WorldCat.org&lt;/remote-database-name&gt;&lt;language&gt;English&lt;/language&gt;&lt;/record&gt;&lt;/Cite&gt;&lt;/EndNote&gt;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Xi Lian, </w:t>
      </w:r>
      <w:r w:rsidRPr="006C7C06">
        <w:rPr>
          <w:rFonts w:ascii="Cambria" w:eastAsia="等线" w:hAnsi="Cambria" w:cs="Times New Roman"/>
          <w:i/>
          <w:noProof/>
        </w:rPr>
        <w:t>The Conversion of Missionaries: Liberalism in American Protestant Missions in China, 1907–1932</w:t>
      </w:r>
      <w:r w:rsidRPr="006C7C06">
        <w:rPr>
          <w:rFonts w:ascii="Cambria" w:eastAsia="等线" w:hAnsi="Cambria" w:cs="Times New Roman"/>
          <w:noProof/>
        </w:rPr>
        <w:t xml:space="preserve"> (University Park, PA: Pennsylvania State University Press, 1997).</w:t>
      </w:r>
      <w:r w:rsidRPr="006C7C06">
        <w:rPr>
          <w:rFonts w:ascii="Cambria" w:eastAsia="等线" w:hAnsi="Cambria" w:cs="Times New Roman"/>
        </w:rPr>
        <w:fldChar w:fldCharType="end"/>
      </w:r>
      <w:r w:rsidRPr="006C7C06">
        <w:rPr>
          <w:rFonts w:ascii="Cambria" w:eastAsia="等线" w:hAnsi="Cambria" w:cs="Times New Roman"/>
        </w:rPr>
        <w:t xml:space="preserve"> Also see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&lt;EndNote&gt;&lt;Cite&gt;&lt;Author&gt;Lam&lt;/Author&gt;&lt;Year&gt;1998&lt;/Year&gt;&lt;RecNum&gt;372&lt;/RecNum&gt;&lt;DisplayText&gt;Wing-hung Lam  </w:instrText>
      </w:r>
      <w:r w:rsidRPr="006C7C06">
        <w:rPr>
          <w:rFonts w:ascii="Cambria" w:eastAsia="等线" w:hAnsi="Cambria" w:cs="Times New Roman"/>
        </w:rPr>
        <w:instrText>林榮洪</w:instrText>
      </w:r>
      <w:r w:rsidRPr="006C7C06">
        <w:rPr>
          <w:rFonts w:ascii="Cambria" w:eastAsia="等线" w:hAnsi="Cambria" w:cs="Times New Roman"/>
        </w:rPr>
        <w:instrText xml:space="preserve">, &lt;style face="italic"&gt;Zhonghua shenxue 50 nian: 1900–1949 </w:instrText>
      </w:r>
      <w:r w:rsidRPr="006C7C06">
        <w:rPr>
          <w:rFonts w:ascii="Cambria" w:eastAsia="等线" w:hAnsi="Cambria" w:cs="Times New Roman"/>
        </w:rPr>
        <w:instrText>中華神學五十年</w:instrText>
      </w:r>
      <w:r w:rsidRPr="006C7C06">
        <w:rPr>
          <w:rFonts w:ascii="Cambria" w:eastAsia="等线" w:hAnsi="Cambria" w:cs="Times New Roman"/>
        </w:rPr>
        <w:instrText>: 1900–1949&lt;/style&gt; [Fifty Years of Chinese Theology: 1900–1949] (Hong Kong: Zhongguo shenxue yanjiuyuan, 1998),&lt;/DisplayText&gt;&lt;record&gt;&lt;rec-number&gt;372&lt;/rec-number&gt;&lt;foreign-keys&gt;&lt;key app="EN" db-id="epz92pvsq2wpsfeazpevdtdzzp99fwd2zawa" timestamp="1634907128"&gt;372&lt;/key&gt;&lt;/foreign-keys&gt;&lt;ref-type name="Book"&gt;6&lt;/ref-type&gt;&lt;contributors&gt;&lt;authors&gt;&lt;author&gt;Lam, Wing-hung&lt;/author&gt;&lt;/authors&gt;&lt;translated-authors&gt;&lt;author&gt;</w:instrText>
      </w:r>
      <w:r w:rsidRPr="006C7C06">
        <w:rPr>
          <w:rFonts w:ascii="Cambria" w:eastAsia="等线" w:hAnsi="Cambria" w:cs="Times New Roman"/>
        </w:rPr>
        <w:instrText>林榮洪</w:instrText>
      </w:r>
      <w:r w:rsidRPr="006C7C06">
        <w:rPr>
          <w:rFonts w:ascii="Cambria" w:eastAsia="等线" w:hAnsi="Cambria" w:cs="Times New Roman"/>
        </w:rPr>
        <w:instrText xml:space="preserve">&lt;/author&gt;&lt;/translated-authors&gt;&lt;/contributors&gt;&lt;titles&gt;&lt;title&gt;Zhonghua shenxue 50 nian: 1900–1949 </w:instrText>
      </w:r>
      <w:r w:rsidRPr="006C7C06">
        <w:rPr>
          <w:rFonts w:ascii="Cambria" w:eastAsia="等线" w:hAnsi="Cambria" w:cs="Times New Roman"/>
        </w:rPr>
        <w:instrText>中華神學五十年</w:instrText>
      </w:r>
      <w:r w:rsidRPr="006C7C06">
        <w:rPr>
          <w:rFonts w:ascii="Cambria" w:eastAsia="等线" w:hAnsi="Cambria" w:cs="Times New Roman"/>
        </w:rPr>
        <w:instrText>: 1900–1949&lt;/title&gt;&lt;translated-title&gt;Fifty Years of Chinese Theology: 1900–1949&lt;/translated-title&gt;&lt;/titles&gt;&lt;dates&gt;&lt;year&gt;1998&lt;/year&gt;&lt;/dates&gt;&lt;pub-location&gt;Hong Kong&lt;/pub-location&gt;&lt;publisher&gt;Zhongguo shenxue yanjiuyuan&lt;/publisher&gt;&lt;isbn&gt;9622710530 9789622710535 9622710549 9789622710542&lt;/isbn&gt;&lt;urls&gt;&lt;/urls&gt;&lt;remote-database-name&gt;WorldCat.org&lt;/remote-database-name&gt;&lt;language&gt;Chinese&lt;/language&gt;&lt;/record&gt;&lt;/Cite&gt;&lt;/EndNote&gt;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Wing-hung Lam  </w:t>
      </w:r>
      <w:r w:rsidRPr="006C7C06">
        <w:rPr>
          <w:rFonts w:ascii="Cambria" w:eastAsia="等线" w:hAnsi="Cambria" w:cs="Times New Roman"/>
          <w:noProof/>
        </w:rPr>
        <w:t>林榮洪</w:t>
      </w:r>
      <w:r w:rsidRPr="006C7C06">
        <w:rPr>
          <w:rFonts w:ascii="Cambria" w:eastAsia="等线" w:hAnsi="Cambria" w:cs="Times New Roman"/>
          <w:noProof/>
        </w:rPr>
        <w:t xml:space="preserve">, </w:t>
      </w:r>
      <w:r w:rsidRPr="006C7C06">
        <w:rPr>
          <w:rFonts w:ascii="Cambria" w:eastAsia="等线" w:hAnsi="Cambria" w:cs="Times New Roman"/>
          <w:i/>
          <w:noProof/>
        </w:rPr>
        <w:t xml:space="preserve">Zhonghua shenxue 50 nian: 1900–1949 </w:t>
      </w:r>
      <w:r w:rsidRPr="006C7C06">
        <w:rPr>
          <w:rFonts w:ascii="Cambria" w:eastAsia="等线" w:hAnsi="Cambria" w:cs="Times New Roman"/>
          <w:i/>
          <w:noProof/>
        </w:rPr>
        <w:t>中華神學五十年</w:t>
      </w:r>
      <w:r w:rsidRPr="006C7C06">
        <w:rPr>
          <w:rFonts w:ascii="Cambria" w:eastAsia="等线" w:hAnsi="Cambria" w:cs="Times New Roman"/>
          <w:i/>
          <w:noProof/>
        </w:rPr>
        <w:t>: 1900–1949</w:t>
      </w:r>
      <w:r w:rsidRPr="006C7C06">
        <w:rPr>
          <w:rFonts w:ascii="Cambria" w:eastAsia="等线" w:hAnsi="Cambria" w:cs="Times New Roman"/>
          <w:noProof/>
        </w:rPr>
        <w:t xml:space="preserve"> [Fifty Years of Chinese Theology: 1900–1949] (Hong Kong: Zhongguo shenxue yanjiuyuan, 1998),</w:t>
      </w:r>
      <w:r w:rsidRPr="006C7C06">
        <w:rPr>
          <w:rFonts w:ascii="Cambria" w:eastAsia="等线" w:hAnsi="Cambria" w:cs="Times New Roman"/>
        </w:rPr>
        <w:fldChar w:fldCharType="end"/>
      </w:r>
      <w:r w:rsidRPr="006C7C06">
        <w:rPr>
          <w:rFonts w:ascii="Cambria" w:eastAsia="等线" w:hAnsi="Cambria" w:cs="Times New Roman"/>
        </w:rPr>
        <w:t xml:space="preserve"> 109-19.</w:t>
      </w:r>
    </w:p>
  </w:footnote>
  <w:footnote w:id="15">
    <w:p w14:paraId="06403CD0"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For the latest brief introduction of the Modernist-Fundamentalist debate, see Richard R. Cook, </w:t>
      </w:r>
      <w:r w:rsidRPr="006C7C06">
        <w:rPr>
          <w:rFonts w:ascii="Cambria" w:eastAsia="等线" w:hAnsi="Cambria" w:cs="Times New Roman"/>
          <w:i/>
          <w:iCs/>
        </w:rPr>
        <w:t>Darkest Before the Dawn: A Brief History of the Rise of Christianity in China</w:t>
      </w:r>
      <w:r w:rsidRPr="006C7C06">
        <w:rPr>
          <w:rFonts w:ascii="Cambria" w:eastAsia="等线" w:hAnsi="Cambria" w:cs="Times New Roman"/>
        </w:rPr>
        <w:t xml:space="preserve"> (Eugene, OR: Pickwick, 2021), 128-30.</w:t>
      </w:r>
    </w:p>
  </w:footnote>
  <w:footnote w:id="16">
    <w:p w14:paraId="6969BB98"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&lt;EndNote&gt;&lt;Cite&gt;&lt;Author&gt;Lian&lt;/Author&gt;&lt;Year&gt;1997&lt;/Year&gt;&lt;RecNum&gt;373&lt;/RecNum&gt;&lt;DisplayText&gt;Lian, &lt;style face="italic"&gt;The Conversion of Missionaries&lt;/style&gt;,&lt;/DisplayText&gt;&lt;record&gt;&lt;rec-number&gt;373&lt;/rec-number&gt;&lt;foreign-keys&gt;&lt;key app="EN" db-id="epz92pvsq2wpsfeazpevdtdzzp99fwd2zawa" timestamp="1634910715"&gt;373&lt;/key&gt;&lt;/foreign-keys&gt;&lt;ref-type name="Book"&gt;6&lt;/ref-type&gt;&lt;contributors&gt;&lt;authors&gt;&lt;author&gt;Lian, Xi&lt;/author&gt;&lt;/authors&gt;&lt;/contributors&gt;&lt;titles&gt;&lt;title&gt;The Conversion of Missionaries: Liberalism in American Protestant Missions in China, 1907–1932&lt;/title&gt;&lt;short-title&gt;The Conversion of Missionaries&lt;/short-title&gt;&lt;/titles&gt;&lt;dates&gt;&lt;year&gt;1997&lt;/year&gt;&lt;/dates&gt;&lt;pub-location&gt;University Park, PA&lt;/pub-location&gt;&lt;publisher&gt;Pennsylvania State University Press&lt;/publisher&gt;&lt;isbn&gt;027101606X 9780271016061 9780271064383 (pbk.) 0271064382 (pbk.)&lt;/isbn&gt;&lt;urls&gt;&lt;/urls&gt;&lt;remote-database-name&gt;WorldCat.org&lt;/remote-database-name&gt;&lt;language&gt;English&lt;/language&gt;&lt;/record&gt;&lt;/Cite&gt;&lt;/EndNote&gt;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Lian, </w:t>
      </w:r>
      <w:r w:rsidRPr="006C7C06">
        <w:rPr>
          <w:rFonts w:ascii="Cambria" w:eastAsia="等线" w:hAnsi="Cambria" w:cs="Times New Roman"/>
          <w:i/>
          <w:noProof/>
        </w:rPr>
        <w:t>The Conversion of Missionaries</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147-50.</w:t>
      </w:r>
    </w:p>
  </w:footnote>
  <w:footnote w:id="17">
    <w:p w14:paraId="184EB3BA"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&lt;EndNote&gt;&lt;Cite&gt;&lt;Author&gt;Coates&lt;/Author&gt;&lt;Year&gt;1926&lt;/Year&gt;&lt;RecNum&gt;377&lt;/RecNum&gt;&lt;DisplayText&gt;Charles H. Coates, &lt;style face="italic"&gt;The Red Theology in the Far East&lt;/style&gt; (London: C.J. Thynne &amp;amp; Jarvis, 1926),&lt;/DisplayText&gt;&lt;record&gt;&lt;rec-number&gt;377&lt;/rec-number&gt;&lt;foreign-keys&gt;&lt;key app="EN" db-id="epz92pvsq2wpsfeazpevdtdzzp99fwd2zawa" timestamp="1634916364"&gt;377&lt;/key&gt;&lt;/foreign-keys&gt;&lt;ref-type name="Book"&gt;6&lt;/ref-type&gt;&lt;contributors&gt;&lt;authors&gt;&lt;author&gt;Coates, Charles H.&lt;/author&gt;&lt;/authors&gt;&lt;/contributors&gt;&lt;titles&gt;&lt;title&gt;The Red Theology in the Far East&lt;/title&gt;&lt;short-title&gt;Red Theology &lt;/short-title&gt;&lt;/titles&gt;&lt;dates&gt;&lt;year&gt;1926&lt;/year&gt;&lt;/dates&gt;&lt;pub-location&gt;London&lt;/pub-location&gt;&lt;publisher&gt;C.J. Thynne &amp;amp; Jarvis&lt;/publisher&gt;&lt;urls&gt;&lt;/urls&gt;&lt;remote-database-name&gt;WorldCat.org&lt;/remote-database-name&gt;&lt;language&gt;English&lt;/language&gt;&lt;/record&gt;&lt;/Cite&gt;&lt;/EndNote&gt;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Charles H. Coates, </w:t>
      </w:r>
      <w:r w:rsidRPr="006C7C06">
        <w:rPr>
          <w:rFonts w:ascii="Cambria" w:eastAsia="等线" w:hAnsi="Cambria" w:cs="Times New Roman"/>
          <w:i/>
          <w:noProof/>
        </w:rPr>
        <w:t>The Red Theology in the Far East</w:t>
      </w:r>
      <w:r w:rsidRPr="006C7C06">
        <w:rPr>
          <w:rFonts w:ascii="Cambria" w:eastAsia="等线" w:hAnsi="Cambria" w:cs="Times New Roman"/>
          <w:noProof/>
        </w:rPr>
        <w:t xml:space="preserve"> (London: C.J. Thynne &amp; Jarvis, 1926),</w:t>
      </w:r>
      <w:r w:rsidRPr="006C7C06">
        <w:rPr>
          <w:rFonts w:ascii="Cambria" w:eastAsia="等线" w:hAnsi="Cambria" w:cs="Times New Roman"/>
        </w:rPr>
        <w:fldChar w:fldCharType="end"/>
      </w:r>
      <w:r w:rsidRPr="006C7C06">
        <w:rPr>
          <w:rFonts w:ascii="Cambria" w:eastAsia="等线" w:hAnsi="Cambria" w:cs="Times New Roman"/>
        </w:rPr>
        <w:t xml:space="preserve"> 142.</w:t>
      </w:r>
    </w:p>
  </w:footnote>
  <w:footnote w:id="18">
    <w:p w14:paraId="1E51A390"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&lt;EndNote&gt;&lt;Cite&gt;&lt;Author&gt;Chow&lt;/Author&gt;&lt;Year&gt;2013&lt;/Year&gt;&lt;RecNum&gt;596&lt;/RecNum&gt;&lt;DisplayText&gt;Alexander Chow, &lt;style face="italic"&gt;Theosis, Sino-Christian Theology and the Second Chinese Enlightenment: Heaven and Humanity in Unity&lt;/style&gt; (New York: Palgrave Macmillan, 2013),&lt;/DisplayText&gt;&lt;record&gt;&lt;rec-number&gt;596&lt;/rec-number&gt;&lt;foreign-keys&gt;&lt;key app="EN" db-id="epz92pvsq2wpsfeazpevdtdzzp99fwd2zawa" timestamp="1638477575"&gt;596&lt;/key&gt;&lt;/foreign-keys&gt;&lt;ref-type name="Book"&gt;6&lt;/ref-type&gt;&lt;contributors&gt;&lt;authors&gt;&lt;author&gt;Chow, Alexander&lt;/author&gt;&lt;/authors&gt;&lt;/contributors&gt;&lt;titles&gt;&lt;title&gt;Theosis, Sino-Christian Theology and the Second Chinese Enlightenment: Heaven and Humanity in Unity&lt;/title&gt;&lt;short-title&gt;Theosis, Sino-Christian Theology and the Second Chinese Enlightenment&lt;/short-title&gt;&lt;/titles&gt;&lt;dates&gt;&lt;year&gt;2013&lt;/year&gt;&lt;/dates&gt;&lt;pub-location&gt;New York&lt;/pub-location&gt;&lt;publisher&gt;Palgrave Macmillan&lt;/publisher&gt;&lt;isbn&gt;9781137312617 1137312610 1137312629 9781137312624&lt;/isbn&gt;&lt;urls&gt;&lt;/urls&gt;&lt;remote-database-name&gt;WorldCat.org&lt;/remote-database-name&gt;&lt;language&gt;English&lt;/language&gt;&lt;/record&gt;&lt;/Cite&gt;&lt;/EndNote&gt;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Alexander Chow, </w:t>
      </w:r>
      <w:r w:rsidRPr="006C7C06">
        <w:rPr>
          <w:rFonts w:ascii="Cambria" w:eastAsia="等线" w:hAnsi="Cambria" w:cs="Times New Roman"/>
          <w:i/>
          <w:noProof/>
        </w:rPr>
        <w:t>Theosis, Sino-Christian Theology and the Second Chinese Enlightenment: Heaven and Humanity in Unity</w:t>
      </w:r>
      <w:r w:rsidRPr="006C7C06">
        <w:rPr>
          <w:rFonts w:ascii="Cambria" w:eastAsia="等线" w:hAnsi="Cambria" w:cs="Times New Roman"/>
          <w:noProof/>
        </w:rPr>
        <w:t xml:space="preserve"> (New York: Palgrave Macmillan, 2013),</w:t>
      </w:r>
      <w:r w:rsidRPr="006C7C06">
        <w:rPr>
          <w:rFonts w:ascii="Cambria" w:eastAsia="等线" w:hAnsi="Cambria" w:cs="Times New Roman"/>
        </w:rPr>
        <w:fldChar w:fldCharType="end"/>
      </w:r>
      <w:r w:rsidRPr="006C7C06">
        <w:rPr>
          <w:rFonts w:ascii="Cambria" w:eastAsia="等线" w:hAnsi="Cambria" w:cs="Times New Roman"/>
        </w:rPr>
        <w:t xml:space="preserve"> 4.</w:t>
      </w:r>
    </w:p>
  </w:footnote>
  <w:footnote w:id="19">
    <w:p w14:paraId="3CFC9F9B"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&lt;EndNote&gt;&lt;Cite&gt;&lt;Author&gt;Shen&lt;/Author&gt;&lt;Year&gt;1989&lt;/Year&gt;&lt;RecNum&gt;1575&lt;/RecNum&gt;&lt;DisplayText&gt;Derong Shen  </w:instrText>
      </w:r>
      <w:r w:rsidRPr="006C7C06">
        <w:rPr>
          <w:rFonts w:ascii="Cambria" w:eastAsia="等线" w:hAnsi="Cambria" w:cs="Times New Roman"/>
        </w:rPr>
        <w:instrText>沈德溶</w:instrText>
      </w:r>
      <w:r w:rsidRPr="006C7C06">
        <w:rPr>
          <w:rFonts w:ascii="Cambria" w:eastAsia="等线" w:hAnsi="Cambria" w:cs="Times New Roman"/>
        </w:rPr>
        <w:instrText xml:space="preserve">, &lt;style face="italic"&gt;Wu Yaozong Xiao Zhuan </w:instrText>
      </w:r>
      <w:r w:rsidRPr="006C7C06">
        <w:rPr>
          <w:rFonts w:ascii="Cambria" w:eastAsia="等线" w:hAnsi="Cambria" w:cs="Times New Roman"/>
        </w:rPr>
        <w:instrText>吴耀宗小传</w:instrText>
      </w:r>
      <w:r w:rsidRPr="006C7C06">
        <w:rPr>
          <w:rFonts w:ascii="Cambria" w:eastAsia="等线" w:hAnsi="Cambria" w:cs="Times New Roman"/>
        </w:rPr>
        <w:instrText>&lt;/style&gt; [A Brief Biography of Wu Yaozong] (Shanghai: Zhongguo jidujiao sanzi aiguo yundong weiyuanhui, 1989),&lt;/DisplayText&gt;&lt;record&gt;&lt;rec-number&gt;1575&lt;/rec-number&gt;&lt;foreign-keys&gt;&lt;key app="EN" db-id="epz92pvsq2wpsfeazpevdtdzzp99fwd2zawa" timestamp="1647292344"&gt;1575&lt;/key&gt;&lt;/foreign-keys&gt;&lt;ref-type name="Book"&gt;6&lt;/ref-type&gt;&lt;contributors&gt;&lt;authors&gt;&lt;author&gt;Shen, Derong&lt;/author&gt;&lt;/authors&gt;&lt;translated-authors&gt;&lt;author&gt;</w:instrText>
      </w:r>
      <w:r w:rsidRPr="006C7C06">
        <w:rPr>
          <w:rFonts w:ascii="Cambria" w:eastAsia="等线" w:hAnsi="Cambria" w:cs="Times New Roman"/>
        </w:rPr>
        <w:instrText>沈德溶</w:instrText>
      </w:r>
      <w:r w:rsidRPr="006C7C06">
        <w:rPr>
          <w:rFonts w:ascii="Cambria" w:eastAsia="等线" w:hAnsi="Cambria" w:cs="Times New Roman"/>
        </w:rPr>
        <w:instrText xml:space="preserve">&lt;/author&gt;&lt;/translated-authors&gt;&lt;/contributors&gt;&lt;titles&gt;&lt;title&gt;Wu Yaozong Xiao Zhuan </w:instrText>
      </w:r>
      <w:r w:rsidRPr="006C7C06">
        <w:rPr>
          <w:rFonts w:ascii="Cambria" w:eastAsia="等线" w:hAnsi="Cambria" w:cs="Times New Roman"/>
        </w:rPr>
        <w:instrText>吴耀宗小传</w:instrText>
      </w:r>
      <w:r w:rsidRPr="006C7C06">
        <w:rPr>
          <w:rFonts w:ascii="Cambria" w:eastAsia="等线" w:hAnsi="Cambria" w:cs="Times New Roman"/>
        </w:rPr>
        <w:instrText>&lt;/title&gt;&lt;translated-title&gt;A Brief Biography of Wu Yaozong&lt;/translated-title&gt;&lt;/titles&gt;&lt;dates&gt;&lt;year&gt;1989&lt;/year&gt;&lt;/dates&gt;&lt;pub-location&gt;Shanghai&lt;/pub-location&gt;&lt;publisher&gt;Zhongguo jidujiao sanzi aiguo yundong weiyuanhui&lt;/publisher&gt;&lt;urls&gt;&lt;/urls&gt;&lt;language&gt;Chinese&lt;/language&gt;&lt;/record&gt;&lt;/Cite&gt;&lt;/EndNote&gt;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Derong Shen  </w:t>
      </w:r>
      <w:r w:rsidRPr="006C7C06">
        <w:rPr>
          <w:rFonts w:ascii="Cambria" w:eastAsia="等线" w:hAnsi="Cambria" w:cs="Times New Roman"/>
          <w:noProof/>
        </w:rPr>
        <w:t>沈德溶</w:t>
      </w:r>
      <w:r w:rsidRPr="006C7C06">
        <w:rPr>
          <w:rFonts w:ascii="Cambria" w:eastAsia="等线" w:hAnsi="Cambria" w:cs="Times New Roman"/>
          <w:noProof/>
        </w:rPr>
        <w:t xml:space="preserve">, </w:t>
      </w:r>
      <w:r w:rsidRPr="006C7C06">
        <w:rPr>
          <w:rFonts w:ascii="Cambria" w:eastAsia="等线" w:hAnsi="Cambria" w:cs="Times New Roman"/>
          <w:i/>
          <w:noProof/>
        </w:rPr>
        <w:t xml:space="preserve">Wu Yaozong Xiao Zhuan </w:t>
      </w:r>
      <w:r w:rsidRPr="006C7C06">
        <w:rPr>
          <w:rFonts w:ascii="Cambria" w:eastAsia="等线" w:hAnsi="Cambria" w:cs="Times New Roman"/>
          <w:i/>
          <w:noProof/>
        </w:rPr>
        <w:t>吴耀宗小传</w:t>
      </w:r>
      <w:r w:rsidRPr="006C7C06">
        <w:rPr>
          <w:rFonts w:ascii="Cambria" w:eastAsia="等线" w:hAnsi="Cambria" w:cs="Times New Roman"/>
          <w:noProof/>
        </w:rPr>
        <w:t xml:space="preserve"> [A Brief Biography of Wu Yaozong] (Shanghai: Zhongguo jidujiao sanzi aiguo yundong weiyuanhui, 1989),</w:t>
      </w:r>
      <w:r w:rsidRPr="006C7C06">
        <w:rPr>
          <w:rFonts w:ascii="Cambria" w:eastAsia="等线" w:hAnsi="Cambria" w:cs="Times New Roman"/>
        </w:rPr>
        <w:fldChar w:fldCharType="end"/>
      </w:r>
      <w:r w:rsidRPr="006C7C06">
        <w:rPr>
          <w:rFonts w:ascii="Cambria" w:eastAsia="等线" w:hAnsi="Cambria" w:cs="Times New Roman"/>
        </w:rPr>
        <w:t xml:space="preserve"> 34, 40.</w:t>
      </w:r>
    </w:p>
  </w:footnote>
  <w:footnote w:id="20">
    <w:p w14:paraId="4283E469"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&lt;EndNote&gt;&lt;Cite&gt;&lt;Author&gt;Latourette&lt;/Author&gt;&lt;Year&gt;1966&lt;/Year&gt;&lt;RecNum&gt;1557&lt;/RecNum&gt;&lt;DisplayText&gt;Kenneth Scott Latourette, &amp;quot;Missionaries Abroad,&amp;quot; &lt;style face="italic"&gt;The Annals of the American Academy of Political and Social Science&lt;/style&gt; 368 (1966),&lt;/DisplayText&gt;&lt;record&gt;&lt;rec-number&gt;1557&lt;/rec-number&gt;&lt;foreign-keys&gt;&lt;key app="EN" db-id="epz92pvsq2wpsfeazpevdtdzzp99fwd2zawa" timestamp="1647208103"&gt;1557&lt;/key&gt;&lt;/foreign-keys&gt;&lt;ref-type name="Journal Article"&gt;17&lt;/ref-type&gt;&lt;contributors&gt;&lt;authors&gt;&lt;author&gt;Latourette, Kenneth Scott&lt;/author&gt;&lt;/authors&gt;&lt;/contributors&gt;&lt;titles&gt;&lt;title&gt;Missionaries Abroad&lt;/title&gt;&lt;secondary-title&gt;The Annals of the American Academy of Political and Social Science&lt;/secondary-title&gt;&lt;/titles&gt;&lt;periodical&gt;&lt;full-title&gt;The Annals of the American Academy of Political and Social Science&lt;/full-title&gt;&lt;/periodical&gt;&lt;pages&gt;21-30&lt;/pages&gt;&lt;volume&gt;368&lt;/volume&gt;&lt;section&gt;21&lt;/section&gt;&lt;dates&gt;&lt;year&gt;1966&lt;/year&gt;&lt;/dates&gt;&lt;isbn&gt;0002-7162&lt;/isbn&gt;&lt;urls&gt;&lt;/urls&gt;&lt;remote-database-name&gt;WorldCat.org&lt;/remote-database-nam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Kenneth Scott Latourette, "Missionaries Abroad," </w:t>
      </w:r>
      <w:r w:rsidRPr="006C7C06">
        <w:rPr>
          <w:rFonts w:ascii="Cambria" w:eastAsia="等线" w:hAnsi="Cambria" w:cs="Times New Roman"/>
          <w:i/>
          <w:noProof/>
        </w:rPr>
        <w:t>The Annals of the American Academy of Political and Social Science</w:t>
      </w:r>
      <w:r w:rsidRPr="006C7C06">
        <w:rPr>
          <w:rFonts w:ascii="Cambria" w:eastAsia="等线" w:hAnsi="Cambria" w:cs="Times New Roman"/>
          <w:noProof/>
        </w:rPr>
        <w:t xml:space="preserve"> 368 (1966).</w:t>
      </w:r>
      <w:r w:rsidRPr="006C7C06">
        <w:rPr>
          <w:rFonts w:ascii="Cambria" w:eastAsia="等线" w:hAnsi="Cambria" w:cs="Times New Roman"/>
        </w:rPr>
        <w:fldChar w:fldCharType="end"/>
      </w:r>
    </w:p>
  </w:footnote>
  <w:footnote w:id="21">
    <w:p w14:paraId="58DE6796"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&lt;EndNote&gt;&lt;Cite&gt;&lt;Author&gt;Zhou&lt;/Author&gt;&lt;Year&gt;2012&lt;/Year&gt;&lt;RecNum&gt;1556&lt;/RecNum&gt;&lt;DisplayText&gt;Xun Zhou, &lt;style face="italic"&gt;Great Famine in China, 1958-1962: A Documentary History&lt;/style&gt; (New Haven: Yale University Press, 2012),&lt;/DisplayText&gt;&lt;record&gt;&lt;rec-number&gt;1556&lt;/rec-number&gt;&lt;foreign-keys&gt;&lt;key app="EN" db-id="epz92pvsq2wpsfeazpevdtdzzp99fwd2zawa" timestamp="1647207716"&gt;1556&lt;/key&gt;&lt;/foreign-keys&gt;&lt;ref-type name="Book"&gt;6&lt;/ref-type&gt;&lt;contributors&gt;&lt;authors&gt;&lt;author&gt;Zhou, Xun&lt;/author&gt;&lt;/authors&gt;&lt;/contributors&gt;&lt;titles&gt;&lt;title&gt;Great Famine in China, 1958-1962: A Documentary History&lt;/title&gt;&lt;short-title&gt;Great Famine in China, 1958-1962&lt;/short-title&gt;&lt;/titles&gt;&lt;dates&gt;&lt;year&gt;2012&lt;/year&gt;&lt;/dates&gt;&lt;pub-location&gt;New Haven&lt;/pub-location&gt;&lt;publisher&gt;Yale University Press&lt;/publisher&gt;&lt;isbn&gt;9780300183580 0300183585&lt;/isbn&gt;&lt;urls&gt;&lt;/urls&gt;&lt;remote-database-name&gt;WorldCat.org&lt;/remote-database-name&gt;&lt;language&gt;English&lt;/language&gt;&lt;/record&gt;&lt;/Cite&gt;&lt;/EndNote&gt;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Xun Zhou, </w:t>
      </w:r>
      <w:r w:rsidRPr="006C7C06">
        <w:rPr>
          <w:rFonts w:ascii="Cambria" w:eastAsia="等线" w:hAnsi="Cambria" w:cs="Times New Roman"/>
          <w:i/>
          <w:noProof/>
        </w:rPr>
        <w:t>Great Famine in China, 1958-1962: A Documentary History</w:t>
      </w:r>
      <w:r w:rsidRPr="006C7C06">
        <w:rPr>
          <w:rFonts w:ascii="Cambria" w:eastAsia="等线" w:hAnsi="Cambria" w:cs="Times New Roman"/>
          <w:noProof/>
        </w:rPr>
        <w:t xml:space="preserve"> (New Haven: Yale University Press, 2012).</w:t>
      </w:r>
      <w:r w:rsidRPr="006C7C06">
        <w:rPr>
          <w:rFonts w:ascii="Cambria" w:eastAsia="等线" w:hAnsi="Cambria" w:cs="Times New Roman"/>
        </w:rPr>
        <w:fldChar w:fldCharType="end"/>
      </w:r>
    </w:p>
  </w:footnote>
  <w:footnote w:id="22">
    <w:p w14:paraId="6738BE5B"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For a topical and analytical study of the cultural revolution, see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&lt;EndNote&gt;&lt;Cite&gt;&lt;Author&gt;Oksenberg&lt;/Author&gt;&lt;Year&gt;2020&lt;/Year&gt;&lt;RecNum&gt;1555&lt;/RecNum&gt;&lt;DisplayText&gt;Michel Oksenberg, Carl Riskin, and Ezra F. Vogel, eds., &lt;style face="italic"&gt;Cultural Revolution&lt;/style&gt; (Ann Arbor: University of Michigan Press, 2020).&lt;/DisplayText&gt;&lt;record&gt;&lt;rec-number&gt;1555&lt;/rec-number&gt;&lt;foreign-keys&gt;&lt;key app="EN" db-id="epz92pvsq2wpsfeazpevdtdzzp99fwd2zawa" timestamp="1647207433"&gt;1555&lt;/key&gt;&lt;/foreign-keys&gt;&lt;ref-type name="Edited Book"&gt;28&lt;/ref-type&gt;&lt;contributors&gt;&lt;authors&gt;&lt;author&gt;Oksenberg, Michel&lt;/author&gt;&lt;author&gt;Riskin, Carl&lt;/author&gt;&lt;author&gt;Vogel, Ezra F.&lt;/author&gt;&lt;/authors&gt;&lt;/contributors&gt;&lt;titles&gt;&lt;title&gt;Cultural Revolution&lt;/title&gt;&lt;/titles&gt;&lt;dates&gt;&lt;year&gt;2020&lt;/year&gt;&lt;/dates&gt;&lt;pub-location&gt;Ann Arbor&lt;/pub-location&gt;&lt;publisher&gt;University of Michigan Press&lt;/publisher&gt;&lt;isbn&gt;9780892640027 0892640022&lt;/isbn&gt;&lt;urls&gt;&lt;/urls&gt;&lt;remote-database-name&gt;WorldCat.org&lt;/remote-database-name&gt;&lt;language&gt;Undetermined&lt;/language&gt;&lt;/record&gt;&lt;/Cite&gt;&lt;/EndNote&gt;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Michel Oksenberg, Carl Riskin, and Ezra F. Vogel, eds., </w:t>
      </w:r>
      <w:r w:rsidRPr="006C7C06">
        <w:rPr>
          <w:rFonts w:ascii="Cambria" w:eastAsia="等线" w:hAnsi="Cambria" w:cs="Times New Roman"/>
          <w:i/>
          <w:noProof/>
        </w:rPr>
        <w:t>Cultural Revolution</w:t>
      </w:r>
      <w:r w:rsidRPr="006C7C06">
        <w:rPr>
          <w:rFonts w:ascii="Cambria" w:eastAsia="等线" w:hAnsi="Cambria" w:cs="Times New Roman"/>
          <w:noProof/>
        </w:rPr>
        <w:t xml:space="preserve"> (Ann Arbor: University of Michigan Press, 2020).</w:t>
      </w:r>
      <w:r w:rsidRPr="006C7C06">
        <w:rPr>
          <w:rFonts w:ascii="Cambria" w:eastAsia="等线" w:hAnsi="Cambria" w:cs="Times New Roman"/>
        </w:rPr>
        <w:fldChar w:fldCharType="end"/>
      </w:r>
    </w:p>
  </w:footnote>
  <w:footnote w:id="23">
    <w:p w14:paraId="06EB933C"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For a presentation of Nee’s ecclesiology and its relationship to mission, see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&lt;EndNote&gt;&lt;Cite&gt;&lt;Author&gt;Feng&lt;/Author&gt;&lt;Year&gt;2022&lt;/Year&gt;&lt;RecNum&gt;316&lt;/RecNum&gt;&lt;DisplayText&gt;Jacob Chengwei Feng, &amp;quot;Against the Tide: The Ecclesiology of the Local Churches and Its Contribution to a Glocal Church,&amp;quot; &lt;style face="italic"&gt;Journal of the Evangelical Theological Society&lt;/style&gt; 65, no. 2 (2022),&lt;/DisplayText&gt;&lt;record&gt;&lt;rec-number&gt;316&lt;/rec-number&gt;&lt;foreign-keys&gt;&lt;key app="EN" db-id="epz92pvsq2wpsfeazpevdtdzzp99fwd2zawa" timestamp="1623009677"&gt;316&lt;/key&gt;&lt;/foreign-keys&gt;&lt;ref-type name="Journal Article"&gt;17&lt;/ref-type&gt;&lt;contributors&gt;&lt;authors&gt;&lt;author&gt;Feng, Jacob Chengwei&lt;/author&gt;&lt;/authors&gt;&lt;/contributors&gt;&lt;titles&gt;&lt;title&gt;Against the Tide: The Ecclesiology of the Local Churches and Its Contribution to a Glocal Church&lt;/title&gt;&lt;secondary-title&gt;Journal of the Evangelical Theological Society&lt;/secondary-title&gt;&lt;short-title&gt;Against the Tide&lt;/short-title&gt;&lt;/titles&gt;&lt;periodical&gt;&lt;full-title&gt;Journal of The Evangelical Theological Society&lt;/full-title&gt;&lt;/periodical&gt;&lt;pages&gt;239–59&lt;/pages&gt;&lt;volume&gt;65&lt;/volume&gt;&lt;number&gt;2&lt;/number&gt;&lt;dates&gt;&lt;year&gt;2022&lt;/year&gt;&lt;/dates&gt;&lt;urls&gt;&lt;/urls&gt;&lt;/record&gt;&lt;/Cite&gt;&lt;/EndNote&gt;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Jacob Chengwei Feng, "Against the Tide: The Ecclesiology of the Local Churches and Its Contribution to a Glocal Church," </w:t>
      </w:r>
      <w:r w:rsidRPr="006C7C06">
        <w:rPr>
          <w:rFonts w:ascii="Cambria" w:eastAsia="等线" w:hAnsi="Cambria" w:cs="Times New Roman"/>
          <w:i/>
          <w:noProof/>
        </w:rPr>
        <w:t>Journal of the Evangelical Theological Society</w:t>
      </w:r>
      <w:r w:rsidRPr="006C7C06">
        <w:rPr>
          <w:rFonts w:ascii="Cambria" w:eastAsia="等线" w:hAnsi="Cambria" w:cs="Times New Roman"/>
          <w:noProof/>
        </w:rPr>
        <w:t xml:space="preserve"> 65, no. 2 (2022)</w:t>
      </w:r>
      <w:r w:rsidRPr="006C7C06">
        <w:rPr>
          <w:rFonts w:ascii="Cambria" w:eastAsia="等线" w:hAnsi="Cambria" w:cs="Times New Roman"/>
        </w:rPr>
        <w:fldChar w:fldCharType="end"/>
      </w:r>
      <w:r w:rsidRPr="006C7C06">
        <w:rPr>
          <w:rFonts w:ascii="Cambria" w:eastAsia="等线" w:hAnsi="Cambria" w:cs="Times New Roman"/>
        </w:rPr>
        <w:t>.</w:t>
      </w:r>
    </w:p>
  </w:footnote>
  <w:footnote w:id="24">
    <w:p w14:paraId="167C2709"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&lt;EndNote&gt;&lt;Cite&gt;&lt;Author&gt;Chan&lt;/Author&gt;&lt;Year&gt;2014&lt;/Year&gt;&lt;RecNum&gt;363&lt;/RecNum&gt;&lt;DisplayText&gt;Chan, &lt;style face="italic"&gt;Grassroots Asian Theology&lt;/style&gt;,&lt;/DisplayText&gt;&lt;record&gt;&lt;rec-number&gt;363&lt;/rec-number&gt;&lt;foreign-keys&gt;&lt;key app="EN" db-id="epz92pvsq2wpsfeazpevdtdzzp99fwd2zawa" timestamp="1634786843"&gt;363&lt;/key&gt;&lt;/foreign-keys&gt;&lt;ref-type name="Book"&gt;6&lt;/ref-type&gt;&lt;contributors&gt;&lt;authors&gt;&lt;author&gt;Chan, Simon&lt;/author&gt;&lt;/authors&gt;&lt;/contributors&gt;&lt;titles&gt;&lt;title&gt;Grassroots Asian Theology: Thinking the Faith from the Ground up&lt;/title&gt;&lt;short-title&gt;Grassroots Asian Theology&lt;/short-title&gt;&lt;/titles&gt;&lt;dates&gt;&lt;year&gt;2014&lt;/year&gt;&lt;/dates&gt;&lt;pub-location&gt;Downers Grove, IL&lt;/pub-location&gt;&lt;publisher&gt;IVP Academic&lt;/publisher&gt;&lt;isbn&gt;9780830895441 0830895442&lt;/isbn&gt;&lt;urls&gt;&lt;/urls&gt;&lt;remote-database-name&gt;WorldCat.org&lt;/remote-database-name&gt;&lt;language&gt;English&lt;/language&gt;&lt;/record&gt;&lt;/Cite&gt;&lt;/EndNote&gt;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Chan, </w:t>
      </w:r>
      <w:r w:rsidRPr="006C7C06">
        <w:rPr>
          <w:rFonts w:ascii="Cambria" w:eastAsia="等线" w:hAnsi="Cambria" w:cs="Times New Roman"/>
          <w:i/>
          <w:noProof/>
        </w:rPr>
        <w:t>Grassroots Asian Theology</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w:t>
      </w:r>
    </w:p>
  </w:footnote>
  <w:footnote w:id="25">
    <w:p w14:paraId="33F24DA0"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&lt;EndNote&gt;&lt;Cite&gt;&lt;Author&gt;Chua&lt;/Author&gt;&lt;Year&gt;2009&lt;/Year&gt;&lt;RecNum&gt;438&lt;/RecNum&gt;&lt;DisplayText&gt;Wee Hian Chua, &amp;quot;Evangelization of Whole Families,&amp;quot; in &lt;style face="italic"&gt;Perspective in the World Christian Movement: A Reader&lt;/style&gt;, ed. Ralph D. Winter (Pasadena, CA: William Carey Library, 2009).&lt;/DisplayText&gt;&lt;record&gt;&lt;rec-number&gt;438&lt;/rec-number&gt;&lt;foreign-keys&gt;&lt;key app="EN" db-id="epz92pvsq2wpsfeazpevdtdzzp99fwd2zawa" timestamp="1636066448"&gt;438&lt;/key&gt;&lt;/foreign-keys&gt;&lt;ref-type name="Book Section"&gt;5&lt;/ref-type&gt;&lt;contributors&gt;&lt;authors&gt;&lt;author&gt;Chua, Wee Hian&lt;/author&gt;&lt;/authors&gt;&lt;secondary-authors&gt;&lt;author&gt;Winter, Ralph D.&lt;/author&gt;&lt;/secondary-authors&gt;&lt;/contributors&gt;&lt;titles&gt;&lt;title&gt;Evangelization of Whole Families&lt;/title&gt;&lt;secondary-title&gt;Perspective in the World Christian Movement: A Reader&lt;/secondary-title&gt;&lt;/titles&gt;&lt;dates&gt;&lt;year&gt;2009&lt;/year&gt;&lt;/dates&gt;&lt;pub-location&gt;Pasadena, CA&lt;/pub-location&gt;&lt;publisher&gt;William Carey Library&lt;/publisher&gt;&lt;urls&gt;&lt;/urls&gt;&lt;/record&gt;&lt;/Cite&gt;&lt;/EndNote&gt;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Wee Hian Chua, "Evangelization of Whole Families," in </w:t>
      </w:r>
      <w:r w:rsidRPr="006C7C06">
        <w:rPr>
          <w:rFonts w:ascii="Cambria" w:eastAsia="等线" w:hAnsi="Cambria" w:cs="Times New Roman"/>
          <w:i/>
          <w:noProof/>
        </w:rPr>
        <w:t>Perspective in the World Christian Movement: A Reader</w:t>
      </w:r>
      <w:r w:rsidRPr="006C7C06">
        <w:rPr>
          <w:rFonts w:ascii="Cambria" w:eastAsia="等线" w:hAnsi="Cambria" w:cs="Times New Roman"/>
          <w:noProof/>
        </w:rPr>
        <w:t>, ed. Ralph D. Winter (Pasadena, CA: William Carey Library, 2009),</w:t>
      </w:r>
      <w:r w:rsidRPr="006C7C06">
        <w:rPr>
          <w:rFonts w:ascii="Cambria" w:eastAsia="等线" w:hAnsi="Cambria" w:cs="Times New Roman"/>
        </w:rPr>
        <w:fldChar w:fldCharType="end"/>
      </w:r>
      <w:r w:rsidRPr="006C7C06">
        <w:rPr>
          <w:rFonts w:ascii="Cambria" w:eastAsia="等线" w:hAnsi="Cambria" w:cs="Times New Roman"/>
        </w:rPr>
        <w:t xml:space="preserve"> 653-56; quoted in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&lt;EndNote&gt;&lt;Cite&gt;&lt;Author&gt;Chan&lt;/Author&gt;&lt;Year&gt;2014&lt;/Year&gt;&lt;RecNum&gt;363&lt;/RecNum&gt;&lt;DisplayText&gt;Chan, &lt;style face="italic"&gt;Grassroots Asian Theology&lt;/style&gt;,&lt;/DisplayText&gt;&lt;record&gt;&lt;rec-number&gt;363&lt;/rec-number&gt;&lt;foreign-keys&gt;&lt;key app="EN" db-id="epz92pvsq2wpsfeazpevdtdzzp99fwd2zawa" timestamp="1634786843"&gt;363&lt;/key&gt;&lt;/foreign-keys&gt;&lt;ref-type name="Book"&gt;6&lt;/ref-type&gt;&lt;contributors&gt;&lt;authors&gt;&lt;author&gt;Chan, Simon&lt;/author&gt;&lt;/authors&gt;&lt;/contributors&gt;&lt;titles&gt;&lt;title&gt;Grassroots Asian Theology: Thinking the Faith from the Ground up&lt;/title&gt;&lt;short-title&gt;Grassroots Asian Theology&lt;/short-title&gt;&lt;/titles&gt;&lt;dates&gt;&lt;year&gt;2014&lt;/year&gt;&lt;/dates&gt;&lt;pub-location&gt;Downers Grove, IL&lt;/pub-location&gt;&lt;publisher&gt;IVP Academic&lt;/publisher&gt;&lt;isbn&gt;9780830895441 0830895442&lt;/isbn&gt;&lt;urls&gt;&lt;/urls&gt;&lt;remote-database-name&gt;WorldCat.org&lt;/remote-database-name&gt;&lt;language&gt;English&lt;/language&gt;&lt;/record&gt;&lt;/Cite&gt;&lt;/EndNote&gt;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Chan, </w:t>
      </w:r>
      <w:r w:rsidRPr="006C7C06">
        <w:rPr>
          <w:rFonts w:ascii="Cambria" w:eastAsia="等线" w:hAnsi="Cambria" w:cs="Times New Roman"/>
          <w:i/>
          <w:noProof/>
        </w:rPr>
        <w:t>Grassroots Asian Theology</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186.</w:t>
      </w:r>
    </w:p>
  </w:footnote>
  <w:footnote w:id="26">
    <w:p w14:paraId="7198C64B"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For surveys of China House Churches, see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&lt;EndNote&gt;&lt;Cite&gt;&lt;Author&gt;Xin&lt;/Author&gt;&lt;Year&gt;2009&lt;/Year&gt;&lt;RecNum&gt;1570&lt;/RecNum&gt;&lt;DisplayText&gt;Yalin Xin, &lt;style face="italic"&gt;Inside China&amp;apos;s House Church Network: The Word of Life Movement and Its Renewing Dynamic&lt;/style&gt; (Lexington, KY: Emeth, 2009),&lt;/DisplayText&gt;&lt;record&gt;&lt;rec-number&gt;1570&lt;/rec-number&gt;&lt;foreign-keys&gt;&lt;key app="EN" db-id="epz92pvsq2wpsfeazpevdtdzzp99fwd2zawa" timestamp="1647277917"&gt;1570&lt;/key&gt;&lt;/foreign-keys&gt;&lt;ref-type name="Book"&gt;6&lt;/ref-type&gt;&lt;contributors&gt;&lt;authors&gt;&lt;author&gt;Xin, Yalin&lt;/author&gt;&lt;/authors&gt;&lt;/contributors&gt;&lt;titles&gt;&lt;title&gt;Inside China&amp;apos;s House Church Network: The Word of Life Movement and Its Renewing Dynamic&lt;/title&gt;&lt;/titles&gt;&lt;dates&gt;&lt;year&gt;2009&lt;/year&gt;&lt;/dates&gt;&lt;pub-location&gt;Lexington, KY&lt;/pub-location&gt;&lt;publisher&gt;Emeth&lt;/publisher&gt;&lt;isbn&gt;9780981958224 0981958222&lt;/isbn&gt;&lt;urls&gt;&lt;/urls&gt;&lt;remote-database-name&gt;WorldCat.org&lt;/remote-database-name&gt;&lt;language&gt;English&lt;/language&gt;&lt;/record&gt;&lt;/Cite&gt;&lt;/EndNote&gt;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Yalin Xin, </w:t>
      </w:r>
      <w:r w:rsidRPr="006C7C06">
        <w:rPr>
          <w:rFonts w:ascii="Cambria" w:eastAsia="等线" w:hAnsi="Cambria" w:cs="Times New Roman"/>
          <w:i/>
          <w:noProof/>
        </w:rPr>
        <w:t>Inside China's House Church Network: The Word of Life Movement and Its Renewing Dynamic</w:t>
      </w:r>
      <w:r w:rsidRPr="006C7C06">
        <w:rPr>
          <w:rFonts w:ascii="Cambria" w:eastAsia="等线" w:hAnsi="Cambria" w:cs="Times New Roman"/>
          <w:noProof/>
        </w:rPr>
        <w:t xml:space="preserve"> (Lexington, KY: Emeth, 2009)</w:t>
      </w:r>
      <w:r w:rsidRPr="006C7C06">
        <w:rPr>
          <w:rFonts w:ascii="Cambria" w:eastAsia="等线" w:hAnsi="Cambria" w:cs="Times New Roman"/>
        </w:rPr>
        <w:fldChar w:fldCharType="end"/>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&lt;EndNote&gt;&lt;Cite&gt;&lt;Author&gt;Cheung-Teng&lt;/Author&gt;&lt;Year&gt;2006&lt;/Year&gt;&lt;RecNum&gt;1568&lt;/RecNum&gt;&lt;DisplayText&gt;Kai-Yum Cheung-Teng, &amp;quot;An Analysis of the Current Needs of House Churches in China to Improve the Effectiveness of Leadership Development&amp;quot; (D.Min. Trinity International University, 2006).&lt;/DisplayText&gt;&lt;record&gt;&lt;rec-number&gt;1568&lt;/rec-number&gt;&lt;foreign-keys&gt;&lt;key app="EN" db-id="epz92pvsq2wpsfeazpevdtdzzp99fwd2zawa" timestamp="1647273967"&gt;1568&lt;/key&gt;&lt;/foreign-keys&gt;&lt;ref-type name="Thesis"&gt;32&lt;/ref-type&gt;&lt;contributors&gt;&lt;authors&gt;&lt;author&gt;Cheung-Teng, Kai-Yum&lt;/author&gt;&lt;/authors&gt;&lt;/contributors&gt;&lt;titles&gt;&lt;title&gt;An Analysis of the Current Needs of House Churches in China to Improve the Effectiveness of Leadership Development&lt;/title&gt;&lt;/titles&gt;&lt;volume&gt;D.Min.&lt;/volume&gt;&lt;dates&gt;&lt;year&gt;2006&lt;/year&gt;&lt;/dates&gt;&lt;publisher&gt;Trinity International University&lt;/publisher&gt;&lt;urls&gt;&lt;/urls&gt;&lt;electronic-resource-num&gt;10.2986/tren.006-1518&lt;/electronic-resource-num&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Kai-Yum Cheung-Teng, "An Analysis of the Current Needs of House Churches in China to Improve the Effectiveness of Leadership Development" (D.Min. Trinity International University, 2006)</w:t>
      </w:r>
      <w:r w:rsidRPr="006C7C06">
        <w:rPr>
          <w:rFonts w:ascii="Cambria" w:eastAsia="等线" w:hAnsi="Cambria" w:cs="Times New Roman"/>
        </w:rPr>
        <w:fldChar w:fldCharType="end"/>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&lt;EndNote&gt;&lt;Cite&gt;&lt;Author&gt;Yang&lt;/Author&gt;&lt;Year&gt;1997&lt;/Year&gt;&lt;RecNum&gt;1567&lt;/RecNum&gt;&lt;DisplayText&gt;Young-Hak Yang, &amp;quot;The Formation and Development of the House Churches in China&amp;quot; (MTM Fuller Theological Seminary, 1997).&lt;/DisplayText&gt;&lt;record&gt;&lt;rec-number&gt;1567&lt;/rec-number&gt;&lt;foreign-keys&gt;&lt;key app="EN" db-id="epz92pvsq2wpsfeazpevdtdzzp99fwd2zawa" timestamp="1647272772"&gt;1567&lt;/key&gt;&lt;/foreign-keys&gt;&lt;ref-type name="Thesis"&gt;32&lt;/ref-type&gt;&lt;contributors&gt;&lt;authors&gt;&lt;author&gt;Yang, Young-Hak&lt;/author&gt;&lt;/authors&gt;&lt;/contributors&gt;&lt;titles&gt;&lt;title&gt;The Formation and Development of the House Churches in China&lt;/title&gt;&lt;/titles&gt;&lt;volume&gt;MTM&lt;/volume&gt;&lt;dates&gt;&lt;year&gt;1997&lt;/year&gt;&lt;/dates&gt;&lt;publisher&gt;Fuller Theological Seminary&lt;/publisher&gt;&lt;urls&gt;&lt;/urls&gt;&lt;remote-database-name&gt;WorldCat.org&lt;/remote-database-name&gt;&lt;language&gt;English&lt;/language&gt;&lt;/record&gt;&lt;/Cite&gt;&lt;/EndNote&gt;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Young-Hak Yang, "The Formation and Development of the House Churches in China" (MTM Fuller Theological Seminary, 1997).</w:t>
      </w:r>
      <w:r w:rsidRPr="006C7C06">
        <w:rPr>
          <w:rFonts w:ascii="Cambria" w:eastAsia="等线" w:hAnsi="Cambria" w:cs="Times New Roman"/>
        </w:rPr>
        <w:fldChar w:fldCharType="end"/>
      </w:r>
    </w:p>
  </w:footnote>
  <w:footnote w:id="27">
    <w:p w14:paraId="0CFC1CEA"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&lt;EndNote&gt;&lt;Cite&gt;&lt;Author&gt;Ma&lt;/Author&gt;&lt;Year&gt;2004&lt;/Year&gt;&lt;RecNum&gt;1571&lt;/RecNum&gt;&lt;DisplayText&gt;Andrew Chi-Sing Ma, &amp;quot;Toward a Contextual Theology of Suffering: The Chinese Christian Perspective Since 1949&amp;quot; (PhD diss. Fuller Theological Seminary, 2004).&lt;/DisplayText&gt;&lt;record&gt;&lt;rec-number&gt;1571&lt;/rec-number&gt;&lt;foreign-keys&gt;&lt;key app="EN" db-id="epz92pvsq2wpsfeazpevdtdzzp99fwd2zawa" timestamp="1647278294"&gt;1571&lt;/key&gt;&lt;/foreign-keys&gt;&lt;ref-type name="Thesis"&gt;32&lt;/ref-type&gt;&lt;contributors&gt;&lt;authors&gt;&lt;author&gt;Ma, Andrew Chi-Sing&lt;/author&gt;&lt;/authors&gt;&lt;/contributors&gt;&lt;titles&gt;&lt;title&gt;Toward a Contextual Theology of Suffering: The Chinese Christian Perspective Since 1949&lt;/title&gt;&lt;short-title&gt;Toward a Contextual Theology of Suffering&lt;/short-title&gt;&lt;/titles&gt;&lt;volume&gt;PhD diss.&lt;/volume&gt;&lt;dates&gt;&lt;year&gt;2004&lt;/year&gt;&lt;/dates&gt;&lt;publisher&gt;Fuller Theological Seminary&lt;/publisher&gt;&lt;urls&gt;&lt;/urls&gt;&lt;remote-database-name&gt;WorldCat.org&lt;/remote-database-name&gt;&lt;language&gt;English&lt;/language&gt;&lt;/record&gt;&lt;/Cite&gt;&lt;/EndNote&gt;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Andrew Chi-Sing Ma, "Toward a Contextual Theology of Suffering: The Chinese Christian Perspective Since 1949" (PhD diss. Fuller Theological Seminary, 2004),</w:t>
      </w:r>
      <w:r w:rsidRPr="006C7C06">
        <w:rPr>
          <w:rFonts w:ascii="Cambria" w:eastAsia="等线" w:hAnsi="Cambria" w:cs="Times New Roman"/>
        </w:rPr>
        <w:fldChar w:fldCharType="end"/>
      </w:r>
      <w:r w:rsidRPr="006C7C06">
        <w:rPr>
          <w:rFonts w:ascii="Cambria" w:eastAsia="等线" w:hAnsi="Cambria" w:cs="Times New Roman"/>
        </w:rPr>
        <w:t xml:space="preserve"> 292.</w:t>
      </w:r>
    </w:p>
  </w:footnote>
  <w:footnote w:id="28">
    <w:p w14:paraId="3EEE059D"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&lt;EndNote&gt;&lt;Cite&gt;&lt;Author&gt;Wu&lt;/Author&gt;&lt;Year&gt;1949&lt;/Year&gt;&lt;RecNum&gt;1574&lt;/RecNum&gt;&lt;DisplayText&gt;Yaozong Wu  </w:instrText>
      </w:r>
      <w:r w:rsidRPr="006C7C06">
        <w:rPr>
          <w:rFonts w:ascii="Cambria" w:eastAsia="等线" w:hAnsi="Cambria" w:cs="Times New Roman"/>
        </w:rPr>
        <w:instrText>吴耀宗</w:instrText>
      </w:r>
      <w:r w:rsidRPr="006C7C06">
        <w:rPr>
          <w:rFonts w:ascii="Cambria" w:eastAsia="等线" w:hAnsi="Cambria" w:cs="Times New Roman"/>
        </w:rPr>
        <w:instrText xml:space="preserve">, &amp;quot;Women canjia Renmin Zhengxiehuihyi de jingguo </w:instrText>
      </w:r>
      <w:r w:rsidRPr="006C7C06">
        <w:rPr>
          <w:rFonts w:ascii="Cambria" w:eastAsia="等线" w:hAnsi="Cambria" w:cs="Times New Roman"/>
        </w:rPr>
        <w:instrText>我们参加人民政协会议的经过</w:instrText>
      </w:r>
      <w:r w:rsidRPr="006C7C06">
        <w:rPr>
          <w:rFonts w:ascii="Cambria" w:eastAsia="等线" w:hAnsi="Cambria" w:cs="Times New Roman"/>
        </w:rPr>
        <w:instrText xml:space="preserve">,&amp;quot; [Our Experience of Joining the Meetings of the Chinese People’s Political Consultative Conference (CPPCC).] &lt;style face="italic"&gt;Tianjia </w:instrText>
      </w:r>
      <w:r w:rsidRPr="006C7C06">
        <w:rPr>
          <w:rFonts w:ascii="Cambria" w:eastAsia="等线" w:hAnsi="Cambria" w:cs="Times New Roman"/>
        </w:rPr>
        <w:instrText>田家</w:instrText>
      </w:r>
      <w:r w:rsidRPr="006C7C06">
        <w:rPr>
          <w:rFonts w:ascii="Cambria" w:eastAsia="等线" w:hAnsi="Cambria" w:cs="Times New Roman"/>
        </w:rPr>
        <w:instrText>&lt;/style&gt; 16, no. 8 (11/1949) (1949),&lt;/DisplayText&gt;&lt;record&gt;&lt;rec-number&gt;1574&lt;/rec-number&gt;&lt;foreign-keys&gt;&lt;key app="EN" db-id="epz92pvsq2wpsfeazpevdtdzzp99fwd2zawa" timestamp="1647290637"&gt;1574&lt;/key&gt;&lt;/foreign-keys&gt;&lt;ref-type name="Journal Article"&gt;17&lt;/ref-type&gt;&lt;contributors&gt;&lt;authors&gt;&lt;author&gt;Wu, Yaozong&lt;/author&gt;&lt;/authors&gt;&lt;translated-authors&gt;&lt;author&gt;</w:instrText>
      </w:r>
      <w:r w:rsidRPr="006C7C06">
        <w:rPr>
          <w:rFonts w:ascii="Cambria" w:eastAsia="等线" w:hAnsi="Cambria" w:cs="Times New Roman"/>
        </w:rPr>
        <w:instrText>吴耀宗</w:instrText>
      </w:r>
      <w:r w:rsidRPr="006C7C06">
        <w:rPr>
          <w:rFonts w:ascii="Cambria" w:eastAsia="等线" w:hAnsi="Cambria" w:cs="Times New Roman"/>
        </w:rPr>
        <w:instrText xml:space="preserve">&lt;/author&gt;&lt;/translated-authors&gt;&lt;/contributors&gt;&lt;titles&gt;&lt;title&gt;Women canjia Renmin Zhengxiehuihyi de jingguo </w:instrText>
      </w:r>
      <w:r w:rsidRPr="006C7C06">
        <w:rPr>
          <w:rFonts w:ascii="Cambria" w:eastAsia="等线" w:hAnsi="Cambria" w:cs="Times New Roman"/>
        </w:rPr>
        <w:instrText>我们参加人民政协会议的经过</w:instrText>
      </w:r>
      <w:r w:rsidRPr="006C7C06">
        <w:rPr>
          <w:rFonts w:ascii="Cambria" w:eastAsia="等线" w:hAnsi="Cambria" w:cs="Times New Roman"/>
        </w:rPr>
        <w:instrText xml:space="preserve">&lt;/title&gt;&lt;secondary-title&gt;Tianjia </w:instrText>
      </w:r>
      <w:r w:rsidRPr="006C7C06">
        <w:rPr>
          <w:rFonts w:ascii="Cambria" w:eastAsia="等线" w:hAnsi="Cambria" w:cs="Times New Roman"/>
        </w:rPr>
        <w:instrText>田家</w:instrText>
      </w:r>
      <w:r w:rsidRPr="006C7C06">
        <w:rPr>
          <w:rFonts w:ascii="Cambria" w:eastAsia="等线" w:hAnsi="Cambria" w:cs="Times New Roman"/>
        </w:rPr>
        <w:instrText>&lt;/secondary-title&gt;&lt;translated-title&gt;Our Experience of Joining the Meetings of the Chinese People’s Political Consultative Conference (CPPCC)&lt;/translated-title&gt;&lt;/titles&gt;&lt;volume&gt;16&lt;/volume&gt;&lt;number&gt;8 (11/1949)&lt;/number&gt;&lt;dates&gt;&lt;year&gt;1949&lt;/year&gt;&lt;/dates&gt;&lt;urls&gt;&lt;/urls&gt;&lt;language&gt;Chinese&lt;/language&gt;&lt;/record&gt;&lt;/Cite&gt;&lt;/EndNote&gt;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Yaozong Wu  </w:t>
      </w:r>
      <w:r w:rsidRPr="006C7C06">
        <w:rPr>
          <w:rFonts w:ascii="Cambria" w:eastAsia="等线" w:hAnsi="Cambria" w:cs="Times New Roman"/>
          <w:noProof/>
        </w:rPr>
        <w:t>吴耀宗</w:t>
      </w:r>
      <w:r w:rsidRPr="006C7C06">
        <w:rPr>
          <w:rFonts w:ascii="Cambria" w:eastAsia="等线" w:hAnsi="Cambria" w:cs="Times New Roman"/>
          <w:noProof/>
        </w:rPr>
        <w:t xml:space="preserve">, "Women canjia Renmin Zhengxiehuihyi de jingguo </w:t>
      </w:r>
      <w:r w:rsidRPr="006C7C06">
        <w:rPr>
          <w:rFonts w:ascii="Cambria" w:eastAsia="等线" w:hAnsi="Cambria" w:cs="Times New Roman"/>
          <w:noProof/>
        </w:rPr>
        <w:t>我们参加人民政协会议的经过</w:t>
      </w:r>
      <w:r w:rsidRPr="006C7C06">
        <w:rPr>
          <w:rFonts w:ascii="Cambria" w:eastAsia="等线" w:hAnsi="Cambria" w:cs="Times New Roman"/>
          <w:noProof/>
        </w:rPr>
        <w:t xml:space="preserve">," [Our Experience of Joining the Meetings of the Chinese People’s Political Consultative Conference (CPPCC).] </w:t>
      </w:r>
      <w:r w:rsidRPr="006C7C06">
        <w:rPr>
          <w:rFonts w:ascii="Cambria" w:eastAsia="等线" w:hAnsi="Cambria" w:cs="Times New Roman"/>
          <w:i/>
          <w:noProof/>
        </w:rPr>
        <w:t xml:space="preserve">Tianjia </w:t>
      </w:r>
      <w:r w:rsidRPr="006C7C06">
        <w:rPr>
          <w:rFonts w:ascii="Cambria" w:eastAsia="等线" w:hAnsi="Cambria" w:cs="Times New Roman"/>
          <w:i/>
          <w:noProof/>
        </w:rPr>
        <w:t>田家</w:t>
      </w:r>
      <w:r w:rsidRPr="006C7C06">
        <w:rPr>
          <w:rFonts w:ascii="Cambria" w:eastAsia="等线" w:hAnsi="Cambria" w:cs="Times New Roman"/>
          <w:noProof/>
        </w:rPr>
        <w:t xml:space="preserve"> 16, no. 8 (11/1949) (1949),</w:t>
      </w:r>
      <w:r w:rsidRPr="006C7C06">
        <w:rPr>
          <w:rFonts w:ascii="Cambria" w:eastAsia="等线" w:hAnsi="Cambria" w:cs="Times New Roman"/>
        </w:rPr>
        <w:fldChar w:fldCharType="end"/>
      </w:r>
      <w:r w:rsidRPr="006C7C06">
        <w:rPr>
          <w:rFonts w:ascii="Cambria" w:eastAsia="等线" w:hAnsi="Cambria" w:cs="Times New Roman"/>
        </w:rPr>
        <w:t xml:space="preserve"> 6.</w:t>
      </w:r>
    </w:p>
  </w:footnote>
  <w:footnote w:id="29">
    <w:p w14:paraId="4C5A3240"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&lt;EndNote&gt;&lt;Cite&gt;&lt;Author&gt;Wu&lt;/Author&gt;&lt;Year&gt;1993&lt;/Year&gt;&lt;RecNum&gt;1577&lt;/RecNum&gt;&lt;DisplayText&gt;Yaozong Wu  </w:instrText>
      </w:r>
      <w:r w:rsidRPr="006C7C06">
        <w:rPr>
          <w:rFonts w:ascii="Cambria" w:eastAsia="等线" w:hAnsi="Cambria" w:cs="Times New Roman"/>
        </w:rPr>
        <w:instrText>吴耀宗</w:instrText>
      </w:r>
      <w:r w:rsidRPr="006C7C06">
        <w:rPr>
          <w:rFonts w:ascii="Cambria" w:eastAsia="等线" w:hAnsi="Cambria" w:cs="Times New Roman"/>
        </w:rPr>
        <w:instrText xml:space="preserve">, &amp;quot;Zhankai jidujiao gexin yundong de qizhi </w:instrText>
      </w:r>
      <w:r w:rsidRPr="006C7C06">
        <w:rPr>
          <w:rFonts w:ascii="Cambria" w:eastAsia="等线" w:hAnsi="Cambria" w:cs="Times New Roman"/>
        </w:rPr>
        <w:instrText>展开基督教革新运动的旗帜</w:instrText>
      </w:r>
      <w:r w:rsidRPr="006C7C06">
        <w:rPr>
          <w:rFonts w:ascii="Cambria" w:eastAsia="等线" w:hAnsi="Cambria" w:cs="Times New Roman"/>
        </w:rPr>
        <w:instrText xml:space="preserve">,&amp;quot; in &lt;style face="italic"&gt;Zhongguo jidujiao sanzi aiguo yundong wenxian (1950-1992) </w:instrText>
      </w:r>
      <w:r w:rsidRPr="006C7C06">
        <w:rPr>
          <w:rFonts w:ascii="Cambria" w:eastAsia="等线" w:hAnsi="Cambria" w:cs="Times New Roman"/>
        </w:rPr>
        <w:instrText>中国基督教三自爱国运动文选</w:instrText>
      </w:r>
      <w:r w:rsidRPr="006C7C06">
        <w:rPr>
          <w:rFonts w:ascii="Cambria" w:eastAsia="等线" w:hAnsi="Cambria" w:cs="Times New Roman"/>
        </w:rPr>
        <w:instrText>(1950–1992)&lt;/style&gt;, ed. Guanzong Luo (Shanghai: Zhongguo jidujiao sanzi aiguo yundong weiyuanhui, 1993).&lt;/DisplayText&gt;&lt;record&gt;&lt;rec-number&gt;1577&lt;/rec-number&gt;&lt;foreign-keys&gt;&lt;key app="EN" db-id="epz92pvsq2wpsfeazpevdtdzzp99fwd2zawa" timestamp="1647293416"&gt;1577&lt;/key&gt;&lt;/foreign-keys&gt;&lt;ref-type name="Book Section"&gt;5&lt;/ref-type&gt;&lt;contributors&gt;&lt;authors&gt;&lt;author&gt;Wu, Yaozong&lt;/author&gt;&lt;/authors&gt;&lt;secondary-authors&gt;&lt;author&gt;Luo, Guanzong&lt;/author&gt;&lt;/secondary-authors&gt;&lt;translated-authors&gt;&lt;author&gt;</w:instrText>
      </w:r>
      <w:r w:rsidRPr="006C7C06">
        <w:rPr>
          <w:rFonts w:ascii="Cambria" w:eastAsia="等线" w:hAnsi="Cambria" w:cs="Times New Roman"/>
        </w:rPr>
        <w:instrText>吴耀宗</w:instrText>
      </w:r>
      <w:r w:rsidRPr="006C7C06">
        <w:rPr>
          <w:rFonts w:ascii="Cambria" w:eastAsia="等线" w:hAnsi="Cambria" w:cs="Times New Roman"/>
        </w:rPr>
        <w:instrText xml:space="preserve">&lt;/author&gt;&lt;/translated-authors&gt;&lt;/contributors&gt;&lt;titles&gt;&lt;title&gt;Zhankai jidujiao gexin yundong de qizhi </w:instrText>
      </w:r>
      <w:r w:rsidRPr="006C7C06">
        <w:rPr>
          <w:rFonts w:ascii="Cambria" w:eastAsia="等线" w:hAnsi="Cambria" w:cs="Times New Roman"/>
        </w:rPr>
        <w:instrText>展开基督教革新运动的旗帜</w:instrText>
      </w:r>
      <w:r w:rsidRPr="006C7C06">
        <w:rPr>
          <w:rFonts w:ascii="Cambria" w:eastAsia="等线" w:hAnsi="Cambria" w:cs="Times New Roman"/>
        </w:rPr>
        <w:instrText xml:space="preserve">&lt;/title&gt;&lt;secondary-title&gt;Zhongguo jidujiao sanzi aiguo yundong wenxian (1950-1992) </w:instrText>
      </w:r>
      <w:r w:rsidRPr="006C7C06">
        <w:rPr>
          <w:rFonts w:ascii="Cambria" w:eastAsia="等线" w:hAnsi="Cambria" w:cs="Times New Roman"/>
        </w:rPr>
        <w:instrText>中国基督教三自爱国运动文选</w:instrText>
      </w:r>
      <w:r w:rsidRPr="006C7C06">
        <w:rPr>
          <w:rFonts w:ascii="Cambria" w:eastAsia="等线" w:hAnsi="Cambria" w:cs="Times New Roman"/>
        </w:rPr>
        <w:instrText>(1950–1992)&lt;/secondary-title&gt;&lt;translated-title&gt;Unfurling the Banners of Christianity’s Revolution and Renewal Movement&lt;/translated-title&gt;&lt;/titles&gt;&lt;dates&gt;&lt;year&gt;1993&lt;/year&gt;&lt;/dates&gt;&lt;pub-location&gt;Shanghai&lt;/pub-location&gt;&lt;publisher&gt;Zhongguo jidujiao sanzi aiguo yundong weiyuanhui&lt;/publisher&gt;&lt;urls&gt;&lt;/urls&gt;&lt;language&gt;Chinese&lt;/language&gt;&lt;/record&gt;&lt;/Cite&gt;&lt;/EndNote&gt;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Yaozong Wu  </w:t>
      </w:r>
      <w:r w:rsidRPr="006C7C06">
        <w:rPr>
          <w:rFonts w:ascii="Cambria" w:eastAsia="等线" w:hAnsi="Cambria" w:cs="Times New Roman"/>
          <w:noProof/>
        </w:rPr>
        <w:t>吴耀宗</w:t>
      </w:r>
      <w:r w:rsidRPr="006C7C06">
        <w:rPr>
          <w:rFonts w:ascii="Cambria" w:eastAsia="等线" w:hAnsi="Cambria" w:cs="Times New Roman"/>
          <w:noProof/>
        </w:rPr>
        <w:t xml:space="preserve">, "Zhankai jidujiao gexin yundong de qizhi </w:t>
      </w:r>
      <w:r w:rsidRPr="006C7C06">
        <w:rPr>
          <w:rFonts w:ascii="Cambria" w:eastAsia="等线" w:hAnsi="Cambria" w:cs="Times New Roman"/>
          <w:noProof/>
        </w:rPr>
        <w:t>展开基督教革新运动的旗帜</w:t>
      </w:r>
      <w:r w:rsidRPr="006C7C06">
        <w:rPr>
          <w:rFonts w:ascii="Cambria" w:eastAsia="等线" w:hAnsi="Cambria" w:cs="Times New Roman"/>
          <w:noProof/>
        </w:rPr>
        <w:t>" [</w:t>
      </w:r>
      <w:r w:rsidRPr="006C7C06">
        <w:rPr>
          <w:rFonts w:ascii="Cambria" w:eastAsia="等线" w:hAnsi="Cambria" w:cs="Times New Roman"/>
          <w:color w:val="000000"/>
        </w:rPr>
        <w:t>Unfurling the Banners of Christianity</w:t>
      </w:r>
      <w:proofErr w:type="gramStart"/>
      <w:r w:rsidRPr="006C7C06">
        <w:rPr>
          <w:rFonts w:ascii="Cambria" w:eastAsia="等线" w:hAnsi="Cambria" w:cs="Times New Roman"/>
          <w:color w:val="000000"/>
        </w:rPr>
        <w:t>’</w:t>
      </w:r>
      <w:proofErr w:type="gramEnd"/>
      <w:r w:rsidRPr="006C7C06">
        <w:rPr>
          <w:rFonts w:ascii="Cambria" w:eastAsia="等线" w:hAnsi="Cambria" w:cs="Times New Roman"/>
          <w:color w:val="000000"/>
        </w:rPr>
        <w:t>s Revolution and Renewal Movement</w:t>
      </w:r>
      <w:r w:rsidRPr="006C7C06">
        <w:rPr>
          <w:rFonts w:ascii="Cambria" w:eastAsia="等线" w:hAnsi="Cambria" w:cs="Times New Roman"/>
          <w:noProof/>
        </w:rPr>
        <w:t xml:space="preserve">], in </w:t>
      </w:r>
      <w:r w:rsidRPr="006C7C06">
        <w:rPr>
          <w:rFonts w:ascii="Cambria" w:eastAsia="等线" w:hAnsi="Cambria" w:cs="Times New Roman"/>
          <w:i/>
          <w:noProof/>
        </w:rPr>
        <w:t xml:space="preserve">Zhongguo jidujiao sanzi aiguo yundong wenxian (1950-1992) </w:t>
      </w:r>
      <w:r w:rsidRPr="006C7C06">
        <w:rPr>
          <w:rFonts w:ascii="Cambria" w:eastAsia="等线" w:hAnsi="Cambria" w:cs="Times New Roman"/>
          <w:i/>
          <w:noProof/>
        </w:rPr>
        <w:t>中国基督教三自爱国运动文选</w:t>
      </w:r>
      <w:r w:rsidRPr="006C7C06">
        <w:rPr>
          <w:rFonts w:ascii="Cambria" w:eastAsia="等线" w:hAnsi="Cambria" w:cs="Times New Roman"/>
          <w:i/>
          <w:noProof/>
        </w:rPr>
        <w:t>(1950–1992)</w:t>
      </w:r>
      <w:r w:rsidRPr="006C7C06">
        <w:rPr>
          <w:rFonts w:ascii="Cambria" w:eastAsia="等线" w:hAnsi="Cambria" w:cs="Times New Roman"/>
          <w:noProof/>
        </w:rPr>
        <w:t>, ed. Guanzong Luo (Shanghai: Zhongguo jidujiao sanzi aiguo yundong weiyuanhui, 1993),</w:t>
      </w:r>
      <w:r w:rsidRPr="006C7C06">
        <w:rPr>
          <w:rFonts w:ascii="Cambria" w:eastAsia="等线" w:hAnsi="Cambria" w:cs="Times New Roman"/>
        </w:rPr>
        <w:fldChar w:fldCharType="end"/>
      </w:r>
      <w:r w:rsidRPr="006C7C06">
        <w:rPr>
          <w:rFonts w:ascii="Cambria" w:eastAsia="等线" w:hAnsi="Cambria" w:cs="Times New Roman"/>
        </w:rPr>
        <w:t xml:space="preserve"> 10.</w:t>
      </w:r>
    </w:p>
  </w:footnote>
  <w:footnote w:id="30">
    <w:p w14:paraId="3B468F67"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&lt;EndNote&gt;&lt;Cite&gt;&lt;Author&gt;Luo&lt;/Author&gt;&lt;Year&gt;1993&lt;/Year&gt;&lt;RecNum&gt;1576&lt;/RecNum&gt;&lt;DisplayText&gt;Guanzong Luo, ed., &lt;style face="italic"&gt;Zhongguo jidujiao sanzi aiguo yundong wenxian (1950-1992) </w:instrText>
      </w:r>
      <w:r w:rsidRPr="006C7C06">
        <w:rPr>
          <w:rFonts w:ascii="Cambria" w:eastAsia="等线" w:hAnsi="Cambria" w:cs="Times New Roman"/>
        </w:rPr>
        <w:instrText>中国基督教三自爱国运动文选</w:instrText>
      </w:r>
      <w:r w:rsidRPr="006C7C06">
        <w:rPr>
          <w:rFonts w:ascii="Cambria" w:eastAsia="等线" w:hAnsi="Cambria" w:cs="Times New Roman"/>
        </w:rPr>
        <w:instrText>(1950–1992)&lt;/style&gt; (Shanghai: Zhongguo jidujiao sanzi aiguo yundong weiyuanhui, 1993).&lt;/DisplayText&gt;&lt;record&gt;&lt;rec-number&gt;1576&lt;/rec-number&gt;&lt;foreign-keys&gt;&lt;key app="EN" db-id="epz92pvsq2wpsfeazpevdtdzzp99fwd2zawa" timestamp="1647293175"&gt;1576&lt;/key&gt;&lt;/foreign-keys&gt;&lt;ref-type name="Edited Book"&gt;28&lt;/ref-type&gt;&lt;contributors&gt;&lt;authors&gt;&lt;author&gt;Luo, Guanzong&lt;/author&gt;&lt;/authors&gt;&lt;translated-authors&gt;&lt;author&gt;</w:instrText>
      </w:r>
      <w:r w:rsidRPr="006C7C06">
        <w:rPr>
          <w:rFonts w:ascii="Cambria" w:eastAsia="等线" w:hAnsi="Cambria" w:cs="Times New Roman"/>
        </w:rPr>
        <w:instrText>罗冠宗</w:instrText>
      </w:r>
      <w:r w:rsidRPr="006C7C06">
        <w:rPr>
          <w:rFonts w:ascii="Cambria" w:eastAsia="等线" w:hAnsi="Cambria" w:cs="Times New Roman"/>
        </w:rPr>
        <w:instrText xml:space="preserve">&lt;/author&gt;&lt;/translated-authors&gt;&lt;/contributors&gt;&lt;titles&gt;&lt;title&gt;Zhongguo jidujiao sanzi aiguo yundong wenxian (1950-1992) </w:instrText>
      </w:r>
      <w:r w:rsidRPr="006C7C06">
        <w:rPr>
          <w:rFonts w:ascii="Cambria" w:eastAsia="等线" w:hAnsi="Cambria" w:cs="Times New Roman"/>
        </w:rPr>
        <w:instrText>中国基督教三自爱国运动文选</w:instrText>
      </w:r>
      <w:r w:rsidRPr="006C7C06">
        <w:rPr>
          <w:rFonts w:ascii="Cambria" w:eastAsia="等线" w:hAnsi="Cambria" w:cs="Times New Roman"/>
        </w:rPr>
        <w:instrText>(1950–1992)&lt;/title&gt;&lt;translated-title&gt;Selected Documents of the Three-Self Patriotic Movement of Chinese Christianity&lt;/translated-title&gt;&lt;/titles&gt;&lt;dates&gt;&lt;year&gt;1993&lt;/year&gt;&lt;/dates&gt;&lt;pub-location&gt;Shanghai&lt;/pub-location&gt;&lt;publisher&gt;Zhongguo jidujiao sanzi aiguo yundong weiyuanhui&lt;/publisher&gt;&lt;urls&gt;&lt;/urls&gt;&lt;/record&gt;&lt;/Cite&gt;&lt;/EndNote&gt;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Guanzong Luo, ed., </w:t>
      </w:r>
      <w:r w:rsidRPr="006C7C06">
        <w:rPr>
          <w:rFonts w:ascii="Cambria" w:eastAsia="等线" w:hAnsi="Cambria" w:cs="Times New Roman"/>
          <w:i/>
          <w:noProof/>
        </w:rPr>
        <w:t xml:space="preserve">Zhongguo jidujiao sanzi aiguo yundong wenxian (1950-1992) </w:t>
      </w:r>
      <w:r w:rsidRPr="006C7C06">
        <w:rPr>
          <w:rFonts w:ascii="Cambria" w:eastAsia="等线" w:hAnsi="Cambria" w:cs="Times New Roman"/>
          <w:i/>
          <w:noProof/>
        </w:rPr>
        <w:t>中国基督教三自爱国运动文选</w:t>
      </w:r>
      <w:r w:rsidRPr="006C7C06">
        <w:rPr>
          <w:rFonts w:ascii="Cambria" w:eastAsia="等线" w:hAnsi="Cambria" w:cs="Times New Roman"/>
          <w:i/>
          <w:noProof/>
        </w:rPr>
        <w:t>(1950–1992)</w:t>
      </w:r>
      <w:r w:rsidRPr="006C7C06">
        <w:rPr>
          <w:rFonts w:ascii="Cambria" w:eastAsia="等线" w:hAnsi="Cambria" w:cs="Times New Roman"/>
          <w:noProof/>
        </w:rPr>
        <w:t xml:space="preserve"> (Shanghai: Zhongguo jidujiao sanzi aiguo yundong weiyuanhui, 1993),</w:t>
      </w:r>
      <w:r w:rsidRPr="006C7C06">
        <w:rPr>
          <w:rFonts w:ascii="Cambria" w:eastAsia="等线" w:hAnsi="Cambria" w:cs="Times New Roman"/>
        </w:rPr>
        <w:fldChar w:fldCharType="end"/>
      </w:r>
      <w:r w:rsidRPr="006C7C06">
        <w:rPr>
          <w:rFonts w:ascii="Cambria" w:eastAsia="等线" w:hAnsi="Cambria" w:cs="Times New Roman"/>
        </w:rPr>
        <w:t xml:space="preserve"> 475.</w:t>
      </w:r>
    </w:p>
  </w:footnote>
  <w:footnote w:id="31">
    <w:p w14:paraId="1CF82734"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&lt;EndNote&gt;&lt;Cite&gt;&lt;Author&gt;Wu&lt;/Author&gt;&lt;Year&gt;1993&lt;/Year&gt;&lt;RecNum&gt;1577&lt;/RecNum&gt;&lt;DisplayText&gt;Wu, &amp;quot;Zhankai jidujiao gexin yundong de qizhi </w:instrText>
      </w:r>
      <w:r w:rsidRPr="006C7C06">
        <w:rPr>
          <w:rFonts w:ascii="Cambria" w:eastAsia="等线" w:hAnsi="Cambria" w:cs="Times New Roman"/>
        </w:rPr>
        <w:instrText>展开基督教革新运动的旗帜</w:instrText>
      </w:r>
      <w:r w:rsidRPr="006C7C06">
        <w:rPr>
          <w:rFonts w:ascii="Cambria" w:eastAsia="等线" w:hAnsi="Cambria" w:cs="Times New Roman"/>
        </w:rPr>
        <w:instrText>.&amp;quot;&lt;/DisplayText&gt;&lt;record&gt;&lt;rec-number&gt;1577&lt;/rec-number&gt;&lt;foreign-keys&gt;&lt;key app="EN" db-id="epz92pvsq2wpsfeazpevdtdzzp99fwd2zawa" timestamp="1647293416"&gt;1577&lt;/key&gt;&lt;/foreign-keys&gt;&lt;ref-type name="Book Section"&gt;5&lt;/ref-type&gt;&lt;contributors&gt;&lt;authors&gt;&lt;author&gt;Wu, Yaozong&lt;/author&gt;&lt;/authors&gt;&lt;secondary-authors&gt;&lt;author&gt;Luo, Guanzong&lt;/author&gt;&lt;/secondary-authors&gt;&lt;translated-authors&gt;&lt;author&gt;</w:instrText>
      </w:r>
      <w:r w:rsidRPr="006C7C06">
        <w:rPr>
          <w:rFonts w:ascii="Cambria" w:eastAsia="等线" w:hAnsi="Cambria" w:cs="Times New Roman"/>
        </w:rPr>
        <w:instrText>吴耀宗</w:instrText>
      </w:r>
      <w:r w:rsidRPr="006C7C06">
        <w:rPr>
          <w:rFonts w:ascii="Cambria" w:eastAsia="等线" w:hAnsi="Cambria" w:cs="Times New Roman"/>
        </w:rPr>
        <w:instrText xml:space="preserve">&lt;/author&gt;&lt;/translated-authors&gt;&lt;/contributors&gt;&lt;titles&gt;&lt;title&gt;Zhankai jidujiao gexin yundong de qizhi </w:instrText>
      </w:r>
      <w:r w:rsidRPr="006C7C06">
        <w:rPr>
          <w:rFonts w:ascii="Cambria" w:eastAsia="等线" w:hAnsi="Cambria" w:cs="Times New Roman"/>
        </w:rPr>
        <w:instrText>展开基督教革新运动的旗帜</w:instrText>
      </w:r>
      <w:r w:rsidRPr="006C7C06">
        <w:rPr>
          <w:rFonts w:ascii="Cambria" w:eastAsia="等线" w:hAnsi="Cambria" w:cs="Times New Roman"/>
        </w:rPr>
        <w:instrText xml:space="preserve">&lt;/title&gt;&lt;secondary-title&gt;Zhongguo jidujiao sanzi aiguo yundong wenxian (1950-1992) </w:instrText>
      </w:r>
      <w:r w:rsidRPr="006C7C06">
        <w:rPr>
          <w:rFonts w:ascii="Cambria" w:eastAsia="等线" w:hAnsi="Cambria" w:cs="Times New Roman"/>
        </w:rPr>
        <w:instrText>中国基督教三自爱国运动文选</w:instrText>
      </w:r>
      <w:r w:rsidRPr="006C7C06">
        <w:rPr>
          <w:rFonts w:ascii="Cambria" w:eastAsia="等线" w:hAnsi="Cambria" w:cs="Times New Roman"/>
        </w:rPr>
        <w:instrText>(1950–1992)&lt;/secondary-title&gt;&lt;translated-title&gt;Unfurling the Banners of Christianity’s Revolution and Renewal Movement&lt;/translated-title&gt;&lt;/titles&gt;&lt;dates&gt;&lt;year&gt;1993&lt;/year&gt;&lt;/dates&gt;&lt;pub-location&gt;Shanghai&lt;/pub-location&gt;&lt;publisher&gt;Zhongguo jidujiao sanzi aiguo yundong weiyuanhui&lt;/publisher&gt;&lt;urls&gt;&lt;/urls&gt;&lt;language&gt;Chinese&lt;/language&gt;&lt;/record&gt;&lt;/Cite&gt;&lt;/EndNote&gt;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Wu, "Zhankai [Unfurling],"</w:t>
      </w:r>
      <w:r w:rsidRPr="006C7C06">
        <w:rPr>
          <w:rFonts w:ascii="Cambria" w:eastAsia="等线" w:hAnsi="Cambria" w:cs="Times New Roman"/>
        </w:rPr>
        <w:fldChar w:fldCharType="end"/>
      </w:r>
      <w:r w:rsidRPr="006C7C06">
        <w:rPr>
          <w:rFonts w:ascii="Cambria" w:eastAsia="等线" w:hAnsi="Cambria" w:cs="Times New Roman"/>
        </w:rPr>
        <w:t xml:space="preserve"> 6.</w:t>
      </w:r>
    </w:p>
  </w:footnote>
  <w:footnote w:id="32">
    <w:p w14:paraId="7704C5FC"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&lt;EndNote&gt;&lt;Cite&gt;&lt;Author&gt;Chow&lt;/Author&gt;&lt;Year&gt;2013&lt;/Year&gt;&lt;RecNum&gt;596&lt;/RecNum&gt;&lt;DisplayText&gt;Chow, &lt;style face="italic"&gt;Theosis, Sino-Christian Theology and the Second Chinese Enlightenment&lt;/style&gt;,&lt;/DisplayText&gt;&lt;record&gt;&lt;rec-number&gt;596&lt;/rec-number&gt;&lt;foreign-keys&gt;&lt;key app="EN" db-id="epz92pvsq2wpsfeazpevdtdzzp99fwd2zawa" timestamp="1638477575"&gt;596&lt;/key&gt;&lt;/foreign-keys&gt;&lt;ref-type name="Book"&gt;6&lt;/ref-type&gt;&lt;contributors&gt;&lt;authors&gt;&lt;author&gt;Chow, Alexander&lt;/author&gt;&lt;/authors&gt;&lt;/contributors&gt;&lt;titles&gt;&lt;title&gt;Theosis, Sino-Christian Theology and the Second Chinese Enlightenment: Heaven and Humanity in Unity&lt;/title&gt;&lt;short-title&gt;Theosis, Sino-Christian Theology and the Second Chinese Enlightenment&lt;/short-title&gt;&lt;/titles&gt;&lt;dates&gt;&lt;year&gt;2013&lt;/year&gt;&lt;/dates&gt;&lt;pub-location&gt;New York&lt;/pub-location&gt;&lt;publisher&gt;Palgrave Macmillan&lt;/publisher&gt;&lt;isbn&gt;9781137312617 1137312610 1137312629 9781137312624&lt;/isbn&gt;&lt;urls&gt;&lt;/urls&gt;&lt;remote-database-name&gt;WorldCat.org&lt;/remote-database-name&gt;&lt;language&gt;English&lt;/language&gt;&lt;/record&gt;&lt;/Cite&gt;&lt;/EndNote&gt;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Chow, </w:t>
      </w:r>
      <w:r w:rsidRPr="006C7C06">
        <w:rPr>
          <w:rFonts w:ascii="Cambria" w:eastAsia="等线" w:hAnsi="Cambria" w:cs="Times New Roman"/>
          <w:i/>
          <w:noProof/>
        </w:rPr>
        <w:t>Theosis, Sino-Christian Theology and the Second Chinese Enlightenment</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89.</w:t>
      </w:r>
    </w:p>
  </w:footnote>
  <w:footnote w:id="33">
    <w:p w14:paraId="0D2C5B6C"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&lt;EndNote&gt;&lt;Cite&gt;&lt;Author&gt;Chen&lt;/Author&gt;&lt;Year&gt;2010&lt;/Year&gt;&lt;RecNum&gt;1572&lt;/RecNum&gt;&lt;DisplayText&gt;Lu Chen, &amp;quot;Ding Guangxun&amp;apos;s Critique of Fundamentalist Theology in Contemporary China and His Theological Construction,&amp;quot; &lt;style face="italic"&gt;Transformation&lt;/style&gt; 27, no. 2 (2010),&lt;/DisplayText&gt;&lt;record&gt;&lt;rec-number&gt;1572&lt;/rec-number&gt;&lt;foreign-keys&gt;&lt;key app="EN" db-id="epz92pvsq2wpsfeazpevdtdzzp99fwd2zawa" timestamp="1647281537"&gt;1572&lt;/key&gt;&lt;/foreign-keys&gt;&lt;ref-type name="Journal Article"&gt;17&lt;/ref-type&gt;&lt;contributors&gt;&lt;authors&gt;&lt;author&gt;Chen, Lu&lt;/author&gt;&lt;/authors&gt;&lt;/contributors&gt;&lt;titles&gt;&lt;title&gt;Ding Guangxun&amp;apos;s Critique of Fundamentalist Theology in Contemporary China and His Theological Construction&lt;/title&gt;&lt;secondary-title&gt;Transformation&lt;/secondary-title&gt;&lt;short-title&gt;Ding Guangxun&lt;/short-title&gt;&lt;/titles&gt;&lt;periodical&gt;&lt;full-title&gt;Transformation&lt;/full-title&gt;&lt;/periodical&gt;&lt;pages&gt;95-110&lt;/pages&gt;&lt;volume&gt;27&lt;/volume&gt;&lt;number&gt;2&lt;/number&gt;&lt;section&gt;95&lt;/section&gt;&lt;dates&gt;&lt;year&gt;2010&lt;/year&gt;&lt;/dates&gt;&lt;isbn&gt;0265-3788&lt;/isbn&gt;&lt;urls&gt;&lt;/urls&gt;&lt;remote-database-name&gt;WorldCat.org&lt;/remote-database-nam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Lu Chen, "Ding Guangxun's Critique of Fundamentalist Theology in Contemporary China and His Theological Construction," </w:t>
      </w:r>
      <w:r w:rsidRPr="006C7C06">
        <w:rPr>
          <w:rFonts w:ascii="Cambria" w:eastAsia="等线" w:hAnsi="Cambria" w:cs="Times New Roman"/>
          <w:i/>
          <w:noProof/>
        </w:rPr>
        <w:t>Transformation</w:t>
      </w:r>
      <w:r w:rsidRPr="006C7C06">
        <w:rPr>
          <w:rFonts w:ascii="Cambria" w:eastAsia="等线" w:hAnsi="Cambria" w:cs="Times New Roman"/>
          <w:noProof/>
        </w:rPr>
        <w:t xml:space="preserve"> 27, no. 2 (2010),</w:t>
      </w:r>
      <w:r w:rsidRPr="006C7C06">
        <w:rPr>
          <w:rFonts w:ascii="Cambria" w:eastAsia="等线" w:hAnsi="Cambria" w:cs="Times New Roman"/>
        </w:rPr>
        <w:fldChar w:fldCharType="end"/>
      </w:r>
      <w:r w:rsidRPr="006C7C06">
        <w:rPr>
          <w:rFonts w:ascii="Cambria" w:eastAsia="等线" w:hAnsi="Cambria" w:cs="Times New Roman"/>
        </w:rPr>
        <w:t xml:space="preserve"> 96.</w:t>
      </w:r>
    </w:p>
  </w:footnote>
  <w:footnote w:id="34">
    <w:p w14:paraId="79BBEFE9"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&lt;EndNote&gt;&lt;Cite&gt;&lt;Author&gt;Chow&lt;/Author&gt;&lt;Year&gt;2013&lt;/Year&gt;&lt;RecNum&gt;596&lt;/RecNum&gt;&lt;DisplayText&gt;Chow, &lt;style face="italic"&gt;Theosis, Sino-Christian Theology and the Second Chinese Enlightenment&lt;/style&gt;,&lt;/DisplayText&gt;&lt;record&gt;&lt;rec-number&gt;596&lt;/rec-number&gt;&lt;foreign-keys&gt;&lt;key app="EN" db-id="epz92pvsq2wpsfeazpevdtdzzp99fwd2zawa" timestamp="1638477575"&gt;596&lt;/key&gt;&lt;/foreign-keys&gt;&lt;ref-type name="Book"&gt;6&lt;/ref-type&gt;&lt;contributors&gt;&lt;authors&gt;&lt;author&gt;Chow, Alexander&lt;/author&gt;&lt;/authors&gt;&lt;/contributors&gt;&lt;titles&gt;&lt;title&gt;Theosis, Sino-Christian Theology and the Second Chinese Enlightenment: Heaven and Humanity in Unity&lt;/title&gt;&lt;short-title&gt;Theosis, Sino-Christian Theology and the Second Chinese Enlightenment&lt;/short-title&gt;&lt;/titles&gt;&lt;dates&gt;&lt;year&gt;2013&lt;/year&gt;&lt;/dates&gt;&lt;pub-location&gt;New York&lt;/pub-location&gt;&lt;publisher&gt;Palgrave Macmillan&lt;/publisher&gt;&lt;isbn&gt;9781137312617 1137312610 1137312629 9781137312624&lt;/isbn&gt;&lt;urls&gt;&lt;/urls&gt;&lt;remote-database-name&gt;WorldCat.org&lt;/remote-database-name&gt;&lt;language&gt;English&lt;/language&gt;&lt;/record&gt;&lt;/Cite&gt;&lt;/EndNote&gt;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Chow, </w:t>
      </w:r>
      <w:r w:rsidRPr="006C7C06">
        <w:rPr>
          <w:rFonts w:ascii="Cambria" w:eastAsia="等线" w:hAnsi="Cambria" w:cs="Times New Roman"/>
          <w:i/>
          <w:noProof/>
        </w:rPr>
        <w:t>Theosis, Sino-Christian Theology and the Second Chinese Enlightenment</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90.</w:t>
      </w:r>
    </w:p>
  </w:footnote>
  <w:footnote w:id="35">
    <w:p w14:paraId="39EFA7E5"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&lt;EndNote&gt;&lt;Cite&gt;&lt;Author&gt;Chow&lt;/Author&gt;&lt;Year&gt;2016&lt;/Year&gt;&lt;RecNum&gt;599&lt;/RecNum&gt;&lt;DisplayText&gt;Alexander Chow, &amp;quot;Wang Weifan&amp;apos;s Cosmic Christ,&amp;quot; &lt;style face="italic"&gt;Modern Theology&lt;/style&gt; 32, no. 3 (2016),&lt;style face="bold"&gt; &lt;/style&gt;https://doi.org/10.1111/moth.12260,&lt;/DisplayText&gt;&lt;record&gt;&lt;rec-number&gt;599&lt;/rec-number&gt;&lt;foreign-keys&gt;&lt;key app="EN" db-id="epz92pvsq2wpsfeazpevdtdzzp99fwd2zawa" timestamp="1638485632"&gt;599&lt;/key&gt;&lt;/foreign-keys&gt;&lt;ref-type name="Journal Article"&gt;17&lt;/ref-type&gt;&lt;contributors&gt;&lt;authors&gt;&lt;author&gt;Chow, Alexander&lt;/author&gt;&lt;/authors&gt;&lt;/contributors&gt;&lt;titles&gt;&lt;title&gt;Wang Weifan&amp;apos;s Cosmic Christ&lt;/title&gt;&lt;secondary-title&gt;Modern Theology&lt;/secondary-title&gt;&lt;/titles&gt;&lt;periodical&gt;&lt;full-title&gt;Modern Theology&lt;/full-title&gt;&lt;/periodical&gt;&lt;pages&gt;384-96&lt;/pages&gt;&lt;volume&gt;32&lt;/volume&gt;&lt;number&gt;3&lt;/number&gt;&lt;section&gt;384&lt;/section&gt;&lt;dates&gt;&lt;year&gt;2016&lt;/year&gt;&lt;/dates&gt;&lt;urls&gt;&lt;/urls&gt;&lt;electronic-resource-num&gt;10.1111/moth.12260&lt;/electronic-resource-num&gt;&lt;remote-database-name&gt;WorldCat.org&lt;/remote-database-nam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Alexander Chow, "Wang Weifan's Cosmic Christ," </w:t>
      </w:r>
      <w:r w:rsidRPr="006C7C06">
        <w:rPr>
          <w:rFonts w:ascii="Cambria" w:eastAsia="等线" w:hAnsi="Cambria" w:cs="Times New Roman"/>
          <w:i/>
          <w:noProof/>
        </w:rPr>
        <w:t>Modern Theology</w:t>
      </w:r>
      <w:r w:rsidRPr="006C7C06">
        <w:rPr>
          <w:rFonts w:ascii="Cambria" w:eastAsia="等线" w:hAnsi="Cambria" w:cs="Times New Roman"/>
          <w:noProof/>
        </w:rPr>
        <w:t xml:space="preserve"> 32, no. 3 (2016),</w:t>
      </w:r>
      <w:r w:rsidRPr="006C7C06">
        <w:rPr>
          <w:rFonts w:ascii="Cambria" w:eastAsia="等线" w:hAnsi="Cambria" w:cs="Times New Roman"/>
          <w:b/>
          <w:noProof/>
        </w:rPr>
        <w:t xml:space="preserve"> </w:t>
      </w:r>
      <w:r w:rsidRPr="006C7C06">
        <w:rPr>
          <w:rFonts w:ascii="Cambria" w:eastAsia="等线" w:hAnsi="Cambria" w:cs="Times New Roman"/>
          <w:noProof/>
        </w:rPr>
        <w:t>https://doi.org/10.1111/moth.12260,</w:t>
      </w:r>
      <w:r w:rsidRPr="006C7C06">
        <w:rPr>
          <w:rFonts w:ascii="Cambria" w:eastAsia="等线" w:hAnsi="Cambria" w:cs="Times New Roman"/>
        </w:rPr>
        <w:fldChar w:fldCharType="end"/>
      </w:r>
      <w:r w:rsidRPr="006C7C06">
        <w:rPr>
          <w:rFonts w:ascii="Cambria" w:eastAsia="等线" w:hAnsi="Cambria" w:cs="Times New Roman"/>
        </w:rPr>
        <w:t xml:space="preserve"> 385-86. For a highly critical reading of Ding </w:t>
      </w:r>
      <w:proofErr w:type="spellStart"/>
      <w:r w:rsidRPr="006C7C06">
        <w:rPr>
          <w:rFonts w:ascii="Cambria" w:eastAsia="等线" w:hAnsi="Cambria" w:cs="Times New Roman"/>
        </w:rPr>
        <w:t>Guangxun</w:t>
      </w:r>
      <w:proofErr w:type="spellEnd"/>
      <w:r w:rsidRPr="006C7C06">
        <w:rPr>
          <w:rFonts w:ascii="Cambria" w:eastAsia="等线" w:hAnsi="Cambria" w:cs="Times New Roman"/>
        </w:rPr>
        <w:t xml:space="preserve">, see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&lt;EndNote&gt;&lt;Cite&gt;&lt;Author&gt;Li&lt;/Author&gt;&lt;Year&gt;2004&lt;/Year&gt;&lt;RecNum&gt;1578&lt;/RecNum&gt;&lt;DisplayText&gt;Xinyuan Li, &lt;style face="italic"&gt;Theological Construction-or Destruction?: An Analysis of the Theology of Bishop K. H. Ting (Ding Guangxun)&lt;/style&gt; (Streamwood, IL: Christian Life Press, 2004),&lt;/DisplayText&gt;&lt;record&gt;&lt;rec-number&gt;1578&lt;/rec-number&gt;&lt;foreign-keys&gt;&lt;key app="EN" db-id="epz92pvsq2wpsfeazpevdtdzzp99fwd2zawa" timestamp="1647300079"&gt;1578&lt;/key&gt;&lt;/foreign-keys&gt;&lt;ref-type name="Book"&gt;6&lt;/ref-type&gt;&lt;contributors&gt;&lt;authors&gt;&lt;author&gt;Li, Xinyuan&lt;/author&gt;&lt;/authors&gt;&lt;/contributors&gt;&lt;titles&gt;&lt;title&gt;Theological Construction-or Destruction?: An Analysis of the Theology of Bishop K. H. Ting (Ding Guangxun)&lt;/title&gt;&lt;/titles&gt;&lt;section&gt;111, [1] pages ; 23 cm&lt;/section&gt;&lt;dates&gt;&lt;year&gt;2004&lt;/year&gt;&lt;/dates&gt;&lt;pub-location&gt;Streamwood, IL&lt;/pub-location&gt;&lt;publisher&gt;Christian Life Press&lt;/publisher&gt;&lt;isbn&gt;0971901619 9780971901612&lt;/isbn&gt;&lt;urls&gt;&lt;/urls&gt;&lt;remote-database-name&gt;WorldCat.org&lt;/remote-database-name&gt;&lt;language&gt;English&lt;/language&gt;&lt;/record&gt;&lt;/Cite&gt;&lt;/EndNote&gt;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Xinyuan Li, </w:t>
      </w:r>
      <w:r w:rsidRPr="006C7C06">
        <w:rPr>
          <w:rFonts w:ascii="Cambria" w:eastAsia="等线" w:hAnsi="Cambria" w:cs="Times New Roman"/>
          <w:i/>
          <w:noProof/>
        </w:rPr>
        <w:t>Theological Construction-or Destruction?: An Analysis of the Theology of Bishop K. H. Ting (Ding Guangxun)</w:t>
      </w:r>
      <w:r w:rsidRPr="006C7C06">
        <w:rPr>
          <w:rFonts w:ascii="Cambria" w:eastAsia="等线" w:hAnsi="Cambria" w:cs="Times New Roman"/>
          <w:noProof/>
        </w:rPr>
        <w:t xml:space="preserve"> (Streamwood, IL: Christian Life Press, 2004).</w:t>
      </w:r>
      <w:r w:rsidRPr="006C7C06">
        <w:rPr>
          <w:rFonts w:ascii="Cambria" w:eastAsia="等线" w:hAnsi="Cambria" w:cs="Times New Roman"/>
        </w:rPr>
        <w:fldChar w:fldCharType="end"/>
      </w:r>
    </w:p>
  </w:footnote>
  <w:footnote w:id="36">
    <w:p w14:paraId="3A08C58C"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&lt;EndNote&gt;&lt;Cite&gt;&lt;Author&gt;Chen&lt;/Author&gt;&lt;Year&gt;2010&lt;/Year&gt;&lt;RecNum&gt;1572&lt;/RecNum&gt;&lt;DisplayText&gt;Chen, &amp;quot;Ding Guangxun.&amp;quot;&lt;/DisplayText&gt;&lt;record&gt;&lt;rec-number&gt;1572&lt;/rec-number&gt;&lt;foreign-keys&gt;&lt;key app="EN" db-id="epz92pvsq2wpsfeazpevdtdzzp99fwd2zawa" timestamp="1647281537"&gt;1572&lt;/key&gt;&lt;/foreign-keys&gt;&lt;ref-type name="Journal Article"&gt;17&lt;/ref-type&gt;&lt;contributors&gt;&lt;authors&gt;&lt;author&gt;Chen, Lu&lt;/author&gt;&lt;/authors&gt;&lt;/contributors&gt;&lt;titles&gt;&lt;title&gt;Ding Guangxun&amp;apos;s Critique of Fundamentalist Theology in Contemporary China and His Theological Construction&lt;/title&gt;&lt;secondary-title&gt;Transformation&lt;/secondary-title&gt;&lt;short-title&gt;Ding Guangxun&lt;/short-title&gt;&lt;/titles&gt;&lt;periodical&gt;&lt;full-title&gt;Transformation&lt;/full-title&gt;&lt;/periodical&gt;&lt;pages&gt;95-110&lt;/pages&gt;&lt;volume&gt;27&lt;/volume&gt;&lt;number&gt;2&lt;/number&gt;&lt;section&gt;95&lt;/section&gt;&lt;dates&gt;&lt;year&gt;2010&lt;/year&gt;&lt;/dates&gt;&lt;isbn&gt;0265-3788&lt;/isbn&gt;&lt;urls&gt;&lt;/urls&gt;&lt;remote-database-name&gt;WorldCat.org&lt;/remote-database-nam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Chen, "Ding Guangxun,"</w:t>
      </w:r>
      <w:r w:rsidRPr="006C7C06">
        <w:rPr>
          <w:rFonts w:ascii="Cambria" w:eastAsia="等线" w:hAnsi="Cambria" w:cs="Times New Roman"/>
        </w:rPr>
        <w:fldChar w:fldCharType="end"/>
      </w:r>
      <w:r w:rsidRPr="006C7C06">
        <w:rPr>
          <w:rFonts w:ascii="Cambria" w:eastAsia="等线" w:hAnsi="Cambria" w:cs="Times New Roman"/>
        </w:rPr>
        <w:t xml:space="preserve"> 106.</w:t>
      </w:r>
    </w:p>
  </w:footnote>
  <w:footnote w:id="37">
    <w:p w14:paraId="7D8F5F07"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&lt;EndNote&gt;&lt;Cite&gt;&lt;Author&gt;Chow&lt;/Author&gt;&lt;Year&gt;2013&lt;/Year&gt;&lt;RecNum&gt;596&lt;/RecNum&gt;&lt;DisplayText&gt;Chow, &lt;style face="italic"&gt;Theosis, Sino-Christian Theology and the Second Chinese Enlightenment&lt;/style&gt;,&lt;/DisplayText&gt;&lt;record&gt;&lt;rec-number&gt;596&lt;/rec-number&gt;&lt;foreign-keys&gt;&lt;key app="EN" db-id="epz92pvsq2wpsfeazpevdtdzzp99fwd2zawa" timestamp="1638477575"&gt;596&lt;/key&gt;&lt;/foreign-keys&gt;&lt;ref-type name="Book"&gt;6&lt;/ref-type&gt;&lt;contributors&gt;&lt;authors&gt;&lt;author&gt;Chow, Alexander&lt;/author&gt;&lt;/authors&gt;&lt;/contributors&gt;&lt;titles&gt;&lt;title&gt;Theosis, Sino-Christian Theology and the Second Chinese Enlightenment: Heaven and Humanity in Unity&lt;/title&gt;&lt;short-title&gt;Theosis, Sino-Christian Theology and the Second Chinese Enlightenment&lt;/short-title&gt;&lt;/titles&gt;&lt;dates&gt;&lt;year&gt;2013&lt;/year&gt;&lt;/dates&gt;&lt;pub-location&gt;New York&lt;/pub-location&gt;&lt;publisher&gt;Palgrave Macmillan&lt;/publisher&gt;&lt;isbn&gt;9781137312617 1137312610 1137312629 9781137312624&lt;/isbn&gt;&lt;urls&gt;&lt;/urls&gt;&lt;remote-database-name&gt;WorldCat.org&lt;/remote-database-name&gt;&lt;language&gt;English&lt;/language&gt;&lt;/record&gt;&lt;/Cite&gt;&lt;/EndNote&gt;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Chow, </w:t>
      </w:r>
      <w:r w:rsidRPr="006C7C06">
        <w:rPr>
          <w:rFonts w:ascii="Cambria" w:eastAsia="等线" w:hAnsi="Cambria" w:cs="Times New Roman"/>
          <w:i/>
          <w:noProof/>
        </w:rPr>
        <w:t>Theosis, Sino-Christian Theology and the Second Chinese Enlightenment</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110.</w:t>
      </w:r>
    </w:p>
  </w:footnote>
  <w:footnote w:id="38">
    <w:p w14:paraId="003D8137"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For a detailed explanation of why house churches refuse to be registered to the government through TSPM, see </w:t>
      </w:r>
      <w:bookmarkStart w:id="10" w:name="OLE_LINK56"/>
      <w:r w:rsidRPr="006C7C06">
        <w:rPr>
          <w:rFonts w:ascii="Cambria" w:eastAsia="等线" w:hAnsi="Cambria" w:cs="Times New Roman"/>
        </w:rPr>
        <w:t>“Our Attitude Toward the Religious Policy of the Government Why do we not register?”</w:t>
      </w:r>
      <w:bookmarkEnd w:id="10"/>
      <w:r w:rsidRPr="006C7C06">
        <w:rPr>
          <w:rFonts w:ascii="Cambria" w:eastAsia="等线" w:hAnsi="Cambria" w:cs="Times New Roman"/>
        </w:rPr>
        <w:t xml:space="preserve"> in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&lt;EndNote&gt;&lt;Cite&gt;&lt;Author&gt;Aikman&lt;/Author&gt;&lt;Year&gt;2003&lt;/Year&gt;&lt;RecNum&gt;1579&lt;/RecNum&gt;&lt;DisplayText&gt;David Aikman, &lt;style face="italic"&gt;Jesus in Beijing: How Christianity Is Transforming China and Changing the Global Balance of Power&lt;/style&gt; (Washington, D.C.: Regnery, 2003),&lt;/DisplayText&gt;&lt;record&gt;&lt;rec-number&gt;1579&lt;/rec-number&gt;&lt;foreign-keys&gt;&lt;key app="EN" db-id="epz92pvsq2wpsfeazpevdtdzzp99fwd2zawa" timestamp="1647302840"&gt;1579&lt;/key&gt;&lt;/foreign-keys&gt;&lt;ref-type name="Book"&gt;6&lt;/ref-type&gt;&lt;contributors&gt;&lt;authors&gt;&lt;author&gt;Aikman, David&lt;/author&gt;&lt;/authors&gt;&lt;/contributors&gt;&lt;titles&gt;&lt;title&gt;Jesus in Beijing: How Christianity Is Transforming China and Changing the Global Balance of Power&lt;/title&gt;&lt;short-title&gt;Jesus in Beijing&lt;/short-title&gt;&lt;/titles&gt;&lt;dates&gt;&lt;year&gt;2003&lt;/year&gt;&lt;/dates&gt;&lt;pub-location&gt;Washington, D.C.&lt;/pub-location&gt;&lt;publisher&gt;Regnery&lt;/publisher&gt;&lt;isbn&gt;0895261286 9780895261281 1596980257 9781596980259&lt;/isbn&gt;&lt;urls&gt;&lt;/urls&gt;&lt;remote-database-name&gt;WorldCat.org&lt;/remote-database-name&gt;&lt;/record&gt;&lt;/Cite&gt;&lt;/EndNote&gt;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David Aikman, </w:t>
      </w:r>
      <w:r w:rsidRPr="006C7C06">
        <w:rPr>
          <w:rFonts w:ascii="Cambria" w:eastAsia="等线" w:hAnsi="Cambria" w:cs="Times New Roman"/>
          <w:i/>
          <w:noProof/>
        </w:rPr>
        <w:t>Jesus in Beijing: How Christianity Is Transforming China and Changing the Global Balance of Power</w:t>
      </w:r>
      <w:r w:rsidRPr="006C7C06">
        <w:rPr>
          <w:rFonts w:ascii="Cambria" w:eastAsia="等线" w:hAnsi="Cambria" w:cs="Times New Roman"/>
          <w:noProof/>
        </w:rPr>
        <w:t xml:space="preserve"> (Washington, DC: Regnery, 2003),</w:t>
      </w:r>
      <w:r w:rsidRPr="006C7C06">
        <w:rPr>
          <w:rFonts w:ascii="Cambria" w:eastAsia="等线" w:hAnsi="Cambria" w:cs="Times New Roman"/>
        </w:rPr>
        <w:fldChar w:fldCharType="end"/>
      </w:r>
      <w:r w:rsidRPr="006C7C06">
        <w:rPr>
          <w:rFonts w:ascii="Cambria" w:eastAsia="等线" w:hAnsi="Cambria" w:cs="Times New Roman"/>
        </w:rPr>
        <w:t xml:space="preserve"> 287-88.</w:t>
      </w:r>
    </w:p>
  </w:footnote>
  <w:footnote w:id="39">
    <w:p w14:paraId="5292BD39"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bookmarkStart w:id="12" w:name="OLE_LINK8"/>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&lt;EndNote&gt;&lt;Cite&gt;&lt;Author&gt;Zhuo&lt;/Author&gt;&lt;Year&gt;2013&lt;/Year&gt;&lt;RecNum&gt;1581&lt;/RecNum&gt;&lt;DisplayText&gt;Xinping Zhuo, &amp;quot;The Status of Christian Theology in China Today,&amp;quot; in &lt;style face="italic"&gt;Christianity&lt;/style&gt;, ed. Xinping Zhuo (Leiden: Brill, 2013).&lt;/DisplayText&gt;&lt;record&gt;&lt;rec-number&gt;1581&lt;/rec-number&gt;&lt;foreign-keys&gt;&lt;key app="EN" db-id="epz92pvsq2wpsfeazpevdtdzzp99fwd2zawa" timestamp="1647353320"&gt;1581&lt;/key&gt;&lt;/foreign-keys&gt;&lt;ref-type name="Book Section"&gt;5&lt;/ref-type&gt;&lt;contributors&gt;&lt;authors&gt;&lt;author&gt;Zhuo, Xinping&lt;/author&gt;&lt;/authors&gt;&lt;secondary-authors&gt;&lt;author&gt;Zhuo, Xinping&lt;/author&gt;&lt;/secondary-authors&gt;&lt;/contributors&gt;&lt;titles&gt;&lt;title&gt;The Status of Christian Theology in China Today&lt;/title&gt;&lt;secondary-title&gt;Christianity&lt;/secondary-title&gt;&lt;/titles&gt;&lt;pages&gt;7-29&lt;/pages&gt;&lt;section&gt;1&lt;/section&gt;&lt;dates&gt;&lt;year&gt;2013&lt;/year&gt;&lt;/dates&gt;&lt;pub-location&gt;Leiden&lt;/pub-location&gt;&lt;publisher&gt;Brill&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Xinping Zhuo, "The </w:t>
      </w:r>
      <w:bookmarkStart w:id="13" w:name="OLE_LINK13"/>
      <w:r w:rsidRPr="006C7C06">
        <w:rPr>
          <w:rFonts w:ascii="Cambria" w:eastAsia="等线" w:hAnsi="Cambria" w:cs="Times New Roman"/>
          <w:noProof/>
        </w:rPr>
        <w:t xml:space="preserve">Status of Christian Theology </w:t>
      </w:r>
      <w:bookmarkEnd w:id="13"/>
      <w:r w:rsidRPr="006C7C06">
        <w:rPr>
          <w:rFonts w:ascii="Cambria" w:eastAsia="等线" w:hAnsi="Cambria" w:cs="Times New Roman"/>
          <w:noProof/>
        </w:rPr>
        <w:t xml:space="preserve">in China Today," in </w:t>
      </w:r>
      <w:r w:rsidRPr="006C7C06">
        <w:rPr>
          <w:rFonts w:ascii="Cambria" w:eastAsia="等线" w:hAnsi="Cambria" w:cs="Times New Roman"/>
          <w:i/>
          <w:noProof/>
        </w:rPr>
        <w:t>Christianity</w:t>
      </w:r>
      <w:r w:rsidRPr="006C7C06">
        <w:rPr>
          <w:rFonts w:ascii="Cambria" w:eastAsia="等线" w:hAnsi="Cambria" w:cs="Times New Roman"/>
          <w:noProof/>
        </w:rPr>
        <w:t>, ed. Xinping Zhuo (Leiden: Brill, 2013).</w:t>
      </w:r>
      <w:r w:rsidRPr="006C7C06">
        <w:rPr>
          <w:rFonts w:ascii="Cambria" w:eastAsia="等线" w:hAnsi="Cambria" w:cs="Times New Roman"/>
        </w:rPr>
        <w:fldChar w:fldCharType="end"/>
      </w:r>
    </w:p>
    <w:bookmarkEnd w:id="12"/>
  </w:footnote>
  <w:footnote w:id="40">
    <w:p w14:paraId="62720DEC"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&lt;EndNote&gt;&lt;Cite&gt;&lt;Author&gt;Zhuo&lt;/Author&gt;&lt;Year&gt;2013&lt;/Year&gt;&lt;RecNum&gt;1581&lt;/RecNum&gt;&lt;DisplayText&gt;Zhuo, &amp;quot;The Status of Christian Theology in China Today.&amp;quot;&lt;/DisplayText&gt;&lt;record&gt;&lt;rec-number&gt;1581&lt;/rec-number&gt;&lt;foreign-keys&gt;&lt;key app="EN" db-id="epz92pvsq2wpsfeazpevdtdzzp99fwd2zawa" timestamp="1647353320"&gt;1581&lt;/key&gt;&lt;/foreign-keys&gt;&lt;ref-type name="Book Section"&gt;5&lt;/ref-type&gt;&lt;contributors&gt;&lt;authors&gt;&lt;author&gt;Zhuo, Xinping&lt;/author&gt;&lt;/authors&gt;&lt;secondary-authors&gt;&lt;author&gt;Zhuo, Xinping&lt;/author&gt;&lt;/secondary-authors&gt;&lt;/contributors&gt;&lt;titles&gt;&lt;title&gt;The Status of Christian Theology in China Today&lt;/title&gt;&lt;secondary-title&gt;Christianity&lt;/secondary-title&gt;&lt;/titles&gt;&lt;pages&gt;7-29&lt;/pages&gt;&lt;section&gt;1&lt;/section&gt;&lt;dates&gt;&lt;year&gt;2013&lt;/year&gt;&lt;/dates&gt;&lt;pub-location&gt;Leiden&lt;/pub-location&gt;&lt;publisher&gt;Brill&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Zhuo, "Status,"</w:t>
      </w:r>
      <w:r w:rsidRPr="006C7C06">
        <w:rPr>
          <w:rFonts w:ascii="Cambria" w:eastAsia="等线" w:hAnsi="Cambria" w:cs="Times New Roman"/>
        </w:rPr>
        <w:fldChar w:fldCharType="end"/>
      </w:r>
      <w:r w:rsidRPr="006C7C06">
        <w:rPr>
          <w:rFonts w:ascii="Cambria" w:eastAsia="等线" w:hAnsi="Cambria" w:cs="Times New Roman"/>
        </w:rPr>
        <w:t xml:space="preserve"> 10.</w:t>
      </w:r>
    </w:p>
  </w:footnote>
  <w:footnote w:id="41">
    <w:p w14:paraId="4C8CF345"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&lt;EndNote&gt;&lt;Cite&gt;&lt;Author&gt;Zhuo&lt;/Author&gt;&lt;Year&gt;2013&lt;/Year&gt;&lt;RecNum&gt;1581&lt;/RecNum&gt;&lt;DisplayText&gt;Zhuo, &amp;quot;The Status of Christian Theology in China Today.&amp;quot;&lt;/DisplayText&gt;&lt;record&gt;&lt;rec-number&gt;1581&lt;/rec-number&gt;&lt;foreign-keys&gt;&lt;key app="EN" db-id="epz92pvsq2wpsfeazpevdtdzzp99fwd2zawa" timestamp="1647353320"&gt;1581&lt;/key&gt;&lt;/foreign-keys&gt;&lt;ref-type name="Book Section"&gt;5&lt;/ref-type&gt;&lt;contributors&gt;&lt;authors&gt;&lt;author&gt;Zhuo, Xinping&lt;/author&gt;&lt;/authors&gt;&lt;secondary-authors&gt;&lt;author&gt;Zhuo, Xinping&lt;/author&gt;&lt;/secondary-authors&gt;&lt;/contributors&gt;&lt;titles&gt;&lt;title&gt;The Status of Christian Theology in China Today&lt;/title&gt;&lt;secondary-title&gt;Christianity&lt;/secondary-title&gt;&lt;/titles&gt;&lt;pages&gt;7-29&lt;/pages&gt;&lt;section&gt;1&lt;/section&gt;&lt;dates&gt;&lt;year&gt;2013&lt;/year&gt;&lt;/dates&gt;&lt;pub-location&gt;Leiden&lt;/pub-location&gt;&lt;publisher&gt;Brill&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Zhuo, "Status,"</w:t>
      </w:r>
      <w:r w:rsidRPr="006C7C06">
        <w:rPr>
          <w:rFonts w:ascii="Cambria" w:eastAsia="等线" w:hAnsi="Cambria" w:cs="Times New Roman"/>
        </w:rPr>
        <w:fldChar w:fldCharType="end"/>
      </w:r>
      <w:r w:rsidRPr="006C7C06">
        <w:rPr>
          <w:rFonts w:ascii="Cambria" w:eastAsia="等线" w:hAnsi="Cambria" w:cs="Times New Roman"/>
        </w:rPr>
        <w:t xml:space="preserve"> 11-12.</w:t>
      </w:r>
    </w:p>
  </w:footnote>
  <w:footnote w:id="42">
    <w:p w14:paraId="565D846B"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&lt;EndNote&gt;&lt;Cite&gt;&lt;Author&gt;Zhuo&lt;/Author&gt;&lt;Year&gt;2013&lt;/Year&gt;&lt;RecNum&gt;1581&lt;/RecNum&gt;&lt;DisplayText&gt;Zhuo, &amp;quot;The Status of Christian Theology in China Today.&amp;quot;&lt;/DisplayText&gt;&lt;record&gt;&lt;rec-number&gt;1581&lt;/rec-number&gt;&lt;foreign-keys&gt;&lt;key app="EN" db-id="epz92pvsq2wpsfeazpevdtdzzp99fwd2zawa" timestamp="1647353320"&gt;1581&lt;/key&gt;&lt;/foreign-keys&gt;&lt;ref-type name="Book Section"&gt;5&lt;/ref-type&gt;&lt;contributors&gt;&lt;authors&gt;&lt;author&gt;Zhuo, Xinping&lt;/author&gt;&lt;/authors&gt;&lt;secondary-authors&gt;&lt;author&gt;Zhuo, Xinping&lt;/author&gt;&lt;/secondary-authors&gt;&lt;/contributors&gt;&lt;titles&gt;&lt;title&gt;The Status of Christian Theology in China Today&lt;/title&gt;&lt;secondary-title&gt;Christianity&lt;/secondary-title&gt;&lt;/titles&gt;&lt;pages&gt;7-29&lt;/pages&gt;&lt;section&gt;1&lt;/section&gt;&lt;dates&gt;&lt;year&gt;2013&lt;/year&gt;&lt;/dates&gt;&lt;pub-location&gt;Leiden&lt;/pub-location&gt;&lt;publisher&gt;Brill&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Zhuo, "Status,"</w:t>
      </w:r>
      <w:r w:rsidRPr="006C7C06">
        <w:rPr>
          <w:rFonts w:ascii="Cambria" w:eastAsia="等线" w:hAnsi="Cambria" w:cs="Times New Roman"/>
        </w:rPr>
        <w:fldChar w:fldCharType="end"/>
      </w:r>
      <w:r w:rsidRPr="006C7C06">
        <w:rPr>
          <w:rFonts w:ascii="Cambria" w:eastAsia="等线" w:hAnsi="Cambria" w:cs="Times New Roman"/>
        </w:rPr>
        <w:t xml:space="preserve"> 14.</w:t>
      </w:r>
    </w:p>
  </w:footnote>
  <w:footnote w:id="43">
    <w:p w14:paraId="5CADDB5B"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&lt;EndNote&gt;&lt;Cite&gt;&lt;Author&gt;Zhuo&lt;/Author&gt;&lt;Year&gt;2013&lt;/Year&gt;&lt;RecNum&gt;1581&lt;/RecNum&gt;&lt;DisplayText&gt;Zhuo, &amp;quot;The Status of Christian Theology in China Today.&amp;quot;&lt;/DisplayText&gt;&lt;record&gt;&lt;rec-number&gt;1581&lt;/rec-number&gt;&lt;foreign-keys&gt;&lt;key app="EN" db-id="epz92pvsq2wpsfeazpevdtdzzp99fwd2zawa" timestamp="1647353320"&gt;1581&lt;/key&gt;&lt;/foreign-keys&gt;&lt;ref-type name="Book Section"&gt;5&lt;/ref-type&gt;&lt;contributors&gt;&lt;authors&gt;&lt;author&gt;Zhuo, Xinping&lt;/author&gt;&lt;/authors&gt;&lt;secondary-authors&gt;&lt;author&gt;Zhuo, Xinping&lt;/author&gt;&lt;/secondary-authors&gt;&lt;/contributors&gt;&lt;titles&gt;&lt;title&gt;The Status of Christian Theology in China Today&lt;/title&gt;&lt;secondary-title&gt;Christianity&lt;/secondary-title&gt;&lt;/titles&gt;&lt;pages&gt;7-29&lt;/pages&gt;&lt;section&gt;1&lt;/section&gt;&lt;dates&gt;&lt;year&gt;2013&lt;/year&gt;&lt;/dates&gt;&lt;pub-location&gt;Leiden&lt;/pub-location&gt;&lt;publisher&gt;Brill&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Zhuo, "Status,"</w:t>
      </w:r>
      <w:r w:rsidRPr="006C7C06">
        <w:rPr>
          <w:rFonts w:ascii="Cambria" w:eastAsia="等线" w:hAnsi="Cambria" w:cs="Times New Roman"/>
        </w:rPr>
        <w:fldChar w:fldCharType="end"/>
      </w:r>
      <w:r w:rsidRPr="006C7C06">
        <w:rPr>
          <w:rFonts w:ascii="Cambria" w:eastAsia="等线" w:hAnsi="Cambria" w:cs="Times New Roman"/>
        </w:rPr>
        <w:t xml:space="preserve"> 23.</w:t>
      </w:r>
    </w:p>
  </w:footnote>
  <w:footnote w:id="44">
    <w:p w14:paraId="14C50DC6"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&lt;EndNote&gt;&lt;Cite&gt;&lt;Author&gt;Mignolo&lt;/Author&gt;&lt;Year&gt;2018&lt;/Year&gt;&lt;RecNum&gt;1481&lt;/RecNum&gt;&lt;DisplayText&gt;Walter Mignolo and Catherine E. Walsh, eds., &lt;style face="italic"&gt;On Decoloniality: Concepts, Analytics, Praxis&lt;/style&gt; (Durham: Duke University Press, 2018).&lt;/DisplayText&gt;&lt;record&gt;&lt;rec-number&gt;1481&lt;/rec-number&gt;&lt;foreign-keys&gt;&lt;key app="EN" db-id="epz92pvsq2wpsfeazpevdtdzzp99fwd2zawa" timestamp="1643330308"&gt;1481&lt;/key&gt;&lt;/foreign-keys&gt;&lt;ref-type name="Edited Book"&gt;28&lt;/ref-type&gt;&lt;contributors&gt;&lt;authors&gt;&lt;author&gt;Mignolo, Walter&lt;/author&gt;&lt;author&gt;Walsh, Catherine E.&lt;/author&gt;&lt;/authors&gt;&lt;/contributors&gt;&lt;titles&gt;&lt;title&gt;On Decoloniality: Concepts, Analytics, Praxis&lt;/title&gt;&lt;short-title&gt;On Decoloniality&lt;/short-title&gt;&lt;/titles&gt;&lt;dates&gt;&lt;year&gt;2018&lt;/year&gt;&lt;/dates&gt;&lt;pub-location&gt;Durham&lt;/pub-location&gt;&lt;publisher&gt;Duke University Press&lt;/publisher&gt;&lt;isbn&gt;9780822371779 0822371774&lt;/isbn&gt;&lt;urls&gt;&lt;/urls&gt;&lt;remote-database-name&gt;WorldCat.org&lt;/remote-database-name&gt;&lt;language&gt;English&lt;/language&gt;&lt;/record&gt;&lt;/Cite&gt;&lt;/EndNote&gt;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Walter Mignolo and Catherine E. Walsh, eds., </w:t>
      </w:r>
      <w:r w:rsidRPr="006C7C06">
        <w:rPr>
          <w:rFonts w:ascii="Cambria" w:eastAsia="等线" w:hAnsi="Cambria" w:cs="Times New Roman"/>
          <w:i/>
          <w:noProof/>
        </w:rPr>
        <w:t>On Decoloniality: Concepts, Analytics, Praxis</w:t>
      </w:r>
      <w:r w:rsidRPr="006C7C06">
        <w:rPr>
          <w:rFonts w:ascii="Cambria" w:eastAsia="等线" w:hAnsi="Cambria" w:cs="Times New Roman"/>
          <w:noProof/>
        </w:rPr>
        <w:t xml:space="preserve"> (Durham: Duke University Press, 2018),</w:t>
      </w:r>
      <w:r w:rsidRPr="006C7C06">
        <w:rPr>
          <w:rFonts w:ascii="Cambria" w:eastAsia="等线" w:hAnsi="Cambria" w:cs="Times New Roman"/>
        </w:rPr>
        <w:fldChar w:fldCharType="end"/>
      </w:r>
      <w:r w:rsidRPr="006C7C06">
        <w:rPr>
          <w:rFonts w:ascii="Cambria" w:eastAsia="等线" w:hAnsi="Cambria" w:cs="Times New Roman"/>
        </w:rPr>
        <w:t xml:space="preserve"> 24.</w:t>
      </w:r>
    </w:p>
  </w:footnote>
  <w:footnote w:id="45">
    <w:p w14:paraId="66AE24FE"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&lt;EndNote&gt;&lt;Cite&gt;&lt;Author&gt;García-Johnson&lt;/Author&gt;&lt;Year&gt;2019&lt;/Year&gt;&lt;RecNum&gt;1548&lt;/RecNum&gt;&lt;DisplayText&gt;Oscar García-Johnson, &lt;style face="italic"&gt;Spirit outside the Gate: Decolonial Pneumatologies of the American Global South&lt;/style&gt; (Downers Grove, IL: IVP Academic, 2019),&lt;/DisplayText&gt;&lt;record&gt;&lt;rec-number&gt;1548&lt;/rec-number&gt;&lt;foreign-keys&gt;&lt;key app="EN" db-id="epz92pvsq2wpsfeazpevdtdzzp99fwd2zawa" timestamp="1646093385"&gt;1548&lt;/key&gt;&lt;/foreign-keys&gt;&lt;ref-type name="Book"&gt;6&lt;/ref-type&gt;&lt;contributors&gt;&lt;authors&gt;&lt;author&gt;García-Johnson, Oscar&lt;/author&gt;&lt;/authors&gt;&lt;/contributors&gt;&lt;titles&gt;&lt;title&gt;Spirit outside the Gate: Decolonial Pneumatologies of the American Global South&lt;/title&gt;&lt;short-title&gt;Spirit outside the Gate&lt;/short-title&gt;&lt;/titles&gt;&lt;dates&gt;&lt;year&gt;2019&lt;/year&gt;&lt;/dates&gt;&lt;pub-location&gt;Downers Grove, IL&lt;/pub-location&gt;&lt;publisher&gt;IVP Academic&lt;/publisher&gt;&lt;isbn&gt;9780830872541 083087254X&lt;/isbn&gt;&lt;urls&gt;&lt;/urls&gt;&lt;remote-database-name&gt;WorldCat.org&lt;/remote-database-name&gt;&lt;language&gt;English&lt;/language&gt;&lt;/record&gt;&lt;/Cite&gt;&lt;/EndNote&gt;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Oscar García-Johnson, </w:t>
      </w:r>
      <w:r w:rsidRPr="006C7C06">
        <w:rPr>
          <w:rFonts w:ascii="Cambria" w:eastAsia="等线" w:hAnsi="Cambria" w:cs="Times New Roman"/>
          <w:i/>
          <w:noProof/>
        </w:rPr>
        <w:t>Spirit outside the Gate: Decolonial Pneumatologies of the American Global South</w:t>
      </w:r>
      <w:r w:rsidRPr="006C7C06">
        <w:rPr>
          <w:rFonts w:ascii="Cambria" w:eastAsia="等线" w:hAnsi="Cambria" w:cs="Times New Roman"/>
          <w:noProof/>
        </w:rPr>
        <w:t xml:space="preserve"> (Downers Grove, IL: IVP Academic, 2019),</w:t>
      </w:r>
      <w:r w:rsidRPr="006C7C06">
        <w:rPr>
          <w:rFonts w:ascii="Cambria" w:eastAsia="等线" w:hAnsi="Cambria" w:cs="Times New Roman"/>
        </w:rPr>
        <w:fldChar w:fldCharType="end"/>
      </w:r>
      <w:r w:rsidRPr="006C7C06">
        <w:rPr>
          <w:rFonts w:ascii="Cambria" w:eastAsia="等线" w:hAnsi="Cambria" w:cs="Times New Roman"/>
        </w:rPr>
        <w:t xml:space="preserve"> 58.</w:t>
      </w:r>
    </w:p>
  </w:footnote>
  <w:footnote w:id="46">
    <w:p w14:paraId="41CE09BA"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&lt;EndNote&gt;&lt;Cite&gt;&lt;Author&gt;García-Johnson&lt;/Author&gt;&lt;Year&gt;2020&lt;/Year&gt;&lt;RecNum&gt;1582&lt;/RecNum&gt;&lt;DisplayText&gt;Oscar García-Johnson, &amp;quot;Faith Seeking for Land: A Theology of the Landless,&amp;quot; in &lt;style face="italic"&gt;Theologies of Land: Contested Land, Spatial Justice, and Identity&lt;/style&gt;, ed. Khiok-Khng Yeo and Gene L. Green (Eugene, OR: Wipf and Stock, 2020).&lt;/DisplayText&gt;&lt;record&gt;&lt;rec-number&gt;1582&lt;/rec-number&gt;&lt;foreign-keys&gt;&lt;key app="EN" db-id="epz92pvsq2wpsfeazpevdtdzzp99fwd2zawa" timestamp="1647356829"&gt;1582&lt;/key&gt;&lt;/foreign-keys&gt;&lt;ref-type name="Book Section"&gt;5&lt;/ref-type&gt;&lt;contributors&gt;&lt;authors&gt;&lt;author&gt;García-Johnson, Oscar&lt;/author&gt;&lt;/authors&gt;&lt;secondary-authors&gt;&lt;author&gt;Yeo, Khiok-Khng&lt;/author&gt;&lt;author&gt;Green, Gene L.&lt;/author&gt;&lt;/secondary-authors&gt;&lt;tertiary-authors&gt;&lt;author&gt;38-68&lt;/author&gt;&lt;/tertiary-authors&gt;&lt;/contributors&gt;&lt;titles&gt;&lt;title&gt;Faith Seeking for Land: A Theology of the Landless&lt;/title&gt;&lt;secondary-title&gt;Theologies of Land: Contested Land, Spatial Justice, and Identity&lt;/secondary-title&gt;&lt;short-title&gt;Faith Seeking for Land&lt;/short-title&gt;&lt;/titles&gt;&lt;section&gt;2&lt;/section&gt;&lt;dates&gt;&lt;year&gt;2020&lt;/year&gt;&lt;/dates&gt;&lt;pub-location&gt;Eugene, OR&lt;/pub-location&gt;&lt;publisher&gt;Wipf and Stock&lt;/publisher&gt;&lt;urls&gt;&lt;/urls&gt;&lt;/record&gt;&lt;/Cite&gt;&lt;/EndNote&gt;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Oscar García-Johnson, "Faith Seeking for Land: A Theology of the Landless," in </w:t>
      </w:r>
      <w:r w:rsidRPr="006C7C06">
        <w:rPr>
          <w:rFonts w:ascii="Cambria" w:eastAsia="等线" w:hAnsi="Cambria" w:cs="Times New Roman"/>
          <w:i/>
          <w:noProof/>
        </w:rPr>
        <w:t>Theologies of Land: Contested Land, Spatial Justice, and Identity</w:t>
      </w:r>
      <w:r w:rsidRPr="006C7C06">
        <w:rPr>
          <w:rFonts w:ascii="Cambria" w:eastAsia="等线" w:hAnsi="Cambria" w:cs="Times New Roman"/>
          <w:noProof/>
        </w:rPr>
        <w:t>, ed. Khiok-Khng Yeo and Gene L. Green (Eugene, OR: Wipf and Stock, 2020),</w:t>
      </w:r>
      <w:r w:rsidRPr="006C7C06">
        <w:rPr>
          <w:rFonts w:ascii="Cambria" w:eastAsia="等线" w:hAnsi="Cambria" w:cs="Times New Roman"/>
        </w:rPr>
        <w:fldChar w:fldCharType="end"/>
      </w:r>
      <w:r w:rsidRPr="006C7C06">
        <w:rPr>
          <w:rFonts w:ascii="Cambria" w:eastAsia="等线" w:hAnsi="Cambria" w:cs="Times New Roman"/>
        </w:rPr>
        <w:t xml:space="preserve"> 57.</w:t>
      </w:r>
    </w:p>
  </w:footnote>
  <w:footnote w:id="47">
    <w:p w14:paraId="1857FC2A"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&lt;EndNote&gt;&lt;Cite&gt;&lt;Author&gt;Harvey&lt;/Author&gt;&lt;Year&gt;2020&lt;/Year&gt;&lt;RecNum&gt;1585&lt;/RecNum&gt;&lt;DisplayText&gt;Tom Harvey, ”&lt;style face="italic"&gt;‘Sinicization’: A New Ideological Robe for Religion in China&lt;/style&gt;,&amp;quot; Oxford House Research Ltd, updated December 21, 2020, https://www.oxfordhouseresearch.com/sinicization-a-new-ideological-robe-for-religion-in-china/.&lt;/DisplayText&gt;&lt;record&gt;&lt;rec-number&gt;1585&lt;/rec-number&gt;&lt;foreign-keys&gt;&lt;key app="EN" db-id="epz92pvsq2wpsfeazpevdtdzzp99fwd2zawa" timestamp="1647359803"&gt;1585&lt;/key&gt;&lt;/foreign-keys&gt;&lt;ref-type name="Web Page"&gt;12&lt;/ref-type&gt;&lt;contributors&gt;&lt;authors&gt;&lt;author&gt;Harvey, Tom&lt;/author&gt;&lt;/authors&gt;&lt;/contributors&gt;&lt;titles&gt;&lt;title&gt;‘Sinicization’: A New Ideological Robe for Religion in China&lt;/title&gt;&lt;/titles&gt;&lt;dates&gt;&lt;year&gt;2020&lt;/year&gt;&lt;pub-dates&gt;&lt;date&gt;December 21&lt;/date&gt;&lt;/pub-dates&gt;&lt;/dates&gt;&lt;publisher&gt;Oxford House Research Ltd&lt;/publisher&gt;&lt;urls&gt;&lt;related-urls&gt;&lt;url&gt;https://www.oxfordhouseresearch.com/sinicization-a-new-ideological-robe-for-religion-in-china/&lt;/url&gt;&lt;/related-urls&gt;&lt;/urls&gt;&lt;/record&gt;&lt;/Cite&gt;&lt;/EndNote&gt;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Tom Harvey, ”</w:t>
      </w:r>
      <w:r w:rsidRPr="006C7C06">
        <w:rPr>
          <w:rFonts w:ascii="Cambria" w:eastAsia="等线" w:hAnsi="Cambria" w:cs="Times New Roman"/>
          <w:i/>
          <w:noProof/>
        </w:rPr>
        <w:t>‘Sinicization’: A New Ideological Robe for Religion in China</w:t>
      </w:r>
      <w:r w:rsidRPr="006C7C06">
        <w:rPr>
          <w:rFonts w:ascii="Cambria" w:eastAsia="等线" w:hAnsi="Cambria" w:cs="Times New Roman"/>
          <w:noProof/>
        </w:rPr>
        <w:t>," Oxford House Research Ltd, updated December 21, 2020, https://www.oxfordhouseresearch.com/sinicization-a-new-ideological-robe-for-religion-in-china/.</w:t>
      </w:r>
      <w:r w:rsidRPr="006C7C06">
        <w:rPr>
          <w:rFonts w:ascii="Cambria" w:eastAsia="等线" w:hAnsi="Cambria" w:cs="Times New Roman"/>
        </w:rPr>
        <w:fldChar w:fldCharType="end"/>
      </w:r>
    </w:p>
  </w:footnote>
  <w:footnote w:id="48">
    <w:p w14:paraId="027197B3"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&lt;EndNote&gt;&lt;Cite&gt;&lt;Author&gt;Madsen&lt;/Author&gt;&lt;Year&gt;2017&lt;/Year&gt;&lt;RecNum&gt;649&lt;/RecNum&gt;&lt;DisplayText&gt;Richard Madsen, &amp;quot;Epilogue: Multiple Sinicizations of Multiple Christianities,&amp;quot; in &lt;style face="italic"&gt;Sinicizing Christianity&lt;/style&gt;, ed. Yangwen Zheng (Leiden: Brill, 2017).&lt;/DisplayText&gt;&lt;record&gt;&lt;rec-number&gt;649&lt;/rec-number&gt;&lt;foreign-keys&gt;&lt;key app="EN" db-id="epz92pvsq2wpsfeazpevdtdzzp99fwd2zawa" timestamp="1639116499"&gt;649&lt;/key&gt;&lt;/foreign-keys&gt;&lt;ref-type name="Book Section"&gt;5&lt;/ref-type&gt;&lt;contributors&gt;&lt;authors&gt;&lt;author&gt;Madsen, Richard&lt;/author&gt;&lt;/authors&gt;&lt;secondary-authors&gt;&lt;author&gt;Zheng, Yangwen&lt;/author&gt;&lt;/secondary-authors&gt;&lt;/contributors&gt;&lt;titles&gt;&lt;title&gt;Epilogue: Multiple Sinicizations of Multiple Christianities&lt;/title&gt;&lt;secondary-title&gt;Sinicizing Christianity&lt;/secondary-title&gt;&lt;/titles&gt;&lt;pages&gt;319-26&lt;/pages&gt;&lt;dates&gt;&lt;year&gt;2017&lt;/year&gt;&lt;/dates&gt;&lt;pub-location&gt;Leiden&lt;/pub-location&gt;&lt;publisher&gt;Brill&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Richard Madsen, "Epilogue: Multiple Sinicizations of Multiple Christianities," in </w:t>
      </w:r>
      <w:r w:rsidRPr="006C7C06">
        <w:rPr>
          <w:rFonts w:ascii="Cambria" w:eastAsia="等线" w:hAnsi="Cambria" w:cs="Times New Roman"/>
          <w:i/>
          <w:noProof/>
        </w:rPr>
        <w:t>Sinicizing Christianity</w:t>
      </w:r>
      <w:r w:rsidRPr="006C7C06">
        <w:rPr>
          <w:rFonts w:ascii="Cambria" w:eastAsia="等线" w:hAnsi="Cambria" w:cs="Times New Roman"/>
          <w:noProof/>
        </w:rPr>
        <w:t>, ed. Yangwen Zheng (Leiden: Brill, 2017),</w:t>
      </w:r>
      <w:r w:rsidRPr="006C7C06">
        <w:rPr>
          <w:rFonts w:ascii="Cambria" w:eastAsia="等线" w:hAnsi="Cambria" w:cs="Times New Roman"/>
        </w:rPr>
        <w:fldChar w:fldCharType="end"/>
      </w:r>
      <w:r w:rsidRPr="006C7C06">
        <w:rPr>
          <w:rFonts w:ascii="Cambria" w:eastAsia="等线" w:hAnsi="Cambria" w:cs="Times New Roman"/>
        </w:rPr>
        <w:t xml:space="preserve"> 326. Also see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&lt;EndNote&gt;&lt;Cite&gt;&lt;Author&gt;Madsen&lt;/Author&gt;&lt;Year&gt;2021&lt;/Year&gt;&lt;RecNum&gt;1499&lt;/RecNum&gt;&lt;DisplayText&gt;Richard Madsen, ed., &lt;style face="italic"&gt;The Sinicization of Chinese Religions: From Above and Below&lt;/style&gt; (Leiden: Brill, 2021).&lt;/DisplayText&gt;&lt;record&gt;&lt;rec-number&gt;1499&lt;/rec-number&gt;&lt;foreign-keys&gt;&lt;key app="EN" db-id="epz92pvsq2wpsfeazpevdtdzzp99fwd2zawa" timestamp="1644259250"&gt;1499&lt;/key&gt;&lt;/foreign-keys&gt;&lt;ref-type name="Edited Book"&gt;28&lt;/ref-type&gt;&lt;contributors&gt;&lt;authors&gt;&lt;author&gt;Madsen, Richard&lt;/author&gt;&lt;/authors&gt;&lt;/contributors&gt;&lt;titles&gt;&lt;title&gt;The Sinicization of Chinese Religions: From Above and Below&lt;/title&gt;&lt;short-title&gt;Sinicization of Chinese Religions&lt;/short-title&gt;&lt;/titles&gt;&lt;dates&gt;&lt;year&gt;2021&lt;/year&gt;&lt;/dates&gt;&lt;pub-location&gt;Leiden&lt;/pub-location&gt;&lt;publisher&gt;Brill&lt;/publisher&gt;&lt;isbn&gt;9789004465176 9004465170; 1877-6264 ;&lt;/isbn&gt;&lt;urls&gt;&lt;/urls&gt;&lt;remote-database-name&gt;WorldCat.org&lt;/remote-database-name&gt;&lt;language&gt;English&lt;/language&gt;&lt;/record&gt;&lt;/Cite&gt;&lt;/EndNote&gt;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Richard Madsen, ed., </w:t>
      </w:r>
      <w:r w:rsidRPr="006C7C06">
        <w:rPr>
          <w:rFonts w:ascii="Cambria" w:eastAsia="等线" w:hAnsi="Cambria" w:cs="Times New Roman"/>
          <w:i/>
          <w:noProof/>
        </w:rPr>
        <w:t>The Sinicization of Chinese Religions: From Above and Below</w:t>
      </w:r>
      <w:r w:rsidRPr="006C7C06">
        <w:rPr>
          <w:rFonts w:ascii="Cambria" w:eastAsia="等线" w:hAnsi="Cambria" w:cs="Times New Roman"/>
          <w:noProof/>
        </w:rPr>
        <w:t xml:space="preserve"> (Leiden: Brill, 2021).</w:t>
      </w:r>
      <w:r w:rsidRPr="006C7C06">
        <w:rPr>
          <w:rFonts w:ascii="Cambria" w:eastAsia="等线" w:hAnsi="Cambria" w:cs="Times New Roman"/>
        </w:rPr>
        <w:fldChar w:fldCharType="end"/>
      </w:r>
    </w:p>
  </w:footnote>
  <w:footnote w:id="49">
    <w:p w14:paraId="5AD56998"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&lt;EndNote&gt;&lt;Cite&gt;&lt;Author&gt;García-Johnson&lt;/Author&gt;&lt;Year&gt;2019&lt;/Year&gt;&lt;RecNum&gt;1548&lt;/RecNum&gt;&lt;DisplayText&gt;García-Johnson, &lt;style face="italic"&gt;Spirit outside the Gate&lt;/style&gt;,&lt;/DisplayText&gt;&lt;record&gt;&lt;rec-number&gt;1548&lt;/rec-number&gt;&lt;foreign-keys&gt;&lt;key app="EN" db-id="epz92pvsq2wpsfeazpevdtdzzp99fwd2zawa" timestamp="1646093385"&gt;1548&lt;/key&gt;&lt;/foreign-keys&gt;&lt;ref-type name="Book"&gt;6&lt;/ref-type&gt;&lt;contributors&gt;&lt;authors&gt;&lt;author&gt;García-Johnson, Oscar&lt;/author&gt;&lt;/authors&gt;&lt;/contributors&gt;&lt;titles&gt;&lt;title&gt;Spirit outside the Gate: Decolonial Pneumatologies of the American Global South&lt;/title&gt;&lt;short-title&gt;Spirit outside the Gate&lt;/short-title&gt;&lt;/titles&gt;&lt;dates&gt;&lt;year&gt;2019&lt;/year&gt;&lt;/dates&gt;&lt;pub-location&gt;Downers Grove, IL&lt;/pub-location&gt;&lt;publisher&gt;IVP Academic&lt;/publisher&gt;&lt;isbn&gt;9780830872541 083087254X&lt;/isbn&gt;&lt;urls&gt;&lt;/urls&gt;&lt;remote-database-name&gt;WorldCat.org&lt;/remote-database-name&gt;&lt;language&gt;English&lt;/language&gt;&lt;/record&gt;&lt;/Cite&gt;&lt;/EndNote&gt;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García-Johnson, </w:t>
      </w:r>
      <w:r w:rsidRPr="006C7C06">
        <w:rPr>
          <w:rFonts w:ascii="Cambria" w:eastAsia="等线" w:hAnsi="Cambria" w:cs="Times New Roman"/>
          <w:i/>
          <w:noProof/>
        </w:rPr>
        <w:t>Spirit outside the Gate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67.</w:t>
      </w:r>
    </w:p>
  </w:footnote>
  <w:footnote w:id="50">
    <w:p w14:paraId="4840D592"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Quoted in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&lt;EndNote&gt;&lt;Cite&gt;&lt;Author&gt;Hood&lt;/Author&gt;&lt;Year&gt;1991&lt;/Year&gt;&lt;RecNum&gt;1580&lt;/RecNum&gt;&lt;DisplayText&gt;George A. Hood, &lt;style face="italic"&gt;Neither Bang nor Whimper: The End of a Missionary Era in China&lt;/style&gt; (Singapore: The Presbyterian Church in Singapore, 1991),&lt;/DisplayText&gt;&lt;record&gt;&lt;rec-number&gt;1580&lt;/rec-number&gt;&lt;foreign-keys&gt;&lt;key app="EN" db-id="epz92pvsq2wpsfeazpevdtdzzp99fwd2zawa" timestamp="1647352843"&gt;1580&lt;/key&gt;&lt;/foreign-keys&gt;&lt;ref-type name="Book"&gt;6&lt;/ref-type&gt;&lt;contributors&gt;&lt;authors&gt;&lt;author&gt;Hood, George A.&lt;/author&gt;&lt;/authors&gt;&lt;/contributors&gt;&lt;titles&gt;&lt;title&gt;Neither Bang nor Whimper: The End of a Missionary Era in China&lt;/title&gt;&lt;/titles&gt;&lt;keywords&gt;&lt;keyword&gt;History&lt;/keyword&gt;&lt;keyword&gt;Missions&lt;/keyword&gt;&lt;/keywords&gt;&lt;dates&gt;&lt;year&gt;1991&lt;/year&gt;&lt;/dates&gt;&lt;pub-location&gt;Singapore&lt;/pub-location&gt;&lt;publisher&gt;The Presbyterian Church in Singapore&lt;/publisher&gt;&lt;isbn&gt;9810028377;9789810028374;&lt;/isbn&gt;&lt;urls&gt;&lt;/urls&gt;&lt;language&gt;English&lt;/language&gt;&lt;/record&gt;&lt;/Cite&gt;&lt;/EndNote&gt;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George A. Hood, </w:t>
      </w:r>
      <w:r w:rsidRPr="006C7C06">
        <w:rPr>
          <w:rFonts w:ascii="Cambria" w:eastAsia="等线" w:hAnsi="Cambria" w:cs="Times New Roman"/>
          <w:i/>
          <w:noProof/>
        </w:rPr>
        <w:t>Neither Bang nor Whimper: The End of a Missionary Era in China</w:t>
      </w:r>
      <w:r w:rsidRPr="006C7C06">
        <w:rPr>
          <w:rFonts w:ascii="Cambria" w:eastAsia="等线" w:hAnsi="Cambria" w:cs="Times New Roman"/>
          <w:noProof/>
        </w:rPr>
        <w:t xml:space="preserve"> (Singapore: The Presbyterian Church in Singapore, 1991),</w:t>
      </w:r>
      <w:r w:rsidRPr="006C7C06">
        <w:rPr>
          <w:rFonts w:ascii="Cambria" w:eastAsia="等线" w:hAnsi="Cambria" w:cs="Times New Roman"/>
        </w:rPr>
        <w:fldChar w:fldCharType="end"/>
      </w:r>
      <w:r w:rsidRPr="006C7C06">
        <w:rPr>
          <w:rFonts w:ascii="Cambria" w:eastAsia="等线" w:hAnsi="Cambria" w:cs="Times New Roman"/>
        </w:rPr>
        <w:t xml:space="preserve"> 21.</w:t>
      </w:r>
    </w:p>
  </w:footnote>
  <w:footnote w:id="51">
    <w:p w14:paraId="7A4E1B5A"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&lt;EndNote&gt;&lt;Cite&gt;&lt;Author&gt;Meng&lt;/Author&gt;&lt;Year&gt;2014&lt;/Year&gt;&lt;RecNum&gt;1586&lt;/RecNum&gt;&lt;DisplayText&gt;Yun Meng, ”&lt;style face="italic"&gt;Xitong shenxue jiaocai de xuanyong: xiang zhongguo jiaohui tuijian liang ben shu</w:instrText>
      </w:r>
      <w:r w:rsidRPr="006C7C06">
        <w:rPr>
          <w:rFonts w:ascii="Cambria" w:eastAsia="等线" w:hAnsi="Cambria" w:cs="Times New Roman"/>
        </w:rPr>
        <w:instrText>系统神学教材的选用：向中国教会推荐两本书</w:instrText>
      </w:r>
      <w:r w:rsidRPr="006C7C06">
        <w:rPr>
          <w:rFonts w:ascii="Cambria" w:eastAsia="等线" w:hAnsi="Cambria" w:cs="Times New Roman"/>
        </w:rPr>
        <w:instrText xml:space="preserve">&lt;/style&gt;,&amp;quot; Jidu shibao </w:instrText>
      </w:r>
      <w:r w:rsidRPr="006C7C06">
        <w:rPr>
          <w:rFonts w:ascii="Cambria" w:eastAsia="等线" w:hAnsi="Cambria" w:cs="Times New Roman"/>
        </w:rPr>
        <w:instrText>基督时报</w:instrText>
      </w:r>
      <w:r w:rsidRPr="006C7C06">
        <w:rPr>
          <w:rFonts w:ascii="Cambria" w:eastAsia="等线" w:hAnsi="Cambria" w:cs="Times New Roman"/>
        </w:rPr>
        <w:instrText>, updated January 28, 2014, https://www.christiantimes.cn/news/13691/%E7%B3%BB%E7%BB%9F%E7%A5%9E%E5%AD%A6%E6%95%99%E6%9D%90%E7%9A%84%E9%80%89%E7%94%A8%EF%BC%9A%E5%90%91%E4%B8%AD%E5%9B%BD%E6%95%99%E4%BC%9A%E6%8E%A8%E8%8D%90%E4%B8%A4%E6%9C%AC%E4%B9%A6.&lt;/DisplayText&gt;&lt;record&gt;&lt;rec-number&gt;1586&lt;/rec-number&gt;&lt;foreign-keys&gt;&lt;key app="EN" db-id="epz92pvsq2wpsfeazpevdtdzzp99fwd2zawa" timestamp="1647362323"&gt;1586&lt;/key&gt;&lt;/foreign-keys&gt;&lt;ref-type name="Web Page"&gt;12&lt;/ref-type&gt;&lt;contributors&gt;&lt;authors&gt;&lt;author&gt;Meng, Yun&lt;/author&gt;&lt;/authors&gt;&lt;translated-authors&gt;&lt;author&gt;</w:instrText>
      </w:r>
      <w:r w:rsidRPr="006C7C06">
        <w:rPr>
          <w:rFonts w:ascii="Cambria" w:eastAsia="等线" w:hAnsi="Cambria" w:cs="Times New Roman"/>
        </w:rPr>
        <w:instrText>蒙允</w:instrText>
      </w:r>
      <w:r w:rsidRPr="006C7C06">
        <w:rPr>
          <w:rFonts w:ascii="Cambria" w:eastAsia="等线" w:hAnsi="Cambria" w:cs="Times New Roman"/>
        </w:rPr>
        <w:instrText>&lt;/author&gt;&lt;/translated-authors&gt;&lt;/contributors&gt;&lt;titles&gt;&lt;title&gt;Xitong shenxue jiaocai de xuanyong: xiang zhongguo jiaohui tuijian liang ben shu</w:instrText>
      </w:r>
      <w:r w:rsidRPr="006C7C06">
        <w:rPr>
          <w:rFonts w:ascii="Cambria" w:eastAsia="等线" w:hAnsi="Cambria" w:cs="Times New Roman"/>
        </w:rPr>
        <w:instrText>系统神学教材的选用：向中国教会推荐两本书</w:instrText>
      </w:r>
      <w:r w:rsidRPr="006C7C06">
        <w:rPr>
          <w:rFonts w:ascii="Cambria" w:eastAsia="等线" w:hAnsi="Cambria" w:cs="Times New Roman"/>
        </w:rPr>
        <w:instrText xml:space="preserve">&lt;/title&gt;&lt;translated-title&gt;Selection of Textbooks for Systematic Theology: Recommending Two Books for Chinese Churches&lt;/translated-title&gt;&lt;/titles&gt;&lt;dates&gt;&lt;year&gt;2014&lt;/year&gt;&lt;pub-dates&gt;&lt;date&gt;January 28&lt;/date&gt;&lt;/pub-dates&gt;&lt;/dates&gt;&lt;publisher&gt;Jidu shibao </w:instrText>
      </w:r>
      <w:r w:rsidRPr="006C7C06">
        <w:rPr>
          <w:rFonts w:ascii="Cambria" w:eastAsia="等线" w:hAnsi="Cambria" w:cs="Times New Roman"/>
        </w:rPr>
        <w:instrText>基督时报</w:instrText>
      </w:r>
      <w:r w:rsidRPr="006C7C06">
        <w:rPr>
          <w:rFonts w:ascii="Cambria" w:eastAsia="等线" w:hAnsi="Cambria" w:cs="Times New Roman"/>
        </w:rPr>
        <w:instrText>&lt;/publisher&gt;&lt;urls&gt;&lt;related-urls&gt;&lt;url&gt;https://www.christiantimes.cn/news/13691/%E7%B3%BB%E7%BB%9F%E7%A5%9E%E5%AD%A6%E6%95%99%E6%9D%90%E7%9A%84%E9%80%89%E7%94%A8%EF%BC%9A%E5%90%91%E4%B8%AD%E5%9B%BD%E6%95%99%E4%BC%9A%E6%8E%A8%E8%8D%90%E4%B8%A4%E6%9C%AC%E4%B9%A6&lt;/url&gt;&lt;/related-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Yun Meng </w:t>
      </w:r>
      <w:r w:rsidRPr="006C7C06">
        <w:rPr>
          <w:rFonts w:ascii="Cambria" w:eastAsia="等线" w:hAnsi="Cambria" w:cs="Times New Roman"/>
          <w:noProof/>
        </w:rPr>
        <w:t>蒙允</w:t>
      </w:r>
      <w:r w:rsidRPr="006C7C06">
        <w:rPr>
          <w:rFonts w:ascii="Cambria" w:eastAsia="等线" w:hAnsi="Cambria" w:cs="Times New Roman"/>
          <w:noProof/>
        </w:rPr>
        <w:t>, ”</w:t>
      </w:r>
      <w:r w:rsidRPr="006C7C06">
        <w:rPr>
          <w:rFonts w:ascii="Cambria" w:eastAsia="等线" w:hAnsi="Cambria" w:cs="Times New Roman"/>
          <w:i/>
          <w:noProof/>
        </w:rPr>
        <w:t>Xitong shenxue jiaocai de xuanyong: xiang zhongguo jiaohui tuijian liang ben shu</w:t>
      </w:r>
      <w:r w:rsidRPr="006C7C06">
        <w:rPr>
          <w:rFonts w:ascii="Cambria" w:eastAsia="等线" w:hAnsi="Cambria" w:cs="Times New Roman"/>
          <w:i/>
          <w:noProof/>
        </w:rPr>
        <w:t>系统神学教材的选用：向中国教会推荐两本书</w:t>
      </w:r>
      <w:r w:rsidRPr="006C7C06">
        <w:rPr>
          <w:rFonts w:ascii="Cambria" w:eastAsia="等线" w:hAnsi="Cambria" w:cs="Times New Roman"/>
          <w:noProof/>
        </w:rPr>
        <w:t>" [</w:t>
      </w:r>
      <w:r w:rsidRPr="006C7C06">
        <w:rPr>
          <w:rFonts w:ascii="Cambria" w:eastAsia="等线" w:hAnsi="Cambria" w:cs="Times New Roman"/>
          <w:color w:val="000000"/>
        </w:rPr>
        <w:t>Selection of Textbooks for Systematic Theology: Recommending Two Books for Chinese Churches</w:t>
      </w:r>
      <w:r w:rsidRPr="006C7C06">
        <w:rPr>
          <w:rFonts w:ascii="Cambria" w:eastAsia="等线" w:hAnsi="Cambria" w:cs="Times New Roman"/>
          <w:noProof/>
        </w:rPr>
        <w:t xml:space="preserve">], Jidu shibao </w:t>
      </w:r>
      <w:r w:rsidRPr="006C7C06">
        <w:rPr>
          <w:rFonts w:ascii="Cambria" w:eastAsia="等线" w:hAnsi="Cambria" w:cs="Times New Roman"/>
          <w:noProof/>
        </w:rPr>
        <w:t>基督时报</w:t>
      </w:r>
      <w:r w:rsidRPr="006C7C06">
        <w:rPr>
          <w:rFonts w:ascii="Cambria" w:eastAsia="等线" w:hAnsi="Cambria" w:cs="Times New Roman"/>
          <w:noProof/>
        </w:rPr>
        <w:t>, updated January 28, 2014, https://www.christiantimes.cn/news/13691/%E7%B3%BB%E7%BB%9F%E7%A5%9E%E5%AD%A6%E6%95%99%E6%9D%90%E7%9A%84%E9%80%89%E7%94%A8%EF%BC%9A%E5%90%91%E4%B8%AD%E5%9B%BD%E6%95%99%E4%BC%9A%E6%8E%A8%E8%8D%90%E4%B8%A4%E6%9C%AC%E4%B9%A6.</w:t>
      </w:r>
      <w:r w:rsidRPr="006C7C06">
        <w:rPr>
          <w:rFonts w:ascii="Cambria" w:eastAsia="等线" w:hAnsi="Cambria" w:cs="Times New Roman"/>
        </w:rPr>
        <w:fldChar w:fldCharType="end"/>
      </w:r>
    </w:p>
  </w:footnote>
  <w:footnote w:id="52">
    <w:p w14:paraId="217C3951" w14:textId="77777777" w:rsidR="006C7C06" w:rsidRPr="006C7C06" w:rsidRDefault="006C7C06" w:rsidP="006C7C06">
      <w:pPr>
        <w:adjustRightInd w:val="0"/>
        <w:snapToGrid w:val="0"/>
        <w:spacing w:after="0" w:line="360" w:lineRule="auto"/>
        <w:rPr>
          <w:rFonts w:ascii="Cambria" w:eastAsia="等线" w:hAnsi="Cambria" w:cs="Times New Roman"/>
          <w:sz w:val="18"/>
          <w:szCs w:val="18"/>
        </w:rPr>
      </w:pPr>
      <w:r w:rsidRPr="006C7C06">
        <w:rPr>
          <w:rStyle w:val="af0"/>
          <w:rFonts w:ascii="Cambria" w:eastAsia="等线" w:hAnsi="Cambria" w:cs="Times New Roman"/>
          <w:sz w:val="18"/>
          <w:szCs w:val="18"/>
        </w:rPr>
        <w:footnoteRef/>
      </w:r>
      <w:r w:rsidRPr="006C7C06">
        <w:rPr>
          <w:rFonts w:ascii="Cambria" w:eastAsia="等线" w:hAnsi="Cambria" w:cs="Times New Roman"/>
          <w:sz w:val="18"/>
          <w:szCs w:val="18"/>
        </w:rPr>
        <w:t xml:space="preserve"> This is mostly due to the government’s accusation of them as “anti-revolution.” Wang </w:t>
      </w:r>
      <w:proofErr w:type="spellStart"/>
      <w:r w:rsidRPr="006C7C06">
        <w:rPr>
          <w:rFonts w:ascii="Cambria" w:eastAsia="等线" w:hAnsi="Cambria" w:cs="Times New Roman"/>
          <w:sz w:val="18"/>
          <w:szCs w:val="18"/>
        </w:rPr>
        <w:t>Mingdao</w:t>
      </w:r>
      <w:proofErr w:type="spellEnd"/>
      <w:r w:rsidRPr="006C7C06">
        <w:rPr>
          <w:rFonts w:ascii="Cambria" w:eastAsia="等线" w:hAnsi="Cambria" w:cs="Times New Roman"/>
          <w:sz w:val="18"/>
          <w:szCs w:val="18"/>
        </w:rPr>
        <w:t xml:space="preserve">, his wife Liu </w:t>
      </w:r>
      <w:proofErr w:type="spellStart"/>
      <w:r w:rsidRPr="006C7C06">
        <w:rPr>
          <w:rFonts w:ascii="Cambria" w:eastAsia="等线" w:hAnsi="Cambria" w:cs="Times New Roman"/>
          <w:sz w:val="18"/>
          <w:szCs w:val="18"/>
        </w:rPr>
        <w:t>Jingwen</w:t>
      </w:r>
      <w:proofErr w:type="spellEnd"/>
      <w:r w:rsidRPr="006C7C06">
        <w:rPr>
          <w:rFonts w:ascii="Cambria" w:eastAsia="等线" w:hAnsi="Cambria" w:cs="Times New Roman"/>
          <w:sz w:val="18"/>
          <w:szCs w:val="18"/>
        </w:rPr>
        <w:t xml:space="preserve">, and a few other Christian leaders in Beijing, Xiangshan, Changchun and Guangdong were arrested on August 8, 1955. Meanwhile, a nation-wide movement of criticism of Wang and his “anti-revolutionary gang” was conducted by the TSPM between August and November 1955. See </w:t>
      </w:r>
      <w:r w:rsidRPr="006C7C06">
        <w:rPr>
          <w:rFonts w:ascii="Cambria" w:eastAsia="等线" w:hAnsi="Cambria" w:cs="Times New Roman"/>
          <w:sz w:val="18"/>
          <w:szCs w:val="18"/>
        </w:rPr>
        <w:fldChar w:fldCharType="begin"/>
      </w:r>
      <w:r w:rsidRPr="006C7C06">
        <w:rPr>
          <w:rFonts w:ascii="Cambria" w:eastAsia="等线" w:hAnsi="Cambria" w:cs="Times New Roman"/>
          <w:sz w:val="18"/>
          <w:szCs w:val="18"/>
        </w:rPr>
        <w:instrText xml:space="preserve"> ADDIN EN.CITE &lt;EndNote&gt;&lt;Cite&gt;&lt;Author&gt;Ying&lt;/Author&gt;&lt;Year&gt;2010&lt;/Year&gt;&lt;RecNum&gt;1587&lt;/RecNum&gt;&lt;DisplayText&gt;Fuk-Tsang Ying, &amp;quot;Counterrevolution in an Age of Revolution: ‘Wang Mingdao’s Christian Counterrevolutionary Clique’,&amp;quot; &lt;style face="italic"&gt;Academia Sinica&lt;/style&gt; 67 (2010),&lt;/DisplayText&gt;&lt;record&gt;&lt;rec-number&gt;1587&lt;/rec-number&gt;&lt;foreign-keys&gt;&lt;key app="EN" db-id="epz92pvsq2wpsfeazpevdtdzzp99fwd2zawa" timestamp="1647364477"&gt;1587&lt;/key&gt;&lt;/foreign-keys&gt;&lt;ref-type name="Journal Article"&gt;17&lt;/ref-type&gt;&lt;contributors&gt;&lt;authors&gt;&lt;author&gt;Ying, Fuk-Tsang&lt;/author&gt;&lt;/authors&gt;&lt;/contributors&gt;&lt;titles&gt;&lt;title&gt;Counterrevolution in an Age of Revolution: ‘Wang Mingdao’s Christian Counterrevolutionary Clique’&lt;/title&gt;&lt;secondary-title&gt;Academia Sinica&lt;/secondary-title&gt;&lt;/titles&gt;&lt;periodical&gt;&lt;full-title&gt;Academia Sinica&lt;/full-title&gt;&lt;/periodical&gt;&lt;volume&gt;67&lt;/volume&gt;&lt;dates&gt;&lt;year&gt;2010&lt;/year&gt;&lt;/dates&gt;&lt;urls&gt;&lt;/urls&gt;&lt;/record&gt;&lt;/Cite&gt;&lt;/EndNote&gt;</w:instrText>
      </w:r>
      <w:r w:rsidRPr="006C7C06">
        <w:rPr>
          <w:rFonts w:ascii="Cambria" w:eastAsia="等线" w:hAnsi="Cambria" w:cs="Times New Roman"/>
          <w:sz w:val="18"/>
          <w:szCs w:val="18"/>
        </w:rPr>
        <w:fldChar w:fldCharType="separate"/>
      </w:r>
      <w:r w:rsidRPr="006C7C06">
        <w:rPr>
          <w:rFonts w:ascii="Cambria" w:eastAsia="等线" w:hAnsi="Cambria" w:cs="Times New Roman"/>
          <w:sz w:val="18"/>
          <w:szCs w:val="18"/>
        </w:rPr>
        <w:t xml:space="preserve">Fuk-Tsang Ying, "Counterrevolution in an Age of Revolution: ‘Wang </w:t>
      </w:r>
      <w:proofErr w:type="spellStart"/>
      <w:r w:rsidRPr="006C7C06">
        <w:rPr>
          <w:rFonts w:ascii="Cambria" w:eastAsia="等线" w:hAnsi="Cambria" w:cs="Times New Roman"/>
          <w:sz w:val="18"/>
          <w:szCs w:val="18"/>
        </w:rPr>
        <w:t>Mingdao’s</w:t>
      </w:r>
      <w:proofErr w:type="spellEnd"/>
      <w:r w:rsidRPr="006C7C06">
        <w:rPr>
          <w:rFonts w:ascii="Cambria" w:eastAsia="等线" w:hAnsi="Cambria" w:cs="Times New Roman"/>
          <w:sz w:val="18"/>
          <w:szCs w:val="18"/>
        </w:rPr>
        <w:t xml:space="preserve"> Christian Counterrevolutionary Clique’," </w:t>
      </w:r>
      <w:r w:rsidRPr="006C7C06">
        <w:rPr>
          <w:rFonts w:ascii="Cambria" w:eastAsia="等线" w:hAnsi="Cambria" w:cs="Times New Roman"/>
          <w:i/>
          <w:iCs/>
          <w:sz w:val="18"/>
          <w:szCs w:val="18"/>
        </w:rPr>
        <w:t>Academia Sinica</w:t>
      </w:r>
      <w:r w:rsidRPr="006C7C06">
        <w:rPr>
          <w:rFonts w:ascii="Cambria" w:eastAsia="等线" w:hAnsi="Cambria" w:cs="Times New Roman"/>
          <w:sz w:val="18"/>
          <w:szCs w:val="18"/>
        </w:rPr>
        <w:t xml:space="preserve"> 67 (2010),</w:t>
      </w:r>
      <w:r w:rsidRPr="006C7C06">
        <w:rPr>
          <w:rFonts w:ascii="Cambria" w:eastAsia="等线" w:hAnsi="Cambria" w:cs="Times New Roman"/>
          <w:sz w:val="18"/>
          <w:szCs w:val="18"/>
        </w:rPr>
        <w:fldChar w:fldCharType="end"/>
      </w:r>
      <w:r w:rsidRPr="006C7C06">
        <w:rPr>
          <w:rFonts w:ascii="Cambria" w:eastAsia="等线" w:hAnsi="Cambria" w:cs="Times New Roman"/>
          <w:sz w:val="18"/>
          <w:szCs w:val="18"/>
        </w:rPr>
        <w:t xml:space="preserve"> 132-33.</w:t>
      </w:r>
    </w:p>
  </w:footnote>
  <w:footnote w:id="53">
    <w:p w14:paraId="35AFA860"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&lt;EndNote&gt;&lt;Cite&gt;&lt;Author&gt;Liu&lt;/Author&gt;&lt;Year&gt;2000&lt;/Year&gt;&lt;RecNum&gt;665&lt;/RecNum&gt;&lt;DisplayText&gt;Xiaofeng Liu  </w:instrText>
      </w:r>
      <w:r w:rsidRPr="006C7C06">
        <w:rPr>
          <w:rFonts w:ascii="Cambria" w:eastAsia="等线" w:hAnsi="Cambria" w:cs="Times New Roman"/>
        </w:rPr>
        <w:instrText>劉小楓</w:instrText>
      </w:r>
      <w:r w:rsidRPr="006C7C06">
        <w:rPr>
          <w:rFonts w:ascii="Cambria" w:eastAsia="等线" w:hAnsi="Cambria" w:cs="Times New Roman"/>
        </w:rPr>
        <w:instrText xml:space="preserve">, &lt;style face="italic"&gt;Hanyu Shenxue yu Lishi Zhexue </w:instrText>
      </w:r>
      <w:r w:rsidRPr="006C7C06">
        <w:rPr>
          <w:rFonts w:ascii="Cambria" w:eastAsia="等线" w:hAnsi="Cambria" w:cs="Times New Roman"/>
        </w:rPr>
        <w:instrText>漢語神學與歷史哲學</w:instrText>
      </w:r>
      <w:r w:rsidRPr="006C7C06">
        <w:rPr>
          <w:rFonts w:ascii="Cambria" w:eastAsia="等线" w:hAnsi="Cambria" w:cs="Times New Roman"/>
        </w:rPr>
        <w:instrText>&lt;/style&gt; [Sino-Christian Theology and Philosophy of History] (Hong Kong: Logos &amp;amp; Pneuma, 2000),&lt;/DisplayText&gt;&lt;record&gt;&lt;rec-number&gt;665&lt;/rec-number&gt;&lt;foreign-keys&gt;&lt;key app="EN" db-id="epz92pvsq2wpsfeazpevdtdzzp99fwd2zawa" timestamp="1639927731"&gt;665&lt;/key&gt;&lt;/foreign-keys&gt;&lt;ref-type name="Book"&gt;6&lt;/ref-type&gt;&lt;contributors&gt;&lt;authors&gt;&lt;author&gt;Liu, Xiaofeng&lt;/author&gt;&lt;/authors&gt;&lt;translated-authors&gt;&lt;author&gt;</w:instrText>
      </w:r>
      <w:r w:rsidRPr="006C7C06">
        <w:rPr>
          <w:rFonts w:ascii="Cambria" w:eastAsia="等线" w:hAnsi="Cambria" w:cs="Times New Roman"/>
        </w:rPr>
        <w:instrText>劉小楓</w:instrText>
      </w:r>
      <w:r w:rsidRPr="006C7C06">
        <w:rPr>
          <w:rFonts w:ascii="Cambria" w:eastAsia="等线" w:hAnsi="Cambria" w:cs="Times New Roman"/>
        </w:rPr>
        <w:instrText xml:space="preserve">&lt;/author&gt;&lt;/translated-authors&gt;&lt;/contributors&gt;&lt;titles&gt;&lt;title&gt;Hanyu Shenxue yu Lishi Zhexue </w:instrText>
      </w:r>
      <w:r w:rsidRPr="006C7C06">
        <w:rPr>
          <w:rFonts w:ascii="Cambria" w:eastAsia="等线" w:hAnsi="Cambria" w:cs="Times New Roman"/>
        </w:rPr>
        <w:instrText>漢語神學與歷史哲學</w:instrText>
      </w:r>
      <w:r w:rsidRPr="006C7C06">
        <w:rPr>
          <w:rFonts w:ascii="Cambria" w:eastAsia="等线" w:hAnsi="Cambria" w:cs="Times New Roman"/>
        </w:rPr>
        <w:instrText>&lt;/title&gt;&lt;short-title&gt;Hanyu Shenxue [Sino-Christian]&lt;/short-title&gt;&lt;translated-title&gt;Sino-Christian Theology and Philosophy of History&lt;/translated-title&gt;&lt;/titles&gt;&lt;dates&gt;&lt;year&gt;2000&lt;/year&gt;&lt;/dates&gt;&lt;pub-location&gt;Hong Kong&lt;/pub-location&gt;&lt;publisher&gt;Logos &amp;amp; Pneuma&lt;/publisher&gt;&lt;isbn&gt;9628322265 9789628322268&lt;/isbn&gt;&lt;urls&gt;&lt;/urls&gt;&lt;remote-database-name&gt;WorldCat.org&lt;/remote-database-name&gt;&lt;language&gt;Chinese&lt;/language&gt;&lt;/record&gt;&lt;/Cite&gt;&lt;/EndNote&gt;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Xiaofeng Liu  </w:t>
      </w:r>
      <w:r w:rsidRPr="006C7C06">
        <w:rPr>
          <w:rFonts w:ascii="Cambria" w:eastAsia="等线" w:hAnsi="Cambria" w:cs="Times New Roman"/>
          <w:noProof/>
        </w:rPr>
        <w:t>劉小楓</w:t>
      </w:r>
      <w:r w:rsidRPr="006C7C06">
        <w:rPr>
          <w:rFonts w:ascii="Cambria" w:eastAsia="等线" w:hAnsi="Cambria" w:cs="Times New Roman"/>
          <w:noProof/>
        </w:rPr>
        <w:t xml:space="preserve">, </w:t>
      </w:r>
      <w:r w:rsidRPr="006C7C06">
        <w:rPr>
          <w:rFonts w:ascii="Cambria" w:eastAsia="等线" w:hAnsi="Cambria" w:cs="Times New Roman"/>
          <w:i/>
          <w:noProof/>
        </w:rPr>
        <w:t xml:space="preserve">Hanyu Shenxue yu Lishi Zhexue </w:t>
      </w:r>
      <w:r w:rsidRPr="006C7C06">
        <w:rPr>
          <w:rFonts w:ascii="Cambria" w:eastAsia="等线" w:hAnsi="Cambria" w:cs="Times New Roman"/>
          <w:i/>
          <w:noProof/>
        </w:rPr>
        <w:t>漢語神學與歷史哲學</w:t>
      </w:r>
      <w:r w:rsidRPr="006C7C06">
        <w:rPr>
          <w:rFonts w:ascii="Cambria" w:eastAsia="等线" w:hAnsi="Cambria" w:cs="Times New Roman"/>
          <w:noProof/>
        </w:rPr>
        <w:t xml:space="preserve"> [Sino-Christian Theology and Philosophy of History] (Hong Kong: Logos &amp; Pneuma, 2000),</w:t>
      </w:r>
      <w:r w:rsidRPr="006C7C06">
        <w:rPr>
          <w:rFonts w:ascii="Cambria" w:eastAsia="等线" w:hAnsi="Cambria" w:cs="Times New Roman"/>
        </w:rPr>
        <w:fldChar w:fldCharType="end"/>
      </w:r>
      <w:r w:rsidRPr="006C7C06">
        <w:rPr>
          <w:rFonts w:ascii="Cambria" w:eastAsia="等线" w:hAnsi="Cambria" w:cs="Times New Roman"/>
        </w:rPr>
        <w:t xml:space="preserve"> 90.</w:t>
      </w:r>
    </w:p>
  </w:footnote>
  <w:footnote w:id="54">
    <w:p w14:paraId="2EDB3D73"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&lt;EndNote&gt;&lt;Cite&gt;&lt;Author&gt;Yang&lt;/Author&gt;&lt;Year&gt;2000&lt;/Year&gt;&lt;RecNum&gt;1588&lt;/RecNum&gt;&lt;DisplayText&gt;Xinan Yang  </w:instrText>
      </w:r>
      <w:r w:rsidRPr="006C7C06">
        <w:rPr>
          <w:rFonts w:ascii="Cambria" w:eastAsia="等线" w:hAnsi="Cambria" w:cs="Times New Roman"/>
        </w:rPr>
        <w:instrText>杨熙楠</w:instrText>
      </w:r>
      <w:r w:rsidRPr="006C7C06">
        <w:rPr>
          <w:rFonts w:ascii="Cambria" w:eastAsia="等线" w:hAnsi="Cambria" w:cs="Times New Roman"/>
        </w:rPr>
        <w:instrText xml:space="preserve">, &lt;style face="italic"&gt;Hanyu shenxue chuyi </w:instrText>
      </w:r>
      <w:r w:rsidRPr="006C7C06">
        <w:rPr>
          <w:rFonts w:ascii="Cambria" w:eastAsia="等线" w:hAnsi="Cambria" w:cs="Times New Roman"/>
        </w:rPr>
        <w:instrText>汉语神学刍议</w:instrText>
      </w:r>
      <w:r w:rsidRPr="006C7C06">
        <w:rPr>
          <w:rFonts w:ascii="Cambria" w:eastAsia="等线" w:hAnsi="Cambria" w:cs="Times New Roman"/>
        </w:rPr>
        <w:instrText>&lt;/style&gt; [A Humble Opinion on Sino-Christian Theology] (Hong Kong: Hanyu jidujiao wenhua yanjiusuo, 2000),&lt;/DisplayText&gt;&lt;record&gt;&lt;rec-number&gt;1588&lt;/rec-number&gt;&lt;foreign-keys&gt;&lt;key app="EN" db-id="epz92pvsq2wpsfeazpevdtdzzp99fwd2zawa" timestamp="1647366127"&gt;1588&lt;/key&gt;&lt;/foreign-keys&gt;&lt;ref-type name="Book"&gt;6&lt;/ref-type&gt;&lt;contributors&gt;&lt;authors&gt;&lt;author&gt;Yang, Xinan&lt;/author&gt;&lt;/authors&gt;&lt;translated-authors&gt;&lt;author&gt;</w:instrText>
      </w:r>
      <w:r w:rsidRPr="006C7C06">
        <w:rPr>
          <w:rFonts w:ascii="Cambria" w:eastAsia="等线" w:hAnsi="Cambria" w:cs="Times New Roman"/>
        </w:rPr>
        <w:instrText>杨熙楠</w:instrText>
      </w:r>
      <w:r w:rsidRPr="006C7C06">
        <w:rPr>
          <w:rFonts w:ascii="Cambria" w:eastAsia="等线" w:hAnsi="Cambria" w:cs="Times New Roman"/>
        </w:rPr>
        <w:instrText xml:space="preserve">&lt;/author&gt;&lt;/translated-authors&gt;&lt;/contributors&gt;&lt;titles&gt;&lt;title&gt;Hanyu shenxue chuyi </w:instrText>
      </w:r>
      <w:r w:rsidRPr="006C7C06">
        <w:rPr>
          <w:rFonts w:ascii="Cambria" w:eastAsia="等线" w:hAnsi="Cambria" w:cs="Times New Roman"/>
        </w:rPr>
        <w:instrText>汉语神学刍议</w:instrText>
      </w:r>
      <w:r w:rsidRPr="006C7C06">
        <w:rPr>
          <w:rFonts w:ascii="Cambria" w:eastAsia="等线" w:hAnsi="Cambria" w:cs="Times New Roman"/>
        </w:rPr>
        <w:instrText>&lt;/title&gt;&lt;translated-title&gt;A Humble Opinion on Sino-Christian Theology&lt;/translated-title&gt;&lt;/titles&gt;&lt;dates&gt;&lt;year&gt;2000&lt;/year&gt;&lt;/dates&gt;&lt;pub-location&gt;Hong Kong&lt;/pub-location&gt;&lt;publisher&gt;Hanyu jidujiao wenhua yanjiusuo&lt;/publisher&gt;&lt;urls&gt;&lt;/urls&gt;&lt;language&gt;Chinese&lt;/language&gt;&lt;/record&gt;&lt;/Cite&gt;&lt;/EndNote&gt;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Xinan Yang  </w:t>
      </w:r>
      <w:r w:rsidRPr="006C7C06">
        <w:rPr>
          <w:rFonts w:ascii="Cambria" w:eastAsia="等线" w:hAnsi="Cambria" w:cs="Times New Roman"/>
          <w:noProof/>
        </w:rPr>
        <w:t>杨熙楠</w:t>
      </w:r>
      <w:r w:rsidRPr="006C7C06">
        <w:rPr>
          <w:rFonts w:ascii="Cambria" w:eastAsia="等线" w:hAnsi="Cambria" w:cs="Times New Roman"/>
          <w:noProof/>
        </w:rPr>
        <w:t xml:space="preserve">, </w:t>
      </w:r>
      <w:r w:rsidRPr="006C7C06">
        <w:rPr>
          <w:rFonts w:ascii="Cambria" w:eastAsia="等线" w:hAnsi="Cambria" w:cs="Times New Roman"/>
          <w:i/>
          <w:noProof/>
        </w:rPr>
        <w:t xml:space="preserve">Hanyu shenxue chuyi </w:t>
      </w:r>
      <w:r w:rsidRPr="006C7C06">
        <w:rPr>
          <w:rFonts w:ascii="Cambria" w:eastAsia="等线" w:hAnsi="Cambria" w:cs="Times New Roman"/>
          <w:i/>
          <w:noProof/>
        </w:rPr>
        <w:t>汉语神学刍议</w:t>
      </w:r>
      <w:r w:rsidRPr="006C7C06">
        <w:rPr>
          <w:rFonts w:ascii="Cambria" w:eastAsia="等线" w:hAnsi="Cambria" w:cs="Times New Roman"/>
          <w:noProof/>
        </w:rPr>
        <w:t xml:space="preserve"> [A Humble Opinion on Sino-Christian Theology] (Hong Kong: Hanyu jidujiao wenhua yanjiusuo, 2000),</w:t>
      </w:r>
      <w:r w:rsidRPr="006C7C06">
        <w:rPr>
          <w:rFonts w:ascii="Cambria" w:eastAsia="等线" w:hAnsi="Cambria" w:cs="Times New Roman"/>
        </w:rPr>
        <w:fldChar w:fldCharType="end"/>
      </w:r>
      <w:r w:rsidRPr="006C7C06">
        <w:rPr>
          <w:rFonts w:ascii="Cambria" w:eastAsia="等线" w:hAnsi="Cambria" w:cs="Times New Roman"/>
        </w:rPr>
        <w:t xml:space="preserve"> 26-27, 37.</w:t>
      </w:r>
    </w:p>
  </w:footnote>
  <w:footnote w:id="55">
    <w:p w14:paraId="2BD11EB3"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&lt;EndNote&gt;&lt;Cite&gt;&lt;Author&gt;Hattaway&lt;/Author&gt;&lt;Year&gt;2018&lt;/Year&gt;&lt;RecNum&gt;1589&lt;/RecNum&gt;&lt;DisplayText&gt;Paul Hattaway, &lt;style face="italic"&gt;Guizhou: The Precious Province&lt;/style&gt; (London: Lightning Source, 2018),&lt;/DisplayText&gt;&lt;record&gt;&lt;rec-number&gt;1589&lt;/rec-number&gt;&lt;foreign-keys&gt;&lt;key app="EN" db-id="epz92pvsq2wpsfeazpevdtdzzp99fwd2zawa" timestamp="1647366549"&gt;1589&lt;/key&gt;&lt;/foreign-keys&gt;&lt;ref-type name="Book"&gt;6&lt;/ref-type&gt;&lt;contributors&gt;&lt;authors&gt;&lt;author&gt;Hattaway, Paul&lt;/author&gt;&lt;/authors&gt;&lt;/contributors&gt;&lt;titles&gt;&lt;title&gt;Guizhou: The Precious Province&lt;/title&gt;&lt;/titles&gt;&lt;dates&gt;&lt;year&gt;2018&lt;/year&gt;&lt;/dates&gt;&lt;pub-location&gt;London&lt;/pub-location&gt;&lt;publisher&gt;Lightning Source&lt;/publisher&gt;&lt;isbn&gt;9780281079902 0281079900&lt;/isbn&gt;&lt;urls&gt;&lt;/urls&gt;&lt;remote-database-name&gt;WorldCat.org&lt;/remote-database-name&gt;&lt;language&gt;English&lt;/language&gt;&lt;/record&gt;&lt;/Cite&gt;&lt;/EndNote&gt;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Paul Hattaway, </w:t>
      </w:r>
      <w:r w:rsidRPr="006C7C06">
        <w:rPr>
          <w:rFonts w:ascii="Cambria" w:eastAsia="等线" w:hAnsi="Cambria" w:cs="Times New Roman"/>
          <w:i/>
          <w:noProof/>
        </w:rPr>
        <w:t>Guizhou: The Precious Province</w:t>
      </w:r>
      <w:r w:rsidRPr="006C7C06">
        <w:rPr>
          <w:rFonts w:ascii="Cambria" w:eastAsia="等线" w:hAnsi="Cambria" w:cs="Times New Roman"/>
          <w:noProof/>
        </w:rPr>
        <w:t xml:space="preserve"> (London: Lightning Source, 2018),</w:t>
      </w:r>
      <w:r w:rsidRPr="006C7C06">
        <w:rPr>
          <w:rFonts w:ascii="Cambria" w:eastAsia="等线" w:hAnsi="Cambria" w:cs="Times New Roman"/>
        </w:rPr>
        <w:fldChar w:fldCharType="end"/>
      </w:r>
      <w:r w:rsidRPr="006C7C06">
        <w:rPr>
          <w:rFonts w:ascii="Cambria" w:eastAsia="等线" w:hAnsi="Cambria" w:cs="Times New Roman"/>
        </w:rPr>
        <w:t xml:space="preserve"> 14.</w:t>
      </w:r>
    </w:p>
  </w:footnote>
  <w:footnote w:id="56">
    <w:p w14:paraId="10937C2B"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&lt;EndNote&gt;&lt;Cite&gt;&lt;Author&gt;Hattaway&lt;/Author&gt;&lt;Year&gt;2018&lt;/Year&gt;&lt;RecNum&gt;1589&lt;/RecNum&gt;&lt;DisplayText&gt;Hattaway, &lt;style face="italic"&gt;Guizhou: The Precious Province&lt;/style&gt;,&lt;/DisplayText&gt;&lt;record&gt;&lt;rec-number&gt;1589&lt;/rec-number&gt;&lt;foreign-keys&gt;&lt;key app="EN" db-id="epz92pvsq2wpsfeazpevdtdzzp99fwd2zawa" timestamp="1647366549"&gt;1589&lt;/key&gt;&lt;/foreign-keys&gt;&lt;ref-type name="Book"&gt;6&lt;/ref-type&gt;&lt;contributors&gt;&lt;authors&gt;&lt;author&gt;Hattaway, Paul&lt;/author&gt;&lt;/authors&gt;&lt;/contributors&gt;&lt;titles&gt;&lt;title&gt;Guizhou: The Precious Province&lt;/title&gt;&lt;/titles&gt;&lt;dates&gt;&lt;year&gt;2018&lt;/year&gt;&lt;/dates&gt;&lt;pub-location&gt;London&lt;/pub-location&gt;&lt;publisher&gt;Lightning Source&lt;/publisher&gt;&lt;isbn&gt;9780281079902 0281079900&lt;/isbn&gt;&lt;urls&gt;&lt;/urls&gt;&lt;remote-database-name&gt;WorldCat.org&lt;/remote-database-name&gt;&lt;language&gt;English&lt;/language&gt;&lt;/record&gt;&lt;/Cite&gt;&lt;/EndNote&gt;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Hattaway, </w:t>
      </w:r>
      <w:r w:rsidRPr="006C7C06">
        <w:rPr>
          <w:rFonts w:ascii="Cambria" w:eastAsia="等线" w:hAnsi="Cambria" w:cs="Times New Roman"/>
          <w:i/>
          <w:noProof/>
        </w:rPr>
        <w:t>Guizhou: The Precious Province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14-15.</w:t>
      </w:r>
    </w:p>
  </w:footnote>
  <w:footnote w:id="57">
    <w:p w14:paraId="050F2783"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&lt;EndNote&gt;&lt;Cite&gt;&lt;Author&gt;Zhuo&lt;/Author&gt;&lt;Year&gt;2013&lt;/Year&gt;&lt;RecNum&gt;1581&lt;/RecNum&gt;&lt;DisplayText&gt;Zhuo, &amp;quot;The Status of Christian Theology in China Today.&amp;quot;&lt;/DisplayText&gt;&lt;record&gt;&lt;rec-number&gt;1581&lt;/rec-number&gt;&lt;foreign-keys&gt;&lt;key app="EN" db-id="epz92pvsq2wpsfeazpevdtdzzp99fwd2zawa" timestamp="1647353320"&gt;1581&lt;/key&gt;&lt;/foreign-keys&gt;&lt;ref-type name="Book Section"&gt;5&lt;/ref-type&gt;&lt;contributors&gt;&lt;authors&gt;&lt;author&gt;Zhuo, Xinping&lt;/author&gt;&lt;/authors&gt;&lt;secondary-authors&gt;&lt;author&gt;Zhuo, Xinping&lt;/author&gt;&lt;/secondary-authors&gt;&lt;/contributors&gt;&lt;titles&gt;&lt;title&gt;The Status of Christian Theology in China Today&lt;/title&gt;&lt;secondary-title&gt;Christianity&lt;/secondary-title&gt;&lt;/titles&gt;&lt;pages&gt;7-29&lt;/pages&gt;&lt;section&gt;1&lt;/section&gt;&lt;dates&gt;&lt;year&gt;2013&lt;/year&gt;&lt;/dates&gt;&lt;pub-location&gt;Leiden&lt;/pub-location&gt;&lt;publisher&gt;Brill&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Zhuo, "Status,"</w:t>
      </w:r>
      <w:r w:rsidRPr="006C7C06">
        <w:rPr>
          <w:rFonts w:ascii="Cambria" w:eastAsia="等线" w:hAnsi="Cambria" w:cs="Times New Roman"/>
        </w:rPr>
        <w:fldChar w:fldCharType="end"/>
      </w:r>
      <w:r w:rsidRPr="006C7C06">
        <w:rPr>
          <w:rFonts w:ascii="Cambria" w:eastAsia="等线" w:hAnsi="Cambria" w:cs="Times New Roman"/>
        </w:rPr>
        <w:t xml:space="preserve"> 27.</w:t>
      </w:r>
    </w:p>
  </w:footnote>
  <w:footnote w:id="58">
    <w:p w14:paraId="316B6E4F"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&lt;EndNote&gt;&lt;Cite&gt;&lt;Author&gt;Chow&lt;/Author&gt;&lt;Year&gt;2013&lt;/Year&gt;&lt;RecNum&gt;596&lt;/RecNum&gt;&lt;DisplayText&gt;Chow, &lt;style face="italic"&gt;Theosis, Sino-Christian Theology and the Second Chinese Enlightenment&lt;/style&gt;,&lt;/DisplayText&gt;&lt;record&gt;&lt;rec-number&gt;596&lt;/rec-number&gt;&lt;foreign-keys&gt;&lt;key app="EN" db-id="epz92pvsq2wpsfeazpevdtdzzp99fwd2zawa" timestamp="1638477575"&gt;596&lt;/key&gt;&lt;/foreign-keys&gt;&lt;ref-type name="Book"&gt;6&lt;/ref-type&gt;&lt;contributors&gt;&lt;authors&gt;&lt;author&gt;Chow, Alexander&lt;/author&gt;&lt;/authors&gt;&lt;/contributors&gt;&lt;titles&gt;&lt;title&gt;Theosis, Sino-Christian Theology and the Second Chinese Enlightenment: Heaven and Humanity in Unity&lt;/title&gt;&lt;short-title&gt;Theosis, Sino-Christian Theology and the Second Chinese Enlightenment&lt;/short-title&gt;&lt;/titles&gt;&lt;dates&gt;&lt;year&gt;2013&lt;/year&gt;&lt;/dates&gt;&lt;pub-location&gt;New York&lt;/pub-location&gt;&lt;publisher&gt;Palgrave Macmillan&lt;/publisher&gt;&lt;isbn&gt;9781137312617 1137312610 1137312629 9781137312624&lt;/isbn&gt;&lt;urls&gt;&lt;/urls&gt;&lt;remote-database-name&gt;WorldCat.org&lt;/remote-database-name&gt;&lt;language&gt;English&lt;/language&gt;&lt;/record&gt;&lt;/Cite&gt;&lt;/EndNote&gt;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Chow, </w:t>
      </w:r>
      <w:r w:rsidRPr="006C7C06">
        <w:rPr>
          <w:rFonts w:ascii="Cambria" w:eastAsia="等线" w:hAnsi="Cambria" w:cs="Times New Roman"/>
          <w:i/>
          <w:noProof/>
        </w:rPr>
        <w:t>Theosis, Sino-Christian Theology and the Second Chinese Enlightenment</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38.</w:t>
      </w:r>
    </w:p>
  </w:footnote>
  <w:footnote w:id="59">
    <w:p w14:paraId="01739C81"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For a detailed historical account of the liberalism in American Protestant missions in China in the Republican Era, see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&lt;EndNote&gt;&lt;Cite&gt;&lt;Author&gt;Lian&lt;/Author&gt;&lt;Year&gt;1997&lt;/Year&gt;&lt;RecNum&gt;373&lt;/RecNum&gt;&lt;DisplayText&gt;Lian, &lt;style face="italic"&gt;The Conversion of Missionaries&lt;/style&gt;,&lt;/DisplayText&gt;&lt;record&gt;&lt;rec-number&gt;373&lt;/rec-number&gt;&lt;foreign-keys&gt;&lt;key app="EN" db-id="epz92pvsq2wpsfeazpevdtdzzp99fwd2zawa" timestamp="1634910715"&gt;373&lt;/key&gt;&lt;/foreign-keys&gt;&lt;ref-type name="Book"&gt;6&lt;/ref-type&gt;&lt;contributors&gt;&lt;authors&gt;&lt;author&gt;Lian, Xi&lt;/author&gt;&lt;/authors&gt;&lt;/contributors&gt;&lt;titles&gt;&lt;title&gt;The Conversion of Missionaries: Liberalism in American Protestant Missions in China, 1907–1932&lt;/title&gt;&lt;short-title&gt;The Conversion of Missionaries&lt;/short-title&gt;&lt;/titles&gt;&lt;dates&gt;&lt;year&gt;1997&lt;/year&gt;&lt;/dates&gt;&lt;pub-location&gt;University Park, PA&lt;/pub-location&gt;&lt;publisher&gt;Pennsylvania State University Press&lt;/publisher&gt;&lt;isbn&gt;027101606X 9780271016061 9780271064383 (pbk.) 0271064382 (pbk.)&lt;/isbn&gt;&lt;urls&gt;&lt;/urls&gt;&lt;remote-database-name&gt;WorldCat.org&lt;/remote-database-name&gt;&lt;language&gt;English&lt;/language&gt;&lt;/record&gt;&lt;/Cite&gt;&lt;/EndNote&gt;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Lian, </w:t>
      </w:r>
      <w:r w:rsidRPr="006C7C06">
        <w:rPr>
          <w:rFonts w:ascii="Cambria" w:eastAsia="等线" w:hAnsi="Cambria" w:cs="Times New Roman"/>
          <w:i/>
          <w:noProof/>
        </w:rPr>
        <w:t>The Conversion of Missionaries</w:t>
      </w:r>
      <w:r w:rsidRPr="006C7C06">
        <w:rPr>
          <w:rFonts w:ascii="Cambria" w:eastAsia="等线" w:hAnsi="Cambria" w:cs="Times New Roman"/>
          <w:noProof/>
        </w:rPr>
        <w:t>.</w:t>
      </w:r>
      <w:r w:rsidRPr="006C7C06">
        <w:rPr>
          <w:rFonts w:ascii="Cambria" w:eastAsia="等线" w:hAnsi="Cambria" w:cs="Times New Roman"/>
        </w:rPr>
        <w:fldChar w:fldCharType="end"/>
      </w:r>
    </w:p>
  </w:footnote>
  <w:footnote w:id="60">
    <w:p w14:paraId="4B479F22"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&lt;EndNote&gt;&lt;Cite&gt;&lt;Author&gt;Yeo&lt;/Author&gt;&lt;Year&gt;2020&lt;/Year&gt;&lt;RecNum&gt;1605&lt;/RecNum&gt;&lt;DisplayText&gt;K. K. Yeo, &amp;quot;Conclusion,&amp;quot; in &lt;style face="italic"&gt;Theologies of Land: Contested Land, Spatial Justice, and Identity&lt;/style&gt;, ed. K. K. Yeo and Gene L. Green (Eugene, OR: Wipf and Stock, 2020).&lt;/DisplayText&gt;&lt;record&gt;&lt;rec-number&gt;1605&lt;/rec-number&gt;&lt;foreign-keys&gt;&lt;key app="EN" db-id="epz92pvsq2wpsfeazpevdtdzzp99fwd2zawa" timestamp="1647402180"&gt;1605&lt;/key&gt;&lt;/foreign-keys&gt;&lt;ref-type name="Book Section"&gt;5&lt;/ref-type&gt;&lt;contributors&gt;&lt;authors&gt;&lt;author&gt;Yeo, K. K.&lt;/author&gt;&lt;/authors&gt;&lt;secondary-authors&gt;&lt;author&gt;Yeo, K. K.&lt;/author&gt;&lt;author&gt;Green, Gene L.&lt;/author&gt;&lt;/secondary-authors&gt;&lt;/contributors&gt;&lt;titles&gt;&lt;title&gt;Conclusion&lt;/title&gt;&lt;secondary-title&gt;Theologies of Land: Contested Land, Spatial Justice, and Identity&lt;/secondary-title&gt;&lt;/titles&gt;&lt;pages&gt;132-56&lt;/pages&gt;&lt;dates&gt;&lt;year&gt;2020&lt;/year&gt;&lt;/dates&gt;&lt;pub-location&gt;Eugene, OR&lt;/pub-location&gt;&lt;publisher&gt;Wipf and Stock&lt;/publisher&gt;&lt;urls&gt;&lt;/urls&gt;&lt;/record&gt;&lt;/Cite&gt;&lt;/EndNote&gt;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K. K. Yeo, "Conclusion," in </w:t>
      </w:r>
      <w:r w:rsidRPr="006C7C06">
        <w:rPr>
          <w:rFonts w:ascii="Cambria" w:eastAsia="等线" w:hAnsi="Cambria" w:cs="Times New Roman"/>
          <w:i/>
          <w:noProof/>
        </w:rPr>
        <w:t>Theologies of Land: Contested Land, Spatial Justice, and Identity</w:t>
      </w:r>
      <w:r w:rsidRPr="006C7C06">
        <w:rPr>
          <w:rFonts w:ascii="Cambria" w:eastAsia="等线" w:hAnsi="Cambria" w:cs="Times New Roman"/>
          <w:noProof/>
        </w:rPr>
        <w:t>, ed. K. K. Yeo and Gene L. Green (Eugene, OR: Wipf and Stock, 2020),</w:t>
      </w:r>
      <w:r w:rsidRPr="006C7C06">
        <w:rPr>
          <w:rFonts w:ascii="Cambria" w:eastAsia="等线" w:hAnsi="Cambria" w:cs="Times New Roman"/>
        </w:rPr>
        <w:fldChar w:fldCharType="end"/>
      </w:r>
      <w:r w:rsidRPr="006C7C06">
        <w:rPr>
          <w:rFonts w:ascii="Cambria" w:eastAsia="等线" w:hAnsi="Cambria" w:cs="Times New Roman"/>
        </w:rPr>
        <w:t xml:space="preserve"> 154.</w:t>
      </w:r>
    </w:p>
  </w:footnote>
  <w:footnote w:id="61">
    <w:p w14:paraId="15B0C3E1" w14:textId="77777777" w:rsidR="006C7C06" w:rsidRPr="006C7C06" w:rsidRDefault="006C7C06" w:rsidP="006C7C06">
      <w:pPr>
        <w:pStyle w:val="ae"/>
        <w:tabs>
          <w:tab w:val="left" w:pos="2396"/>
        </w:tabs>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&lt;EndNote&gt;&lt;Cite&gt;&lt;Author&gt;Feng&lt;/Author&gt;&lt;Year&gt;2022&lt;/Year&gt;&lt;RecNum&gt;1616&lt;/RecNum&gt;&lt;DisplayText&gt;Jacob Chengwei Feng, &amp;quot;Addressing the Needham Question from a Theological Perspective: Toward a Chinese Theology of Holistic Wisdom,&amp;quot; &lt;style face="italic"&gt;Zygon: Journal of Religion &amp;amp; Science&lt;/style&gt; 57, no. 2 (2022),&lt;style face="bold"&gt; &lt;/style&gt;https://doi.org/10.1111/zygo.12787,&lt;/DisplayText&gt;&lt;record&gt;&lt;rec-number&gt;1616&lt;/rec-number&gt;&lt;foreign-keys&gt;&lt;key app="EN" db-id="epz92pvsq2wpsfeazpevdtdzzp99fwd2zawa" timestamp="1648737009"&gt;1616&lt;/key&gt;&lt;/foreign-keys&gt;&lt;ref-type name="Journal Article"&gt;17&lt;/ref-type&gt;&lt;contributors&gt;&lt;authors&gt;&lt;author&gt;Feng, Jacob Chengwei&lt;/author&gt;&lt;/authors&gt;&lt;/contributors&gt;&lt;titles&gt;&lt;title&gt;Addressing the Needham Question from a Theological Perspective: Toward a Chinese Theology of Holistic Wisdom&lt;/title&gt;&lt;secondary-title&gt;Zygon: Journal of Religion &amp;amp; Science&lt;/secondary-title&gt;&lt;short-title&gt;Addressing the Needham Question&lt;/short-title&gt;&lt;/titles&gt;&lt;periodical&gt;&lt;full-title&gt;Zygon: Journal of Religion &amp;amp; Science&lt;/full-title&gt;&lt;/periodical&gt;&lt;pages&gt;299–321&lt;/pages&gt;&lt;volume&gt;57&lt;/volume&gt;&lt;number&gt;2&lt;/number&gt;&lt;section&gt;299&lt;/section&gt;&lt;dates&gt;&lt;year&gt;2022&lt;/year&gt;&lt;/dates&gt;&lt;isbn&gt;0591-2385&lt;/isbn&gt;&lt;urls&gt;&lt;/urls&gt;&lt;electronic-resource-num&gt;10.1111/zygo.12787&lt;/electronic-resource-num&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Jacob Chengwei Feng, "Addressing the Needham Question from a Theological Perspective: Toward a Chinese Theology of Holistic Wisdom," </w:t>
      </w:r>
      <w:r w:rsidRPr="006C7C06">
        <w:rPr>
          <w:rFonts w:ascii="Cambria" w:eastAsia="等线" w:hAnsi="Cambria" w:cs="Times New Roman"/>
          <w:i/>
          <w:noProof/>
        </w:rPr>
        <w:t>Zygon: Journal of Religion &amp; Science</w:t>
      </w:r>
      <w:r w:rsidRPr="006C7C06">
        <w:rPr>
          <w:rFonts w:ascii="Cambria" w:eastAsia="等线" w:hAnsi="Cambria" w:cs="Times New Roman"/>
          <w:noProof/>
        </w:rPr>
        <w:t xml:space="preserve"> 57, no. 2 (2022),</w:t>
      </w:r>
      <w:r w:rsidRPr="006C7C06">
        <w:rPr>
          <w:rFonts w:ascii="Cambria" w:eastAsia="等线" w:hAnsi="Cambria" w:cs="Times New Roman"/>
          <w:b/>
          <w:noProof/>
        </w:rPr>
        <w:t xml:space="preserve"> </w:t>
      </w:r>
      <w:r w:rsidRPr="006C7C06">
        <w:rPr>
          <w:rFonts w:ascii="Cambria" w:eastAsia="等线" w:hAnsi="Cambria" w:cs="Times New Roman"/>
          <w:noProof/>
        </w:rPr>
        <w:t>https://doi.org/10.1111/zygo.12787,</w:t>
      </w:r>
      <w:r w:rsidRPr="006C7C06">
        <w:rPr>
          <w:rFonts w:ascii="Cambria" w:eastAsia="等线" w:hAnsi="Cambria" w:cs="Times New Roman"/>
        </w:rPr>
        <w:fldChar w:fldCharType="end"/>
      </w:r>
      <w:r w:rsidRPr="006C7C06">
        <w:rPr>
          <w:rFonts w:ascii="Cambria" w:eastAsia="等线" w:hAnsi="Cambria" w:cs="Times New Roman"/>
        </w:rPr>
        <w:tab/>
        <w:t xml:space="preserve"> 301-2, 314.</w:t>
      </w:r>
    </w:p>
  </w:footnote>
  <w:footnote w:id="62">
    <w:p w14:paraId="39575C97"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&lt;EndNote&gt;&lt;Cite&gt;&lt;Author&gt;Feng&lt;/Author&gt;&lt;Year&gt;2022&lt;/Year&gt;&lt;RecNum&gt;1616&lt;/RecNum&gt;&lt;DisplayText&gt;Feng, &amp;quot;Addressing the Needham Question.&amp;quot;&lt;/DisplayText&gt;&lt;record&gt;&lt;rec-number&gt;1616&lt;/rec-number&gt;&lt;foreign-keys&gt;&lt;key app="EN" db-id="epz92pvsq2wpsfeazpevdtdzzp99fwd2zawa" timestamp="1648737009"&gt;1616&lt;/key&gt;&lt;/foreign-keys&gt;&lt;ref-type name="Journal Article"&gt;17&lt;/ref-type&gt;&lt;contributors&gt;&lt;authors&gt;&lt;author&gt;Feng, Jacob Chengwei&lt;/author&gt;&lt;/authors&gt;&lt;/contributors&gt;&lt;titles&gt;&lt;title&gt;Addressing the Needham Question from a Theological Perspective: Toward a Chinese Theology of Holistic Wisdom&lt;/title&gt;&lt;secondary-title&gt;Zygon: Journal of Religion &amp;amp; Science&lt;/secondary-title&gt;&lt;short-title&gt;Addressing the Needham Question&lt;/short-title&gt;&lt;/titles&gt;&lt;periodical&gt;&lt;full-title&gt;Zygon: Journal of Religion &amp;amp; Science&lt;/full-title&gt;&lt;/periodical&gt;&lt;pages&gt;299–321&lt;/pages&gt;&lt;volume&gt;57&lt;/volume&gt;&lt;number&gt;2&lt;/number&gt;&lt;section&gt;299&lt;/section&gt;&lt;dates&gt;&lt;year&gt;2022&lt;/year&gt;&lt;/dates&gt;&lt;isbn&gt;0591-2385&lt;/isbn&gt;&lt;urls&gt;&lt;/urls&gt;&lt;electronic-resource-num&gt;10.1111/zygo.12787&lt;/electronic-resource-num&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Feng, "Addressing the Needham Question,"</w:t>
      </w:r>
      <w:r w:rsidRPr="006C7C06">
        <w:rPr>
          <w:rFonts w:ascii="Cambria" w:eastAsia="等线" w:hAnsi="Cambria" w:cs="Times New Roman"/>
        </w:rPr>
        <w:fldChar w:fldCharType="end"/>
      </w:r>
      <w:r w:rsidRPr="006C7C06">
        <w:rPr>
          <w:rFonts w:ascii="Cambria" w:eastAsia="等线" w:hAnsi="Cambria" w:cs="Times New Roman"/>
        </w:rPr>
        <w:t xml:space="preserve"> 300.</w:t>
      </w:r>
    </w:p>
  </w:footnote>
  <w:footnote w:id="63">
    <w:p w14:paraId="6787DC21"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&lt;EndNote&gt;&lt;Cite&gt;&lt;Author&gt;Hua&lt;/Author&gt;&lt;Year&gt;1995&lt;/Year&gt;&lt;RecNum&gt;1591&lt;/RecNum&gt;&lt;DisplayText&gt;Shiping Hua, &lt;style face="italic"&gt;Scientism and Humanism: Two Cultures in post–Mao China, 1978–1989&lt;/style&gt; (Albany: State University of New York Press, 1995),&lt;/DisplayText&gt;&lt;record&gt;&lt;rec-number&gt;1591&lt;/rec-number&gt;&lt;foreign-keys&gt;&lt;key app="EN" db-id="epz92pvsq2wpsfeazpevdtdzzp99fwd2zawa" timestamp="1647537432"&gt;1591&lt;/key&gt;&lt;/foreign-keys&gt;&lt;ref-type name="Book"&gt;6&lt;/ref-type&gt;&lt;contributors&gt;&lt;authors&gt;&lt;author&gt;Hua, Shiping&lt;/author&gt;&lt;/authors&gt;&lt;/contributors&gt;&lt;titles&gt;&lt;title&gt;Scientism and Humanism: Two Cultures in post–Mao China, 1978–1989&lt;/title&gt;&lt;/titles&gt;&lt;dates&gt;&lt;year&gt;1995&lt;/year&gt;&lt;/dates&gt;&lt;pub-location&gt;Albany&lt;/pub-location&gt;&lt;publisher&gt;State University of New York Press&lt;/publisher&gt;&lt;isbn&gt;0585045836 9780585045832&lt;/isbn&gt;&lt;urls&gt;&lt;/urls&gt;&lt;remote-database-name&gt;WorldCat.org&lt;/remote-database-name&gt;&lt;language&gt;English&lt;/language&gt;&lt;/record&gt;&lt;/Cite&gt;&lt;/EndNote&gt;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Shiping Hua, </w:t>
      </w:r>
      <w:r w:rsidRPr="006C7C06">
        <w:rPr>
          <w:rFonts w:ascii="Cambria" w:eastAsia="等线" w:hAnsi="Cambria" w:cs="Times New Roman"/>
          <w:i/>
          <w:noProof/>
        </w:rPr>
        <w:t>Scientism and Humanism: Two Cultures in post–Mao China, 1978–1989</w:t>
      </w:r>
      <w:r w:rsidRPr="006C7C06">
        <w:rPr>
          <w:rFonts w:ascii="Cambria" w:eastAsia="等线" w:hAnsi="Cambria" w:cs="Times New Roman"/>
          <w:noProof/>
        </w:rPr>
        <w:t xml:space="preserve"> (Albany: State University of New York Press, 1995)</w:t>
      </w:r>
      <w:r w:rsidRPr="006C7C06">
        <w:rPr>
          <w:rFonts w:ascii="Cambria" w:eastAsia="等线" w:hAnsi="Cambria" w:cs="Times New Roman"/>
        </w:rPr>
        <w:fldChar w:fldCharType="end"/>
      </w:r>
      <w:r w:rsidRPr="006C7C06">
        <w:rPr>
          <w:rFonts w:ascii="Cambria" w:eastAsia="等线" w:hAnsi="Cambria" w:cs="Times New Roman"/>
        </w:rPr>
        <w:t>.</w:t>
      </w:r>
    </w:p>
  </w:footnote>
  <w:footnote w:id="64">
    <w:p w14:paraId="6214BE92"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&lt;EndNote&gt;&lt;Cite&gt;&lt;Author&gt;García-Johnson&lt;/Author&gt;&lt;Year&gt;2019&lt;/Year&gt;&lt;RecNum&gt;1548&lt;/RecNum&gt;&lt;DisplayText&gt;García-Johnson, &lt;style face="italic"&gt;Spirit outside the Gate&lt;/style&gt;,&lt;/DisplayText&gt;&lt;record&gt;&lt;rec-number&gt;1548&lt;/rec-number&gt;&lt;foreign-keys&gt;&lt;key app="EN" db-id="epz92pvsq2wpsfeazpevdtdzzp99fwd2zawa" timestamp="1646093385"&gt;1548&lt;/key&gt;&lt;/foreign-keys&gt;&lt;ref-type name="Book"&gt;6&lt;/ref-type&gt;&lt;contributors&gt;&lt;authors&gt;&lt;author&gt;García-Johnson, Oscar&lt;/author&gt;&lt;/authors&gt;&lt;/contributors&gt;&lt;titles&gt;&lt;title&gt;Spirit outside the Gate: Decolonial Pneumatologies of the American Global South&lt;/title&gt;&lt;short-title&gt;Spirit outside the Gate&lt;/short-title&gt;&lt;/titles&gt;&lt;dates&gt;&lt;year&gt;2019&lt;/year&gt;&lt;/dates&gt;&lt;pub-location&gt;Downers Grove, IL&lt;/pub-location&gt;&lt;publisher&gt;IVP Academic&lt;/publisher&gt;&lt;isbn&gt;9780830872541 083087254X&lt;/isbn&gt;&lt;urls&gt;&lt;/urls&gt;&lt;remote-database-name&gt;WorldCat.org&lt;/remote-database-name&gt;&lt;language&gt;English&lt;/language&gt;&lt;/record&gt;&lt;/Cite&gt;&lt;/EndNote&gt;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García-Johnson, </w:t>
      </w:r>
      <w:r w:rsidRPr="006C7C06">
        <w:rPr>
          <w:rFonts w:ascii="Cambria" w:eastAsia="等线" w:hAnsi="Cambria" w:cs="Times New Roman"/>
          <w:i/>
          <w:noProof/>
        </w:rPr>
        <w:t>Spirit outside the Gate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32.</w:t>
      </w:r>
    </w:p>
  </w:footnote>
  <w:footnote w:id="65">
    <w:p w14:paraId="50DFC60C"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See “Our Attitude Toward the Religious Policy of the Government Why do we not register?” in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&lt;EndNote&gt;&lt;Cite&gt;&lt;Author&gt;Aikman&lt;/Author&gt;&lt;Year&gt;2003&lt;/Year&gt;&lt;RecNum&gt;1579&lt;/RecNum&gt;&lt;DisplayText&gt;Aikman, &lt;style face="italic"&gt;Jesus in Beijing&lt;/style&gt;,&lt;/DisplayText&gt;&lt;record&gt;&lt;rec-number&gt;1579&lt;/rec-number&gt;&lt;foreign-keys&gt;&lt;key app="EN" db-id="epz92pvsq2wpsfeazpevdtdzzp99fwd2zawa" timestamp="1647302840"&gt;1579&lt;/key&gt;&lt;/foreign-keys&gt;&lt;ref-type name="Book"&gt;6&lt;/ref-type&gt;&lt;contributors&gt;&lt;authors&gt;&lt;author&gt;Aikman, David&lt;/author&gt;&lt;/authors&gt;&lt;/contributors&gt;&lt;titles&gt;&lt;title&gt;Jesus in Beijing: How Christianity Is Transforming China and Changing the Global Balance of Power&lt;/title&gt;&lt;short-title&gt;Jesus in Beijing&lt;/short-title&gt;&lt;/titles&gt;&lt;dates&gt;&lt;year&gt;2003&lt;/year&gt;&lt;/dates&gt;&lt;pub-location&gt;Washington, D.C.&lt;/pub-location&gt;&lt;publisher&gt;Regnery&lt;/publisher&gt;&lt;isbn&gt;0895261286 9780895261281 1596980257 9781596980259&lt;/isbn&gt;&lt;urls&gt;&lt;/urls&gt;&lt;remote-database-name&gt;WorldCat.org&lt;/remote-database-name&gt;&lt;/record&gt;&lt;/Cite&gt;&lt;/EndNote&gt;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Aikman, </w:t>
      </w:r>
      <w:r w:rsidRPr="006C7C06">
        <w:rPr>
          <w:rFonts w:ascii="Cambria" w:eastAsia="等线" w:hAnsi="Cambria" w:cs="Times New Roman"/>
          <w:i/>
          <w:noProof/>
        </w:rPr>
        <w:t>Jesus in Beijing</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287-88.</w:t>
      </w:r>
    </w:p>
  </w:footnote>
  <w:footnote w:id="66">
    <w:p w14:paraId="33BDA07D"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&lt;EndNote&gt;&lt;Cite&gt;&lt;Author&gt;Wang&lt;/Author&gt;&lt;Year&gt;2012&lt;/Year&gt;&lt;RecNum&gt;543&lt;/RecNum&gt;&lt;DisplayText&gt;Zheng Wang, &lt;style face="italic"&gt;Never Forget National Humiliation: Historical Memory in Chinese Politics and Foreign Relations&lt;/style&gt; (New York: Columbia University Press, 2012),&lt;/DisplayText&gt;&lt;record&gt;&lt;rec-number&gt;543&lt;/rec-number&gt;&lt;foreign-keys&gt;&lt;key app="EN" db-id="epz92pvsq2wpsfeazpevdtdzzp99fwd2zawa" timestamp="1638137502"&gt;543&lt;/key&gt;&lt;/foreign-keys&gt;&lt;ref-type name="Book"&gt;6&lt;/ref-type&gt;&lt;contributors&gt;&lt;authors&gt;&lt;author&gt;Wang, Zheng&lt;/author&gt;&lt;/authors&gt;&lt;/contributors&gt;&lt;titles&gt;&lt;title&gt;Never Forget National Humiliation: Historical Memory in Chinese Politics and Foreign Relations&lt;/title&gt;&lt;tertiary-title&gt;Contemporary Asia in the World&lt;/tertiary-title&gt;&lt;short-title&gt;Never Forget National Humiliation&lt;/short-title&gt;&lt;/titles&gt;&lt;dates&gt;&lt;year&gt;2012&lt;/year&gt;&lt;/dates&gt;&lt;pub-location&gt;New York&lt;/pub-location&gt;&lt;publisher&gt;Columbia University Press&lt;/publisher&gt;&lt;isbn&gt;9780231520164 0231520166&lt;/isbn&gt;&lt;urls&gt;&lt;/urls&gt;&lt;remote-database-name&gt;WorldCat.org&lt;/remote-database-name&gt;&lt;language&gt;English&lt;/language&gt;&lt;/record&gt;&lt;/Cite&gt;&lt;/EndNote&gt;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Zheng Wang, </w:t>
      </w:r>
      <w:r w:rsidRPr="006C7C06">
        <w:rPr>
          <w:rFonts w:ascii="Cambria" w:eastAsia="等线" w:hAnsi="Cambria" w:cs="Times New Roman"/>
          <w:i/>
          <w:noProof/>
        </w:rPr>
        <w:t>Never Forget National Humiliation: Historical Memory in Chinese Politics and Foreign Relations</w:t>
      </w:r>
      <w:r w:rsidRPr="006C7C06">
        <w:rPr>
          <w:rFonts w:ascii="Cambria" w:eastAsia="等线" w:hAnsi="Cambria" w:cs="Times New Roman"/>
          <w:noProof/>
        </w:rPr>
        <w:t xml:space="preserve"> (New York: Columbia University Press, 2012).</w:t>
      </w:r>
      <w:r w:rsidRPr="006C7C06">
        <w:rPr>
          <w:rFonts w:ascii="Cambria" w:eastAsia="等线" w:hAnsi="Cambria" w:cs="Times New Roman"/>
        </w:rPr>
        <w:fldChar w:fldCharType="end"/>
      </w:r>
    </w:p>
  </w:footnote>
  <w:footnote w:id="67">
    <w:p w14:paraId="0CC2A4FE"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&lt;EndNote&gt;&lt;Cite&gt;&lt;Author&gt;Mignolo&lt;/Author&gt;&lt;Year&gt;2005&lt;/Year&gt;&lt;RecNum&gt;1590&lt;/RecNum&gt;&lt;DisplayText&gt;Walter Mignolo, &lt;style face="italic"&gt;The Idea of Latin America&lt;/style&gt; (Malden, MA: Blackwell, 2005),&lt;/DisplayText&gt;&lt;record&gt;&lt;rec-number&gt;1590&lt;/rec-number&gt;&lt;foreign-keys&gt;&lt;key app="EN" db-id="epz92pvsq2wpsfeazpevdtdzzp99fwd2zawa" timestamp="1647377182"&gt;1590&lt;/key&gt;&lt;/foreign-keys&gt;&lt;ref-type name="Book"&gt;6&lt;/ref-type&gt;&lt;contributors&gt;&lt;authors&gt;&lt;author&gt;Mignolo, Walter&lt;/author&gt;&lt;/authors&gt;&lt;/contributors&gt;&lt;titles&gt;&lt;title&gt;The Idea of Latin America&lt;/title&gt;&lt;/titles&gt;&lt;dates&gt;&lt;year&gt;2005&lt;/year&gt;&lt;/dates&gt;&lt;pub-location&gt;Malden, MA&lt;/pub-location&gt;&lt;publisher&gt;Blackwell&lt;/publisher&gt;&lt;isbn&gt;9781405150170 1405150173 9781280238048 1280238046&lt;/isbn&gt;&lt;urls&gt;&lt;/urls&gt;&lt;remote-database-name&gt;WorldCat.org&lt;/remote-database-name&gt;&lt;language&gt;English&lt;/language&gt;&lt;/record&gt;&lt;/Cite&gt;&lt;/EndNote&gt;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Walter Mignolo, </w:t>
      </w:r>
      <w:r w:rsidRPr="006C7C06">
        <w:rPr>
          <w:rFonts w:ascii="Cambria" w:eastAsia="等线" w:hAnsi="Cambria" w:cs="Times New Roman"/>
          <w:i/>
          <w:noProof/>
        </w:rPr>
        <w:t>The Idea of Latin America</w:t>
      </w:r>
      <w:r w:rsidRPr="006C7C06">
        <w:rPr>
          <w:rFonts w:ascii="Cambria" w:eastAsia="等线" w:hAnsi="Cambria" w:cs="Times New Roman"/>
          <w:noProof/>
        </w:rPr>
        <w:t xml:space="preserve"> (Malden, MA: Blackwell, 2005),</w:t>
      </w:r>
      <w:r w:rsidRPr="006C7C06">
        <w:rPr>
          <w:rFonts w:ascii="Cambria" w:eastAsia="等线" w:hAnsi="Cambria" w:cs="Times New Roman"/>
        </w:rPr>
        <w:fldChar w:fldCharType="end"/>
      </w:r>
      <w:r w:rsidRPr="006C7C06">
        <w:rPr>
          <w:rFonts w:ascii="Cambria" w:eastAsia="等线" w:hAnsi="Cambria" w:cs="Times New Roman"/>
        </w:rPr>
        <w:t xml:space="preserve"> xii.</w:t>
      </w:r>
    </w:p>
  </w:footnote>
  <w:footnote w:id="68">
    <w:p w14:paraId="224065FD"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&lt;EndNote&gt;&lt;Cite&gt;&lt;Author&gt;García-Johnson&lt;/Author&gt;&lt;Year&gt;2019&lt;/Year&gt;&lt;RecNum&gt;1548&lt;/RecNum&gt;&lt;DisplayText&gt;García-Johnson, &lt;style face="italic"&gt;Spirit outside the Gate&lt;/style&gt;,&lt;/DisplayText&gt;&lt;record&gt;&lt;rec-number&gt;1548&lt;/rec-number&gt;&lt;foreign-keys&gt;&lt;key app="EN" db-id="epz92pvsq2wpsfeazpevdtdzzp99fwd2zawa" timestamp="1646093385"&gt;1548&lt;/key&gt;&lt;/foreign-keys&gt;&lt;ref-type name="Book"&gt;6&lt;/ref-type&gt;&lt;contributors&gt;&lt;authors&gt;&lt;author&gt;García-Johnson, Oscar&lt;/author&gt;&lt;/authors&gt;&lt;/contributors&gt;&lt;titles&gt;&lt;title&gt;Spirit outside the Gate: Decolonial Pneumatologies of the American Global South&lt;/title&gt;&lt;short-title&gt;Spirit outside the Gate&lt;/short-title&gt;&lt;/titles&gt;&lt;dates&gt;&lt;year&gt;2019&lt;/year&gt;&lt;/dates&gt;&lt;pub-location&gt;Downers Grove, IL&lt;/pub-location&gt;&lt;publisher&gt;IVP Academic&lt;/publisher&gt;&lt;isbn&gt;9780830872541 083087254X&lt;/isbn&gt;&lt;urls&gt;&lt;/urls&gt;&lt;remote-database-name&gt;WorldCat.org&lt;/remote-database-name&gt;&lt;language&gt;English&lt;/language&gt;&lt;/record&gt;&lt;/Cite&gt;&lt;/EndNote&gt;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García-Johnson, </w:t>
      </w:r>
      <w:r w:rsidRPr="006C7C06">
        <w:rPr>
          <w:rFonts w:ascii="Cambria" w:eastAsia="等线" w:hAnsi="Cambria" w:cs="Times New Roman"/>
          <w:i/>
          <w:noProof/>
        </w:rPr>
        <w:t>Spirit outside the Gate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105.</w:t>
      </w:r>
    </w:p>
  </w:footnote>
  <w:footnote w:id="69">
    <w:p w14:paraId="1B9559DA"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&lt;EndNote&gt;&lt;Cite&gt;&lt;Author&gt;Gu&lt;/Author&gt;&lt;Year&gt;2013&lt;/Year&gt;&lt;RecNum&gt;1618&lt;/RecNum&gt;&lt;DisplayText&gt;Ming Dong Gu, &lt;style face="italic"&gt;Sinologism: An Alternative to Orientalism and Postcolonialism&lt;/style&gt; (New York: Routledge, 2013),&lt;/DisplayText&gt;&lt;record&gt;&lt;rec-number&gt;1618&lt;/rec-number&gt;&lt;foreign-keys&gt;&lt;key app="EN" db-id="epz92pvsq2wpsfeazpevdtdzzp99fwd2zawa" timestamp="1649131522"&gt;1618&lt;/key&gt;&lt;/foreign-keys&gt;&lt;ref-type name="Book"&gt;6&lt;/ref-type&gt;&lt;contributors&gt;&lt;authors&gt;&lt;author&gt;Gu, Ming Dong&lt;/author&gt;&lt;/authors&gt;&lt;/contributors&gt;&lt;titles&gt;&lt;title&gt;Sinologism: An Alternative to Orientalism and Postcolonialism&lt;/title&gt;&lt;short-title&gt;Sinologism&lt;/short-title&gt;&lt;/titles&gt;&lt;dates&gt;&lt;year&gt;2013&lt;/year&gt;&lt;/dates&gt;&lt;pub-location&gt;New York&lt;/pub-location&gt;&lt;publisher&gt;Routledge&lt;/publisher&gt;&lt;urls&gt;&lt;/urls&gt;&lt;/record&gt;&lt;/Cite&gt;&lt;/EndNote&gt;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Ming Dong Gu, </w:t>
      </w:r>
      <w:r w:rsidRPr="006C7C06">
        <w:rPr>
          <w:rFonts w:ascii="Cambria" w:eastAsia="等线" w:hAnsi="Cambria" w:cs="Times New Roman"/>
          <w:i/>
          <w:noProof/>
        </w:rPr>
        <w:t>Sinologism: An Alternative to Orientalism and Postcolonialism</w:t>
      </w:r>
      <w:r w:rsidRPr="006C7C06">
        <w:rPr>
          <w:rFonts w:ascii="Cambria" w:eastAsia="等线" w:hAnsi="Cambria" w:cs="Times New Roman"/>
          <w:noProof/>
        </w:rPr>
        <w:t xml:space="preserve"> (New York: Routledge, 2013),</w:t>
      </w:r>
      <w:r w:rsidRPr="006C7C06">
        <w:rPr>
          <w:rFonts w:ascii="Cambria" w:eastAsia="等线" w:hAnsi="Cambria" w:cs="Times New Roman"/>
        </w:rPr>
        <w:fldChar w:fldCharType="end"/>
      </w:r>
      <w:r w:rsidRPr="006C7C06">
        <w:rPr>
          <w:rFonts w:ascii="Cambria" w:eastAsia="等线" w:hAnsi="Cambria" w:cs="Times New Roman"/>
        </w:rPr>
        <w:t xml:space="preserve"> Kindle, location 13.</w:t>
      </w:r>
    </w:p>
  </w:footnote>
  <w:footnote w:id="70">
    <w:p w14:paraId="4BA4C9D9"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Hua </w:t>
      </w:r>
      <w:proofErr w:type="spellStart"/>
      <w:r w:rsidRPr="006C7C06">
        <w:rPr>
          <w:rFonts w:ascii="Cambria" w:eastAsia="等线" w:hAnsi="Cambria" w:cs="Times New Roman"/>
        </w:rPr>
        <w:t>Shiping</w:t>
      </w:r>
      <w:proofErr w:type="spellEnd"/>
      <w:r w:rsidRPr="006C7C06">
        <w:rPr>
          <w:rFonts w:ascii="Cambria" w:eastAsia="等线" w:hAnsi="Cambria" w:cs="Times New Roman"/>
        </w:rPr>
        <w:t xml:space="preserve"> argues that China adopts three versions of humanism in operation since the 1980s. See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&lt;EndNote&gt;&lt;Cite&gt;&lt;Author&gt;Hua&lt;/Author&gt;&lt;Year&gt;1995&lt;/Year&gt;&lt;RecNum&gt;1591&lt;/RecNum&gt;&lt;DisplayText&gt;Hua, &lt;style face="italic"&gt;Scientism and Humanism: Two Cultures in post–Mao China, 1978–1989&lt;/style&gt;,&lt;/DisplayText&gt;&lt;record&gt;&lt;rec-number&gt;1591&lt;/rec-number&gt;&lt;foreign-keys&gt;&lt;key app="EN" db-id="epz92pvsq2wpsfeazpevdtdzzp99fwd2zawa" timestamp="1647537432"&gt;1591&lt;/key&gt;&lt;/foreign-keys&gt;&lt;ref-type name="Book"&gt;6&lt;/ref-type&gt;&lt;contributors&gt;&lt;authors&gt;&lt;author&gt;Hua, Shiping&lt;/author&gt;&lt;/authors&gt;&lt;/contributors&gt;&lt;titles&gt;&lt;title&gt;Scientism and Humanism: Two Cultures in post–Mao China, 1978–1989&lt;/title&gt;&lt;/titles&gt;&lt;dates&gt;&lt;year&gt;1995&lt;/year&gt;&lt;/dates&gt;&lt;pub-location&gt;Albany&lt;/pub-location&gt;&lt;publisher&gt;State University of New York Press&lt;/publisher&gt;&lt;isbn&gt;0585045836 9780585045832&lt;/isbn&gt;&lt;urls&gt;&lt;/urls&gt;&lt;remote-database-name&gt;WorldCat.org&lt;/remote-database-name&gt;&lt;language&gt;English&lt;/language&gt;&lt;/record&gt;&lt;/Cite&gt;&lt;/EndNote&gt;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Hua, </w:t>
      </w:r>
      <w:r w:rsidRPr="006C7C06">
        <w:rPr>
          <w:rFonts w:ascii="Cambria" w:eastAsia="等线" w:hAnsi="Cambria" w:cs="Times New Roman"/>
          <w:i/>
          <w:noProof/>
        </w:rPr>
        <w:t>Scientism and Humanism: Two Cultures in post–Mao China, 1978–1989</w:t>
      </w:r>
      <w:r w:rsidRPr="006C7C06">
        <w:rPr>
          <w:rFonts w:ascii="Cambria" w:eastAsia="等线" w:hAnsi="Cambria" w:cs="Times New Roman"/>
          <w:noProof/>
        </w:rPr>
        <w:t>.</w:t>
      </w:r>
      <w:r w:rsidRPr="006C7C06">
        <w:rPr>
          <w:rFonts w:ascii="Cambria" w:eastAsia="等线" w:hAnsi="Cambria" w:cs="Times New Roman"/>
        </w:rPr>
        <w:fldChar w:fldCharType="end"/>
      </w:r>
    </w:p>
  </w:footnote>
  <w:footnote w:id="71">
    <w:p w14:paraId="0BE078E1"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&lt;EndNote&gt;&lt;Cite&gt;&lt;Author&gt;García-Johnson&lt;/Author&gt;&lt;Year&gt;2019&lt;/Year&gt;&lt;RecNum&gt;1548&lt;/RecNum&gt;&lt;DisplayText&gt;García-Johnson, &lt;style face="italic"&gt;Spirit outside the Gate&lt;/style&gt;,&lt;/DisplayText&gt;&lt;record&gt;&lt;rec-number&gt;1548&lt;/rec-number&gt;&lt;foreign-keys&gt;&lt;key app="EN" db-id="epz92pvsq2wpsfeazpevdtdzzp99fwd2zawa" timestamp="1646093385"&gt;1548&lt;/key&gt;&lt;/foreign-keys&gt;&lt;ref-type name="Book"&gt;6&lt;/ref-type&gt;&lt;contributors&gt;&lt;authors&gt;&lt;author&gt;García-Johnson, Oscar&lt;/author&gt;&lt;/authors&gt;&lt;/contributors&gt;&lt;titles&gt;&lt;title&gt;Spirit outside the Gate: Decolonial Pneumatologies of the American Global South&lt;/title&gt;&lt;short-title&gt;Spirit outside the Gate&lt;/short-title&gt;&lt;/titles&gt;&lt;dates&gt;&lt;year&gt;2019&lt;/year&gt;&lt;/dates&gt;&lt;pub-location&gt;Downers Grove, IL&lt;/pub-location&gt;&lt;publisher&gt;IVP Academic&lt;/publisher&gt;&lt;isbn&gt;9780830872541 083087254X&lt;/isbn&gt;&lt;urls&gt;&lt;/urls&gt;&lt;remote-database-name&gt;WorldCat.org&lt;/remote-database-name&gt;&lt;language&gt;English&lt;/language&gt;&lt;/record&gt;&lt;/Cite&gt;&lt;/EndNote&gt;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García-Johnson, </w:t>
      </w:r>
      <w:r w:rsidRPr="006C7C06">
        <w:rPr>
          <w:rFonts w:ascii="Cambria" w:eastAsia="等线" w:hAnsi="Cambria" w:cs="Times New Roman"/>
          <w:i/>
          <w:noProof/>
        </w:rPr>
        <w:t>Spirit outside the Gate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67.</w:t>
      </w:r>
    </w:p>
  </w:footnote>
  <w:footnote w:id="72">
    <w:p w14:paraId="3D8A0A8F"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&lt;EndNote&gt;&lt;Cite&gt;&lt;Author&gt;Kleven&lt;/Author&gt;&lt;Year&gt;2019&lt;/Year&gt;&lt;RecNum&gt;324&lt;/RecNum&gt;&lt;DisplayText&gt;Anthony Kleven, ”&lt;style face="italic"&gt;Belt and Road: Colonialism with Chinese Characteristics&lt;/style&gt;,&amp;quot;  (May 6, 2019), The Lowy Institute, 2019, accessed June 7, 2021, https://www.lowyinstitute.org/the-interpreter/belt-and-road-colonialism-chinese-characteristics.&lt;/DisplayText&gt;&lt;record&gt;&lt;rec-number&gt;324&lt;/rec-number&gt;&lt;foreign-keys&gt;&lt;key app="EN" db-id="epz92pvsq2wpsfeazpevdtdzzp99fwd2zawa" timestamp="1623127697"&gt;324&lt;/key&gt;&lt;/foreign-keys&gt;&lt;ref-type name="Web Page"&gt;12&lt;/ref-type&gt;&lt;contributors&gt;&lt;authors&gt;&lt;author&gt;Kleven, Anthony&lt;/author&gt;&lt;/authors&gt;&lt;/contributors&gt;&lt;titles&gt;&lt;title&gt;Belt and Road: Colonialism with Chinese Characteristics&lt;/title&gt;&lt;/titles&gt;&lt;volume&gt;2021&lt;/volume&gt;&lt;number&gt;June 7&lt;/number&gt;&lt;dates&gt;&lt;year&gt;2019&lt;/year&gt;&lt;/dates&gt;&lt;publisher&gt;The Lowy Institute&lt;/publisher&gt;&lt;work-type&gt;May 6, 2019&lt;/work-type&gt;&lt;urls&gt;&lt;related-urls&gt;&lt;url&gt;https://www.lowyinstitute.org/the-interpreter/belt-and-road-colonialism-chinese-characteristics&lt;/url&gt;&lt;/related-urls&gt;&lt;/urls&gt;&lt;/record&gt;&lt;/Cite&gt;&lt;/EndNote&gt;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Anthony Kleven, "</w:t>
      </w:r>
      <w:r w:rsidRPr="006C7C06">
        <w:rPr>
          <w:rFonts w:ascii="Cambria" w:eastAsia="等线" w:hAnsi="Cambria" w:cs="Times New Roman"/>
          <w:i/>
          <w:noProof/>
        </w:rPr>
        <w:t>Belt and Road: Colonialism with Chinese Characteristics</w:t>
      </w:r>
      <w:r w:rsidRPr="006C7C06">
        <w:rPr>
          <w:rFonts w:ascii="Cambria" w:eastAsia="等线" w:hAnsi="Cambria" w:cs="Times New Roman"/>
          <w:noProof/>
        </w:rPr>
        <w:t>,"  (May 6, 2019), The Lowy Institute, 2019, accessed June 7, 2021, https://www.lowyinstitute.org/the-interpreter/belt-and-road-colonialism-chinese-characteristics</w:t>
      </w:r>
      <w:r w:rsidRPr="006C7C06">
        <w:rPr>
          <w:rFonts w:ascii="Cambria" w:eastAsia="等线" w:hAnsi="Cambria" w:cs="Times New Roman"/>
        </w:rPr>
        <w:fldChar w:fldCharType="end"/>
      </w:r>
      <w:r w:rsidRPr="006C7C06">
        <w:rPr>
          <w:rFonts w:ascii="Cambria" w:eastAsia="等线" w:hAnsi="Cambria" w:cs="Times New Roman"/>
        </w:rPr>
        <w:t xml:space="preserve">; </w:t>
      </w:r>
      <w:r w:rsidRPr="006C7C06">
        <w:rPr>
          <w:rFonts w:ascii="Cambria" w:eastAsia="等线" w:hAnsi="Cambria" w:cs="Times New Roman"/>
        </w:rPr>
        <w:fldChar w:fldCharType="begin">
          <w:fldData xml:space="preserve">PEVuZE5vdGU+PENpdGU+PEF1dGhvcj5QYXJhZGlzZTwvQXV0aG9yPjxZZWFyPjIwMTk8L1llYXI+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</w:fldData>
        </w:fldChar>
      </w:r>
      <w:r w:rsidRPr="006C7C06">
        <w:rPr>
          <w:rFonts w:ascii="Cambria" w:eastAsia="等线" w:hAnsi="Cambria" w:cs="Times New Roman"/>
        </w:rPr>
        <w:instrText xml:space="preserve"> ADDIN EN.CITE </w:instrText>
      </w:r>
      <w:r w:rsidRPr="006C7C06">
        <w:rPr>
          <w:rFonts w:ascii="Cambria" w:eastAsia="等线" w:hAnsi="Cambria" w:cs="Times New Roman"/>
        </w:rPr>
        <w:fldChar w:fldCharType="begin">
          <w:fldData xml:space="preserve">PEVuZE5vdGU+PENpdGU+PEF1dGhvcj5QYXJhZGlzZTwvQXV0aG9yPjxZZWFyPjIwMTk8L1llYXI+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</w:fldData>
        </w:fldChar>
      </w:r>
      <w:r w:rsidRPr="006C7C06">
        <w:rPr>
          <w:rFonts w:ascii="Cambria" w:eastAsia="等线" w:hAnsi="Cambria" w:cs="Times New Roman"/>
        </w:rPr>
        <w:instrText xml:space="preserve"> ADDIN EN.CITE.DATA </w:instrText>
      </w:r>
      <w:r w:rsidRPr="006C7C06">
        <w:rPr>
          <w:rFonts w:ascii="Cambria" w:eastAsia="等线" w:hAnsi="Cambria" w:cs="Times New Roman"/>
        </w:rPr>
      </w:r>
      <w:r w:rsidRPr="006C7C06">
        <w:rPr>
          <w:rFonts w:ascii="Cambria" w:eastAsia="等线" w:hAnsi="Cambria" w:cs="Times New Roman"/>
        </w:rPr>
        <w:fldChar w:fldCharType="end"/>
      </w:r>
      <w:r w:rsidRPr="006C7C06">
        <w:rPr>
          <w:rFonts w:ascii="Cambria" w:eastAsia="等线" w:hAnsi="Cambria" w:cs="Times New Roman"/>
        </w:rPr>
      </w:r>
      <w:r w:rsidRPr="006C7C06">
        <w:rPr>
          <w:rFonts w:ascii="Cambria" w:eastAsia="等线" w:hAnsi="Cambria" w:cs="Times New Roman"/>
        </w:rPr>
        <w:fldChar w:fldCharType="separate"/>
      </w:r>
      <w:r w:rsidRPr="006C7C06">
        <w:rPr>
          <w:rFonts w:ascii="Cambria" w:eastAsia="等线" w:hAnsi="Cambria" w:cs="Times New Roman"/>
          <w:noProof/>
        </w:rPr>
        <w:t xml:space="preserve">James F. Paradise, "China’s Quest for Global Economic Governance Reform," </w:t>
      </w:r>
      <w:r w:rsidRPr="006C7C06">
        <w:rPr>
          <w:rFonts w:ascii="Cambria" w:eastAsia="等线" w:hAnsi="Cambria" w:cs="Times New Roman"/>
          <w:i/>
          <w:noProof/>
        </w:rPr>
        <w:t>Journal of Chinese Political Science</w:t>
      </w:r>
      <w:r w:rsidRPr="006C7C06">
        <w:rPr>
          <w:rFonts w:ascii="Cambria" w:eastAsia="等线" w:hAnsi="Cambria" w:cs="Times New Roman"/>
          <w:noProof/>
        </w:rPr>
        <w:t xml:space="preserve"> 24, no. 3 (2019),</w:t>
      </w:r>
      <w:r w:rsidRPr="006C7C06">
        <w:rPr>
          <w:rFonts w:ascii="Cambria" w:eastAsia="等线" w:hAnsi="Cambria" w:cs="Times New Roman"/>
          <w:b/>
          <w:noProof/>
        </w:rPr>
        <w:t xml:space="preserve"> </w:t>
      </w:r>
      <w:r w:rsidRPr="006C7C06">
        <w:rPr>
          <w:rFonts w:ascii="Cambria" w:eastAsia="等线" w:hAnsi="Cambria" w:cs="Times New Roman"/>
          <w:noProof/>
        </w:rPr>
        <w:t>https://doi.org/10.1007/s11366-019-09610-5</w:t>
      </w:r>
      <w:r w:rsidRPr="006C7C06">
        <w:rPr>
          <w:rFonts w:ascii="Cambria" w:eastAsia="等线" w:hAnsi="Cambria" w:cs="Times New Roman"/>
        </w:rPr>
        <w:fldChar w:fldCharType="end"/>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&lt;EndNote&gt;&lt;Cite&gt;&lt;Author&gt;Dollar&lt;/Author&gt;&lt;Year&gt;2015&lt;/Year&gt;&lt;RecNum&gt;308&lt;/RecNum&gt;&lt;DisplayText&gt;David Dollar, ”&lt;style face="italic"&gt;The AIIB and the ‘One Belt, One Road’&lt;/style&gt;,&amp;quot; Brookings, updated Summer 2015, 2015, accessed June 5, 2021, https://www.brookings.edu/opinions/the-aiib-and-the-one-belt-one-road/.&lt;/DisplayText&gt;&lt;record&gt;&lt;rec-number&gt;308&lt;/rec-number&gt;&lt;foreign-keys&gt;&lt;key app="EN" db-id="epz92pvsq2wpsfeazpevdtdzzp99fwd2zawa" timestamp="1622924776"&gt;308&lt;/key&gt;&lt;/foreign-keys&gt;&lt;ref-type name="Web Page"&gt;12&lt;/ref-type&gt;&lt;contributors&gt;&lt;authors&gt;&lt;author&gt;Dollar, David&lt;/author&gt;&lt;/authors&gt;&lt;/contributors&gt;&lt;titles&gt;&lt;title&gt;The AIIB and the ‘One Belt, One Road’&lt;/title&gt;&lt;/titles&gt;&lt;volume&gt;2021&lt;/volume&gt;&lt;number&gt;June 5&lt;/number&gt;&lt;dates&gt;&lt;year&gt;2015&lt;/year&gt;&lt;pub-dates&gt;&lt;date&gt;Summer 2015&lt;/date&gt;&lt;/pub-dates&gt;&lt;/dates&gt;&lt;pub-location&gt;Washington, D.C.&lt;/pub-location&gt;&lt;publisher&gt;Brookings&lt;/publisher&gt;&lt;urls&gt;&lt;related-urls&gt;&lt;url&gt;https://www.brookings.edu/opinions/the-aiib-and-the-one-belt-one-road/&lt;/url&gt;&lt;/related-urls&gt;&lt;/urls&gt;&lt;/record&gt;&lt;/Cite&gt;&lt;/EndNote&gt;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David Dollar, "</w:t>
      </w:r>
      <w:r w:rsidRPr="006C7C06">
        <w:rPr>
          <w:rFonts w:ascii="Cambria" w:eastAsia="等线" w:hAnsi="Cambria" w:cs="Times New Roman"/>
          <w:i/>
          <w:noProof/>
        </w:rPr>
        <w:t>The AIIB and the ‘One Belt, One Road’</w:t>
      </w:r>
      <w:r w:rsidRPr="006C7C06">
        <w:rPr>
          <w:rFonts w:ascii="Cambria" w:eastAsia="等线" w:hAnsi="Cambria" w:cs="Times New Roman"/>
          <w:noProof/>
        </w:rPr>
        <w:t>," Brookings, updated Summer 2015, 2015, accessed June 5, 2021, https://www.brookings.edu/opinions/the-aiib-and-the-one-belt-one-road/.</w:t>
      </w:r>
      <w:r w:rsidRPr="006C7C06">
        <w:rPr>
          <w:rFonts w:ascii="Cambria" w:eastAsia="等线" w:hAnsi="Cambria" w:cs="Times New Roman"/>
        </w:rPr>
        <w:fldChar w:fldCharType="end"/>
      </w:r>
    </w:p>
  </w:footnote>
  <w:footnote w:id="73">
    <w:p w14:paraId="73C3D9FA"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&lt;EndNote&gt;&lt;Cite&gt;&lt;Author&gt;Santos&lt;/Author&gt;&lt;Year&gt;2018&lt;/Year&gt;&lt;RecNum&gt;1547&lt;/RecNum&gt;&lt;DisplayText&gt;Boaventura de Sousa Santos, &lt;style face="italic"&gt;The End of the Cognitive Empire: The Coming of Age of Epistemologies of the South&lt;/style&gt; (Durham: Duke University Press, 2018),&lt;/DisplayText&gt;&lt;record&gt;&lt;rec-number&gt;1547&lt;/rec-number&gt;&lt;foreign-keys&gt;&lt;key app="EN" db-id="epz92pvsq2wpsfeazpevdtdzzp99fwd2zawa" timestamp="1646092302"&gt;1547&lt;/key&gt;&lt;/foreign-keys&gt;&lt;ref-type name="Book"&gt;6&lt;/ref-type&gt;&lt;contributors&gt;&lt;authors&gt;&lt;author&gt;Santos, Boaventura de Sousa&lt;/author&gt;&lt;/authors&gt;&lt;/contributors&gt;&lt;titles&gt;&lt;title&gt;The End of the Cognitive Empire: The Coming of Age of Epistemologies of the South&lt;/title&gt;&lt;short-title&gt;End of the Cognitive Empire&lt;/short-title&gt;&lt;/titles&gt;&lt;dates&gt;&lt;year&gt;2018&lt;/year&gt;&lt;/dates&gt;&lt;pub-location&gt;Durham&lt;/pub-location&gt;&lt;publisher&gt;Duke University Press&lt;/publisher&gt;&lt;isbn&gt;9781478002000 147800200X&lt;/isbn&gt;&lt;urls&gt;&lt;/urls&gt;&lt;remote-database-name&gt;WorldCat.org&lt;/remote-database-name&gt;&lt;language&gt;English&lt;/language&gt;&lt;/record&gt;&lt;/Cite&gt;&lt;/EndNote&gt;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Boaventura de Sousa Santos, </w:t>
      </w:r>
      <w:r w:rsidRPr="006C7C06">
        <w:rPr>
          <w:rFonts w:ascii="Cambria" w:eastAsia="等线" w:hAnsi="Cambria" w:cs="Times New Roman"/>
          <w:i/>
          <w:noProof/>
        </w:rPr>
        <w:t>The End of the Cognitive Empire: The Coming of Age of Epistemologies of the South</w:t>
      </w:r>
      <w:r w:rsidRPr="006C7C06">
        <w:rPr>
          <w:rFonts w:ascii="Cambria" w:eastAsia="等线" w:hAnsi="Cambria" w:cs="Times New Roman"/>
          <w:noProof/>
        </w:rPr>
        <w:t xml:space="preserve"> (Durham: Duke University Press, 2018),</w:t>
      </w:r>
      <w:r w:rsidRPr="006C7C06">
        <w:rPr>
          <w:rFonts w:ascii="Cambria" w:eastAsia="等线" w:hAnsi="Cambria" w:cs="Times New Roman"/>
        </w:rPr>
        <w:fldChar w:fldCharType="end"/>
      </w:r>
      <w:r w:rsidRPr="006C7C06">
        <w:rPr>
          <w:rFonts w:ascii="Cambria" w:eastAsia="等线" w:hAnsi="Cambria" w:cs="Times New Roman"/>
        </w:rPr>
        <w:t xml:space="preserve"> 107.</w:t>
      </w:r>
    </w:p>
  </w:footnote>
  <w:footnote w:id="74">
    <w:p w14:paraId="3B8E3758"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&lt;EndNote&gt;&lt;Cite&gt;&lt;Author&gt;Santos&lt;/Author&gt;&lt;Year&gt;2018&lt;/Year&gt;&lt;RecNum&gt;1547&lt;/RecNum&gt;&lt;DisplayText&gt;Santos, &lt;style face="italic"&gt;End of the Cognitive Empire&lt;/style&gt;,&lt;/DisplayText&gt;&lt;record&gt;&lt;rec-number&gt;1547&lt;/rec-number&gt;&lt;foreign-keys&gt;&lt;key app="EN" db-id="epz92pvsq2wpsfeazpevdtdzzp99fwd2zawa" timestamp="1646092302"&gt;1547&lt;/key&gt;&lt;/foreign-keys&gt;&lt;ref-type name="Book"&gt;6&lt;/ref-type&gt;&lt;contributors&gt;&lt;authors&gt;&lt;author&gt;Santos, Boaventura de Sousa&lt;/author&gt;&lt;/authors&gt;&lt;/contributors&gt;&lt;titles&gt;&lt;title&gt;The End of the Cognitive Empire: The Coming of Age of Epistemologies of the South&lt;/title&gt;&lt;short-title&gt;End of the Cognitive Empire&lt;/short-title&gt;&lt;/titles&gt;&lt;dates&gt;&lt;year&gt;2018&lt;/year&gt;&lt;/dates&gt;&lt;pub-location&gt;Durham&lt;/pub-location&gt;&lt;publisher&gt;Duke University Press&lt;/publisher&gt;&lt;isbn&gt;9781478002000 147800200X&lt;/isbn&gt;&lt;urls&gt;&lt;/urls&gt;&lt;remote-database-name&gt;WorldCat.org&lt;/remote-database-name&gt;&lt;language&gt;English&lt;/language&gt;&lt;/record&gt;&lt;/Cite&gt;&lt;/EndNote&gt;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Santos, </w:t>
      </w:r>
      <w:r w:rsidRPr="006C7C06">
        <w:rPr>
          <w:rFonts w:ascii="Cambria" w:eastAsia="等线" w:hAnsi="Cambria" w:cs="Times New Roman"/>
          <w:i/>
          <w:noProof/>
        </w:rPr>
        <w:t>End of the Cognitive Empire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x.</w:t>
      </w:r>
    </w:p>
  </w:footnote>
  <w:footnote w:id="75">
    <w:p w14:paraId="59EDF79E"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&lt;EndNote&gt;&lt;Cite&gt;&lt;Author&gt;Mignolo&lt;/Author&gt;&lt;Year&gt;2018&lt;/Year&gt;&lt;RecNum&gt;1481&lt;/RecNum&gt;&lt;DisplayText&gt;Mignolo and Walsh, &lt;style face="italic"&gt;On Decoloniality&lt;/style&gt;.&lt;/DisplayText&gt;&lt;record&gt;&lt;rec-number&gt;1481&lt;/rec-number&gt;&lt;foreign-keys&gt;&lt;key app="EN" db-id="epz92pvsq2wpsfeazpevdtdzzp99fwd2zawa" timestamp="1643330308"&gt;1481&lt;/key&gt;&lt;/foreign-keys&gt;&lt;ref-type name="Edited Book"&gt;28&lt;/ref-type&gt;&lt;contributors&gt;&lt;authors&gt;&lt;author&gt;Mignolo, Walter&lt;/author&gt;&lt;author&gt;Walsh, Catherine E.&lt;/author&gt;&lt;/authors&gt;&lt;/contributors&gt;&lt;titles&gt;&lt;title&gt;On Decoloniality: Concepts, Analytics, Praxis&lt;/title&gt;&lt;short-title&gt;On Decoloniality&lt;/short-title&gt;&lt;/titles&gt;&lt;dates&gt;&lt;year&gt;2018&lt;/year&gt;&lt;/dates&gt;&lt;pub-location&gt;Durham&lt;/pub-location&gt;&lt;publisher&gt;Duke University Press&lt;/publisher&gt;&lt;isbn&gt;9780822371779 0822371774&lt;/isbn&gt;&lt;urls&gt;&lt;/urls&gt;&lt;remote-database-name&gt;WorldCat.org&lt;/remote-database-name&gt;&lt;language&gt;English&lt;/language&gt;&lt;/record&gt;&lt;/Cite&gt;&lt;/EndNote&gt;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Mignolo and Walsh, </w:t>
      </w:r>
      <w:r w:rsidRPr="006C7C06">
        <w:rPr>
          <w:rFonts w:ascii="Cambria" w:eastAsia="等线" w:hAnsi="Cambria" w:cs="Times New Roman"/>
          <w:i/>
          <w:noProof/>
        </w:rPr>
        <w:t>On Decoloniality</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4.</w:t>
      </w:r>
    </w:p>
  </w:footnote>
  <w:footnote w:id="76">
    <w:p w14:paraId="194161A3"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bookmarkStart w:id="31" w:name="OLE_LINK21"/>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&lt;EndNote&gt;&lt;Cite&gt;&lt;Author&gt;García-Johnson&lt;/Author&gt;&lt;Year&gt;2019&lt;/Year&gt;&lt;RecNum&gt;1548&lt;/RecNum&gt;&lt;DisplayText&gt;García-Johnson, &lt;style face="italic"&gt;Spirit outside the Gate&lt;/style&gt;,&lt;/DisplayText&gt;&lt;record&gt;&lt;rec-number&gt;1548&lt;/rec-number&gt;&lt;foreign-keys&gt;&lt;key app="EN" db-id="epz92pvsq2wpsfeazpevdtdzzp99fwd2zawa" timestamp="1646093385"&gt;1548&lt;/key&gt;&lt;/foreign-keys&gt;&lt;ref-type name="Book"&gt;6&lt;/ref-type&gt;&lt;contributors&gt;&lt;authors&gt;&lt;author&gt;García-Johnson, Oscar&lt;/author&gt;&lt;/authors&gt;&lt;/contributors&gt;&lt;titles&gt;&lt;title&gt;Spirit outside the Gate: Decolonial Pneumatologies of the American Global South&lt;/title&gt;&lt;short-title&gt;Spirit outside the Gate&lt;/short-title&gt;&lt;/titles&gt;&lt;dates&gt;&lt;year&gt;2019&lt;/year&gt;&lt;/dates&gt;&lt;pub-location&gt;Downers Grove, IL&lt;/pub-location&gt;&lt;publisher&gt;IVP Academic&lt;/publisher&gt;&lt;isbn&gt;9780830872541 083087254X&lt;/isbn&gt;&lt;urls&gt;&lt;/urls&gt;&lt;remote-database-name&gt;WorldCat.org&lt;/remote-database-name&gt;&lt;language&gt;English&lt;/language&gt;&lt;/record&gt;&lt;/Cite&gt;&lt;/EndNote&gt;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García-Johnson, </w:t>
      </w:r>
      <w:r w:rsidRPr="006C7C06">
        <w:rPr>
          <w:rFonts w:ascii="Cambria" w:eastAsia="等线" w:hAnsi="Cambria" w:cs="Times New Roman"/>
          <w:i/>
          <w:noProof/>
        </w:rPr>
        <w:t>Spirit outside the Gate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73.</w:t>
      </w:r>
      <w:bookmarkEnd w:id="31"/>
    </w:p>
  </w:footnote>
  <w:footnote w:id="77">
    <w:p w14:paraId="7C4B59A4"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&lt;EndNote&gt;&lt;Cite&gt;&lt;Author&gt;Mignolo&lt;/Author&gt;&lt;Year&gt;2018&lt;/Year&gt;&lt;RecNum&gt;1481&lt;/RecNum&gt;&lt;DisplayText&gt;Mignolo and Walsh, &lt;style face="italic"&gt;On Decoloniality&lt;/style&gt;.&lt;/DisplayText&gt;&lt;record&gt;&lt;rec-number&gt;1481&lt;/rec-number&gt;&lt;foreign-keys&gt;&lt;key app="EN" db-id="epz92pvsq2wpsfeazpevdtdzzp99fwd2zawa" timestamp="1643330308"&gt;1481&lt;/key&gt;&lt;/foreign-keys&gt;&lt;ref-type name="Edited Book"&gt;28&lt;/ref-type&gt;&lt;contributors&gt;&lt;authors&gt;&lt;author&gt;Mignolo, Walter&lt;/author&gt;&lt;author&gt;Walsh, Catherine E.&lt;/author&gt;&lt;/authors&gt;&lt;/contributors&gt;&lt;titles&gt;&lt;title&gt;On Decoloniality: Concepts, Analytics, Praxis&lt;/title&gt;&lt;short-title&gt;On Decoloniality&lt;/short-title&gt;&lt;/titles&gt;&lt;dates&gt;&lt;year&gt;2018&lt;/year&gt;&lt;/dates&gt;&lt;pub-location&gt;Durham&lt;/pub-location&gt;&lt;publisher&gt;Duke University Press&lt;/publisher&gt;&lt;isbn&gt;9780822371779 0822371774&lt;/isbn&gt;&lt;urls&gt;&lt;/urls&gt;&lt;remote-database-name&gt;WorldCat.org&lt;/remote-database-name&gt;&lt;language&gt;English&lt;/language&gt;&lt;/record&gt;&lt;/Cite&gt;&lt;/EndNote&gt;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Mignolo and Walsh, </w:t>
      </w:r>
      <w:r w:rsidRPr="006C7C06">
        <w:rPr>
          <w:rFonts w:ascii="Cambria" w:eastAsia="等线" w:hAnsi="Cambria" w:cs="Times New Roman"/>
          <w:i/>
          <w:noProof/>
        </w:rPr>
        <w:t>On Decoloniality</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4.</w:t>
      </w:r>
    </w:p>
  </w:footnote>
  <w:footnote w:id="78">
    <w:p w14:paraId="71BAE7F4"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Much sociological work has been done to investigate the spreading of Christianity among the ethnic minority groups. See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&lt;EndNote&gt;&lt;Cite&gt;&lt;Author&gt;You&lt;/Author&gt;&lt;Year&gt;2004&lt;/Year&gt;&lt;RecNum&gt;1593&lt;/RecNum&gt;&lt;DisplayText&gt;Bin You, Aiguo Wang, and Yukuan Gong  </w:instrText>
      </w:r>
      <w:r w:rsidRPr="006C7C06">
        <w:rPr>
          <w:rFonts w:ascii="Cambria" w:eastAsia="等线" w:hAnsi="Cambria" w:cs="Times New Roman"/>
        </w:rPr>
        <w:instrText>游斌</w:instrText>
      </w:r>
      <w:r w:rsidRPr="006C7C06">
        <w:rPr>
          <w:rFonts w:ascii="Cambria" w:eastAsia="等线" w:hAnsi="Cambria" w:cs="Times New Roman"/>
        </w:rPr>
        <w:instrText xml:space="preserve">, </w:instrText>
      </w:r>
      <w:r w:rsidRPr="006C7C06">
        <w:rPr>
          <w:rFonts w:ascii="Cambria" w:eastAsia="等线" w:hAnsi="Cambria" w:cs="Times New Roman"/>
        </w:rPr>
        <w:instrText>王爱国</w:instrText>
      </w:r>
      <w:r w:rsidRPr="006C7C06">
        <w:rPr>
          <w:rFonts w:ascii="Cambria" w:eastAsia="等线" w:hAnsi="Cambria" w:cs="Times New Roman"/>
        </w:rPr>
        <w:instrText xml:space="preserve">, and </w:instrText>
      </w:r>
      <w:r w:rsidRPr="006C7C06">
        <w:rPr>
          <w:rFonts w:ascii="Cambria" w:eastAsia="等线" w:hAnsi="Cambria" w:cs="Times New Roman"/>
        </w:rPr>
        <w:instrText>宫玉宽</w:instrText>
      </w:r>
      <w:r w:rsidRPr="006C7C06">
        <w:rPr>
          <w:rFonts w:ascii="Cambria" w:eastAsia="等线" w:hAnsi="Cambria" w:cs="Times New Roman"/>
        </w:rPr>
        <w:instrText xml:space="preserve">, &amp;quot;Duoyuan minzu wenhua zhong de jidu jiao: “Jidujiao yu yunnan shaoshu minzu” diaocha baogao </w:instrText>
      </w:r>
      <w:r w:rsidRPr="006C7C06">
        <w:rPr>
          <w:rFonts w:ascii="Cambria" w:eastAsia="等线" w:hAnsi="Cambria" w:cs="Times New Roman"/>
        </w:rPr>
        <w:instrText>多元民族文化中的基督教</w:instrText>
      </w:r>
      <w:r w:rsidRPr="006C7C06">
        <w:rPr>
          <w:rFonts w:ascii="Cambria" w:eastAsia="等线" w:hAnsi="Cambria" w:cs="Times New Roman"/>
        </w:rPr>
        <w:instrText>:“</w:instrText>
      </w:r>
      <w:r w:rsidRPr="006C7C06">
        <w:rPr>
          <w:rFonts w:ascii="Cambria" w:eastAsia="等线" w:hAnsi="Cambria" w:cs="Times New Roman"/>
        </w:rPr>
        <w:instrText>基督教与云南少数民族</w:instrText>
      </w:r>
      <w:r w:rsidRPr="006C7C06">
        <w:rPr>
          <w:rFonts w:ascii="Cambria" w:eastAsia="等线" w:hAnsi="Cambria" w:cs="Times New Roman"/>
        </w:rPr>
        <w:instrText xml:space="preserve">” </w:instrText>
      </w:r>
      <w:r w:rsidRPr="006C7C06">
        <w:rPr>
          <w:rFonts w:ascii="Cambria" w:eastAsia="等线" w:hAnsi="Cambria" w:cs="Times New Roman"/>
        </w:rPr>
        <w:instrText>调查报告</w:instrText>
      </w:r>
      <w:r w:rsidRPr="006C7C06">
        <w:rPr>
          <w:rFonts w:ascii="Cambria" w:eastAsia="等线" w:hAnsi="Cambria" w:cs="Times New Roman"/>
        </w:rPr>
        <w:instrText xml:space="preserve">,&amp;quot; [Christianity in a Diverse Peoples Culture: A Report on “Christianity and Minority Ethnic Groups in Yunnan”.] &lt;style face="italic"&gt;Jinling Shenxuezhi </w:instrText>
      </w:r>
      <w:r w:rsidRPr="006C7C06">
        <w:rPr>
          <w:rFonts w:ascii="Cambria" w:eastAsia="等线" w:hAnsi="Cambria" w:cs="Times New Roman"/>
        </w:rPr>
        <w:instrText>金陵神学志</w:instrText>
      </w:r>
      <w:r w:rsidRPr="006C7C06">
        <w:rPr>
          <w:rFonts w:ascii="Cambria" w:eastAsia="等线" w:hAnsi="Cambria" w:cs="Times New Roman"/>
        </w:rPr>
        <w:instrText>&lt;/style&gt; 3 (2004),&lt;/DisplayText&gt;&lt;record&gt;&lt;rec-number&gt;1593&lt;/rec-number&gt;&lt;foreign-keys&gt;&lt;key app="EN" db-id="epz92pvsq2wpsfeazpevdtdzzp99fwd2zawa" timestamp="1647387799"&gt;1593&lt;/key&gt;&lt;/foreign-keys&gt;&lt;ref-type name="Journal Article"&gt;17&lt;/ref-type&gt;&lt;contributors&gt;&lt;authors&gt;&lt;author&gt;You, Bin&lt;/author&gt;&lt;author&gt;Wang, Aiguo&lt;/author&gt;&lt;author&gt;Gong, Yukuan&lt;/author&gt;&lt;/authors&gt;&lt;translated-authors&gt;&lt;author&gt;</w:instrText>
      </w:r>
      <w:r w:rsidRPr="006C7C06">
        <w:rPr>
          <w:rFonts w:ascii="Cambria" w:eastAsia="等线" w:hAnsi="Cambria" w:cs="Times New Roman"/>
        </w:rPr>
        <w:instrText>游斌</w:instrText>
      </w:r>
      <w:r w:rsidRPr="006C7C06">
        <w:rPr>
          <w:rFonts w:ascii="Cambria" w:eastAsia="等线" w:hAnsi="Cambria" w:cs="Times New Roman"/>
        </w:rPr>
        <w:instrText>&lt;/author&gt;&lt;author&gt;</w:instrText>
      </w:r>
      <w:r w:rsidRPr="006C7C06">
        <w:rPr>
          <w:rFonts w:ascii="Cambria" w:eastAsia="等线" w:hAnsi="Cambria" w:cs="Times New Roman"/>
        </w:rPr>
        <w:instrText>王爱国</w:instrText>
      </w:r>
      <w:r w:rsidRPr="006C7C06">
        <w:rPr>
          <w:rFonts w:ascii="Cambria" w:eastAsia="等线" w:hAnsi="Cambria" w:cs="Times New Roman"/>
        </w:rPr>
        <w:instrText>&lt;/author&gt;&lt;author&gt;</w:instrText>
      </w:r>
      <w:r w:rsidRPr="006C7C06">
        <w:rPr>
          <w:rFonts w:ascii="Cambria" w:eastAsia="等线" w:hAnsi="Cambria" w:cs="Times New Roman"/>
        </w:rPr>
        <w:instrText>宫玉宽</w:instrText>
      </w:r>
      <w:r w:rsidRPr="006C7C06">
        <w:rPr>
          <w:rFonts w:ascii="Cambria" w:eastAsia="等线" w:hAnsi="Cambria" w:cs="Times New Roman"/>
        </w:rPr>
        <w:instrText xml:space="preserve">&lt;/author&gt;&lt;/translated-authors&gt;&lt;/contributors&gt;&lt;titles&gt;&lt;title&gt;Duoyuan minzu wenhua zhong de jidu jiao: “Jidujiao yu yunnan shaoshu minzu” diaocha baogao </w:instrText>
      </w:r>
      <w:r w:rsidRPr="006C7C06">
        <w:rPr>
          <w:rFonts w:ascii="Cambria" w:eastAsia="等线" w:hAnsi="Cambria" w:cs="Times New Roman"/>
        </w:rPr>
        <w:instrText>多元民族文化中的基督教</w:instrText>
      </w:r>
      <w:r w:rsidRPr="006C7C06">
        <w:rPr>
          <w:rFonts w:ascii="Cambria" w:eastAsia="等线" w:hAnsi="Cambria" w:cs="Times New Roman"/>
        </w:rPr>
        <w:instrText>:“</w:instrText>
      </w:r>
      <w:r w:rsidRPr="006C7C06">
        <w:rPr>
          <w:rFonts w:ascii="Cambria" w:eastAsia="等线" w:hAnsi="Cambria" w:cs="Times New Roman"/>
        </w:rPr>
        <w:instrText>基督教与云南少数民族</w:instrText>
      </w:r>
      <w:r w:rsidRPr="006C7C06">
        <w:rPr>
          <w:rFonts w:ascii="Cambria" w:eastAsia="等线" w:hAnsi="Cambria" w:cs="Times New Roman"/>
        </w:rPr>
        <w:instrText xml:space="preserve">” </w:instrText>
      </w:r>
      <w:r w:rsidRPr="006C7C06">
        <w:rPr>
          <w:rFonts w:ascii="Cambria" w:eastAsia="等线" w:hAnsi="Cambria" w:cs="Times New Roman"/>
        </w:rPr>
        <w:instrText>调查报告</w:instrText>
      </w:r>
      <w:r w:rsidRPr="006C7C06">
        <w:rPr>
          <w:rFonts w:ascii="Cambria" w:eastAsia="等线" w:hAnsi="Cambria" w:cs="Times New Roman"/>
        </w:rPr>
        <w:instrText xml:space="preserve">&lt;/title&gt;&lt;secondary-title&gt;Jinling Shenxuezhi </w:instrText>
      </w:r>
      <w:r w:rsidRPr="006C7C06">
        <w:rPr>
          <w:rFonts w:ascii="Cambria" w:eastAsia="等线" w:hAnsi="Cambria" w:cs="Times New Roman"/>
        </w:rPr>
        <w:instrText>金陵神学志</w:instrText>
      </w:r>
      <w:r w:rsidRPr="006C7C06">
        <w:rPr>
          <w:rFonts w:ascii="Cambria" w:eastAsia="等线" w:hAnsi="Cambria" w:cs="Times New Roman"/>
        </w:rPr>
        <w:instrText xml:space="preserve">&lt;/secondary-title&gt;&lt;translated-title&gt;Christianity in a Diverse Peoples Culture: A Report on “Christianity and Minority Ethnic Groups in Yunnan”&lt;/translated-title&gt;&lt;/titles&gt;&lt;periodical&gt;&lt;full-title&gt;Jinling Shenxuezhi </w:instrText>
      </w:r>
      <w:r w:rsidRPr="006C7C06">
        <w:rPr>
          <w:rFonts w:ascii="Cambria" w:eastAsia="等线" w:hAnsi="Cambria" w:cs="Times New Roman"/>
        </w:rPr>
        <w:instrText>金陵神学志</w:instrText>
      </w:r>
      <w:r w:rsidRPr="006C7C06">
        <w:rPr>
          <w:rFonts w:ascii="Cambria" w:eastAsia="等线" w:hAnsi="Cambria" w:cs="Times New Roman"/>
        </w:rPr>
        <w:instrText>&lt;/full-title&gt;&lt;/periodical&gt;&lt;volume&gt;3&lt;/volume&gt;&lt;dates&gt;&lt;year&gt;2004&lt;/year&gt;&lt;/dates&gt;&lt;urls&gt;&lt;/urls&gt;&lt;/record&gt;&lt;/Cite&gt;&lt;/EndNote&gt;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Bin You, Aiguo Wang, and Yukuan Gong  </w:t>
      </w:r>
      <w:r w:rsidRPr="006C7C06">
        <w:rPr>
          <w:rFonts w:ascii="Cambria" w:eastAsia="等线" w:hAnsi="Cambria" w:cs="Times New Roman"/>
          <w:noProof/>
        </w:rPr>
        <w:t>游斌</w:t>
      </w:r>
      <w:r w:rsidRPr="006C7C06">
        <w:rPr>
          <w:rFonts w:ascii="Cambria" w:eastAsia="等线" w:hAnsi="Cambria" w:cs="Times New Roman"/>
          <w:noProof/>
        </w:rPr>
        <w:t xml:space="preserve">, </w:t>
      </w:r>
      <w:r w:rsidRPr="006C7C06">
        <w:rPr>
          <w:rFonts w:ascii="Cambria" w:eastAsia="等线" w:hAnsi="Cambria" w:cs="Times New Roman"/>
          <w:noProof/>
        </w:rPr>
        <w:t>王爱国</w:t>
      </w:r>
      <w:r w:rsidRPr="006C7C06">
        <w:rPr>
          <w:rFonts w:ascii="Cambria" w:eastAsia="等线" w:hAnsi="Cambria" w:cs="Times New Roman"/>
          <w:noProof/>
        </w:rPr>
        <w:t xml:space="preserve">, and </w:t>
      </w:r>
      <w:r w:rsidRPr="006C7C06">
        <w:rPr>
          <w:rFonts w:ascii="Cambria" w:eastAsia="等线" w:hAnsi="Cambria" w:cs="Times New Roman"/>
          <w:noProof/>
        </w:rPr>
        <w:t>宫玉宽</w:t>
      </w:r>
      <w:r w:rsidRPr="006C7C06">
        <w:rPr>
          <w:rFonts w:ascii="Cambria" w:eastAsia="等线" w:hAnsi="Cambria" w:cs="Times New Roman"/>
          <w:noProof/>
        </w:rPr>
        <w:t xml:space="preserve">, "Duoyuan minzu wenhua zhong de jidu jiao: “Jidujiao yu yunnan shaoshu minzu” diaocha baogao </w:t>
      </w:r>
      <w:r w:rsidRPr="006C7C06">
        <w:rPr>
          <w:rFonts w:ascii="Cambria" w:eastAsia="等线" w:hAnsi="Cambria" w:cs="Times New Roman"/>
          <w:noProof/>
        </w:rPr>
        <w:t>多元民族文化中的基督教</w:t>
      </w:r>
      <w:r w:rsidRPr="006C7C06">
        <w:rPr>
          <w:rFonts w:ascii="Cambria" w:eastAsia="等线" w:hAnsi="Cambria" w:cs="Times New Roman"/>
          <w:noProof/>
        </w:rPr>
        <w:t>:“</w:t>
      </w:r>
      <w:r w:rsidRPr="006C7C06">
        <w:rPr>
          <w:rFonts w:ascii="Cambria" w:eastAsia="等线" w:hAnsi="Cambria" w:cs="Times New Roman"/>
          <w:noProof/>
        </w:rPr>
        <w:t>基督教与云南少数民族</w:t>
      </w:r>
      <w:r w:rsidRPr="006C7C06">
        <w:rPr>
          <w:rFonts w:ascii="Cambria" w:eastAsia="等线" w:hAnsi="Cambria" w:cs="Times New Roman"/>
          <w:noProof/>
        </w:rPr>
        <w:t xml:space="preserve">” </w:t>
      </w:r>
      <w:r w:rsidRPr="006C7C06">
        <w:rPr>
          <w:rFonts w:ascii="Cambria" w:eastAsia="等线" w:hAnsi="Cambria" w:cs="Times New Roman"/>
          <w:noProof/>
        </w:rPr>
        <w:t>调查报告</w:t>
      </w:r>
      <w:r w:rsidRPr="006C7C06">
        <w:rPr>
          <w:rFonts w:ascii="Cambria" w:eastAsia="等线" w:hAnsi="Cambria" w:cs="Times New Roman"/>
          <w:noProof/>
        </w:rPr>
        <w:t xml:space="preserve">," [Christianity in a Diverse Peoples Culture: A Report on “Christianity and Minority Ethnic Groups in Yunnan”.] </w:t>
      </w:r>
      <w:r w:rsidRPr="006C7C06">
        <w:rPr>
          <w:rFonts w:ascii="Cambria" w:eastAsia="等线" w:hAnsi="Cambria" w:cs="Times New Roman"/>
          <w:i/>
          <w:noProof/>
        </w:rPr>
        <w:t xml:space="preserve">Jinling Shenxuezhi </w:t>
      </w:r>
      <w:r w:rsidRPr="006C7C06">
        <w:rPr>
          <w:rFonts w:ascii="Cambria" w:eastAsia="等线" w:hAnsi="Cambria" w:cs="Times New Roman"/>
          <w:i/>
          <w:noProof/>
        </w:rPr>
        <w:t>金陵神学志</w:t>
      </w:r>
      <w:r w:rsidRPr="006C7C06">
        <w:rPr>
          <w:rFonts w:ascii="Cambria" w:eastAsia="等线" w:hAnsi="Cambria" w:cs="Times New Roman"/>
          <w:noProof/>
        </w:rPr>
        <w:t xml:space="preserve"> 3 (2004)</w:t>
      </w:r>
      <w:r w:rsidRPr="006C7C06">
        <w:rPr>
          <w:rFonts w:ascii="Cambria" w:eastAsia="等线" w:hAnsi="Cambria" w:cs="Times New Roman"/>
        </w:rPr>
        <w:fldChar w:fldCharType="end"/>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&lt;EndNote&gt;&lt;Cite&gt;&lt;Author&gt;Han&lt;/Author&gt;&lt;Year&gt;2000&lt;/Year&gt;&lt;RecNum&gt;1595&lt;/RecNum&gt;&lt;DisplayText&gt;Junxue Han  </w:instrText>
      </w:r>
      <w:r w:rsidRPr="006C7C06">
        <w:rPr>
          <w:rFonts w:ascii="Cambria" w:eastAsia="等线" w:hAnsi="Cambria" w:cs="Times New Roman"/>
        </w:rPr>
        <w:instrText>韩军学</w:instrText>
      </w:r>
      <w:r w:rsidRPr="006C7C06">
        <w:rPr>
          <w:rFonts w:ascii="Cambria" w:eastAsia="等线" w:hAnsi="Cambria" w:cs="Times New Roman"/>
        </w:rPr>
        <w:instrText xml:space="preserve">, &lt;style face="italic"&gt;Jidujiao yu yunnan shaoshu minzu </w:instrText>
      </w:r>
      <w:r w:rsidRPr="006C7C06">
        <w:rPr>
          <w:rFonts w:ascii="Cambria" w:eastAsia="等线" w:hAnsi="Cambria" w:cs="Times New Roman"/>
        </w:rPr>
        <w:instrText>基督教与云南少数民族</w:instrText>
      </w:r>
      <w:r w:rsidRPr="006C7C06">
        <w:rPr>
          <w:rFonts w:ascii="Cambria" w:eastAsia="等线" w:hAnsi="Cambria" w:cs="Times New Roman"/>
        </w:rPr>
        <w:instrText>&lt;/style&gt; [Christianity and Minority Ethnic Groups in Yunnan] (Kunming: Yunnan renmin chubanshe, 2000),&lt;/DisplayText&gt;&lt;record&gt;&lt;rec-number&gt;1595&lt;/rec-number&gt;&lt;foreign-keys&gt;&lt;key app="EN" db-id="epz92pvsq2wpsfeazpevdtdzzp99fwd2zawa" timestamp="1647388272"&gt;1595&lt;/key&gt;&lt;/foreign-keys&gt;&lt;ref-type name="Book"&gt;6&lt;/ref-type&gt;&lt;contributors&gt;&lt;authors&gt;&lt;author&gt;Han, Junxue&lt;/author&gt;&lt;/authors&gt;&lt;translated-authors&gt;&lt;author&gt;</w:instrText>
      </w:r>
      <w:r w:rsidRPr="006C7C06">
        <w:rPr>
          <w:rFonts w:ascii="Cambria" w:eastAsia="等线" w:hAnsi="Cambria" w:cs="Times New Roman"/>
        </w:rPr>
        <w:instrText>韩军学</w:instrText>
      </w:r>
      <w:r w:rsidRPr="006C7C06">
        <w:rPr>
          <w:rFonts w:ascii="Cambria" w:eastAsia="等线" w:hAnsi="Cambria" w:cs="Times New Roman"/>
        </w:rPr>
        <w:instrText xml:space="preserve">&lt;/author&gt;&lt;/translated-authors&gt;&lt;/contributors&gt;&lt;titles&gt;&lt;title&gt;Jidujiao yu yunnan shaoshu minzu </w:instrText>
      </w:r>
      <w:r w:rsidRPr="006C7C06">
        <w:rPr>
          <w:rFonts w:ascii="Cambria" w:eastAsia="等线" w:hAnsi="Cambria" w:cs="Times New Roman"/>
        </w:rPr>
        <w:instrText>基督教与云南少数民族</w:instrText>
      </w:r>
      <w:r w:rsidRPr="006C7C06">
        <w:rPr>
          <w:rFonts w:ascii="Cambria" w:eastAsia="等线" w:hAnsi="Cambria" w:cs="Times New Roman"/>
        </w:rPr>
        <w:instrText>&lt;/title&gt;&lt;translated-title&gt;Christianity and Minority Ethnic Groups in Yunnan&lt;/translated-title&gt;&lt;/titles&gt;&lt;dates&gt;&lt;year&gt;2000&lt;/year&gt;&lt;/dates&gt;&lt;pub-location&gt;Kunming&lt;/pub-location&gt;&lt;publisher&gt;Yunnan renmin chubanshe&lt;/publisher&gt;&lt;urls&gt;&lt;/urls&gt;&lt;/record&gt;&lt;/Cite&gt;&lt;/EndNote&gt;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Junxue Han  </w:t>
      </w:r>
      <w:r w:rsidRPr="006C7C06">
        <w:rPr>
          <w:rFonts w:ascii="Cambria" w:eastAsia="等线" w:hAnsi="Cambria" w:cs="Times New Roman"/>
          <w:noProof/>
        </w:rPr>
        <w:t>韩军学</w:t>
      </w:r>
      <w:r w:rsidRPr="006C7C06">
        <w:rPr>
          <w:rFonts w:ascii="Cambria" w:eastAsia="等线" w:hAnsi="Cambria" w:cs="Times New Roman"/>
          <w:noProof/>
        </w:rPr>
        <w:t xml:space="preserve">, </w:t>
      </w:r>
      <w:r w:rsidRPr="006C7C06">
        <w:rPr>
          <w:rFonts w:ascii="Cambria" w:eastAsia="等线" w:hAnsi="Cambria" w:cs="Times New Roman"/>
          <w:i/>
          <w:noProof/>
        </w:rPr>
        <w:t xml:space="preserve">Jidujiao yu yunnan shaoshu minzu </w:t>
      </w:r>
      <w:r w:rsidRPr="006C7C06">
        <w:rPr>
          <w:rFonts w:ascii="Cambria" w:eastAsia="等线" w:hAnsi="Cambria" w:cs="Times New Roman"/>
          <w:i/>
          <w:noProof/>
        </w:rPr>
        <w:t>基督教与云南少数民族</w:t>
      </w:r>
      <w:r w:rsidRPr="006C7C06">
        <w:rPr>
          <w:rFonts w:ascii="Cambria" w:eastAsia="等线" w:hAnsi="Cambria" w:cs="Times New Roman"/>
          <w:noProof/>
        </w:rPr>
        <w:t xml:space="preserve"> [Christianity and Minority Ethnic Groups in Yunnan] (Kunming: Yunnan renmin chubanshe, 2000)</w:t>
      </w:r>
      <w:r w:rsidRPr="006C7C06">
        <w:rPr>
          <w:rFonts w:ascii="Cambria" w:eastAsia="等线" w:hAnsi="Cambria" w:cs="Times New Roman"/>
        </w:rPr>
        <w:fldChar w:fldCharType="end"/>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&lt;EndNote&gt;&lt;Cite&gt;&lt;Author&gt;Qian&lt;/Author&gt;&lt;Year&gt;1998&lt;/Year&gt;&lt;RecNum&gt;1594&lt;/RecNum&gt;&lt;DisplayText&gt;Ning Qian, ed., &lt;style face="italic"&gt;Jidujiao yu shaoshu minzu shehui wenhua bianqian </w:instrText>
      </w:r>
      <w:r w:rsidRPr="006C7C06">
        <w:rPr>
          <w:rFonts w:ascii="Cambria" w:eastAsia="等线" w:hAnsi="Cambria" w:cs="Times New Roman"/>
        </w:rPr>
        <w:instrText>基督教与少数民族社会文化变迁</w:instrText>
      </w:r>
      <w:r w:rsidRPr="006C7C06">
        <w:rPr>
          <w:rFonts w:ascii="Cambria" w:eastAsia="等线" w:hAnsi="Cambria" w:cs="Times New Roman"/>
        </w:rPr>
        <w:instrText>&lt;/style&gt; (Kunming: Yunnan daxue chubanshe, 1998).&lt;/DisplayText&gt;&lt;record&gt;&lt;rec-number&gt;1594&lt;/rec-number&gt;&lt;foreign-keys&gt;&lt;key app="EN" db-id="epz92pvsq2wpsfeazpevdtdzzp99fwd2zawa" timestamp="1647388192"&gt;1594&lt;/key&gt;&lt;/foreign-keys&gt;&lt;ref-type name="Edited Book"&gt;28&lt;/ref-type&gt;&lt;contributors&gt;&lt;authors&gt;&lt;author&gt;Qian, Ning&lt;/author&gt;&lt;/authors&gt;&lt;translated-authors&gt;&lt;author&gt;</w:instrText>
      </w:r>
      <w:r w:rsidRPr="006C7C06">
        <w:rPr>
          <w:rFonts w:ascii="Cambria" w:eastAsia="等线" w:hAnsi="Cambria" w:cs="Times New Roman"/>
        </w:rPr>
        <w:instrText>钱宁</w:instrText>
      </w:r>
      <w:r w:rsidRPr="006C7C06">
        <w:rPr>
          <w:rFonts w:ascii="Cambria" w:eastAsia="等线" w:hAnsi="Cambria" w:cs="Times New Roman"/>
        </w:rPr>
        <w:instrText xml:space="preserve">&lt;/author&gt;&lt;/translated-authors&gt;&lt;/contributors&gt;&lt;titles&gt;&lt;title&gt;Jidujiao yu shaoshu minzu shehui wenhua bianqian </w:instrText>
      </w:r>
      <w:r w:rsidRPr="006C7C06">
        <w:rPr>
          <w:rFonts w:ascii="Cambria" w:eastAsia="等线" w:hAnsi="Cambria" w:cs="Times New Roman"/>
        </w:rPr>
        <w:instrText>基督教与少数民族社会文化变迁</w:instrText>
      </w:r>
      <w:r w:rsidRPr="006C7C06">
        <w:rPr>
          <w:rFonts w:ascii="Cambria" w:eastAsia="等线" w:hAnsi="Cambria" w:cs="Times New Roman"/>
        </w:rPr>
        <w:instrText>&lt;/title&gt;&lt;translated-title&gt;Christianity and Evolution of Society and Culture among the Minority Ethnic Groups&lt;/translated-title&gt;&lt;/titles&gt;&lt;dates&gt;&lt;year&gt;1998&lt;/year&gt;&lt;/dates&gt;&lt;pub-location&gt;Kunming&lt;/pub-location&gt;&lt;publisher&gt;Yunnan daxue chubanshe&lt;/publisher&gt;&lt;urls&gt;&lt;/urls&gt;&lt;/record&gt;&lt;/Cite&gt;&lt;/EndNote&gt;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Ning Qian </w:t>
      </w:r>
      <w:r w:rsidRPr="006C7C06">
        <w:rPr>
          <w:rFonts w:ascii="Cambria" w:eastAsia="等线" w:hAnsi="Cambria" w:cs="Times New Roman"/>
          <w:noProof/>
        </w:rPr>
        <w:t>钱宁</w:t>
      </w:r>
      <w:r w:rsidRPr="006C7C06">
        <w:rPr>
          <w:rFonts w:ascii="Cambria" w:eastAsia="等线" w:hAnsi="Cambria" w:cs="Times New Roman"/>
          <w:noProof/>
        </w:rPr>
        <w:t xml:space="preserve">, ed., </w:t>
      </w:r>
      <w:r w:rsidRPr="006C7C06">
        <w:rPr>
          <w:rFonts w:ascii="Cambria" w:eastAsia="等线" w:hAnsi="Cambria" w:cs="Times New Roman"/>
          <w:i/>
          <w:noProof/>
        </w:rPr>
        <w:t xml:space="preserve">Jidujiao yu shaoshu minzu shehui wenhua bianqian </w:t>
      </w:r>
      <w:r w:rsidRPr="006C7C06">
        <w:rPr>
          <w:rFonts w:ascii="Cambria" w:eastAsia="等线" w:hAnsi="Cambria" w:cs="Times New Roman"/>
          <w:i/>
          <w:noProof/>
        </w:rPr>
        <w:t>基督教与少数民族社会文化变迁</w:t>
      </w:r>
      <w:r w:rsidRPr="006C7C06">
        <w:rPr>
          <w:rFonts w:ascii="Cambria" w:eastAsia="等线" w:hAnsi="Cambria" w:cs="Times New Roman"/>
          <w:noProof/>
        </w:rPr>
        <w:t xml:space="preserve"> [</w:t>
      </w:r>
      <w:r w:rsidRPr="006C7C06">
        <w:rPr>
          <w:rFonts w:ascii="Cambria" w:eastAsia="等线" w:hAnsi="Cambria" w:cs="Times New Roman"/>
          <w:color w:val="000000"/>
        </w:rPr>
        <w:t>The Social and Cultural Evolution of Christianity and the Minority Ethnic Groups</w:t>
      </w:r>
      <w:r w:rsidRPr="006C7C06">
        <w:rPr>
          <w:rFonts w:ascii="Cambria" w:eastAsia="等线" w:hAnsi="Cambria" w:cs="Times New Roman"/>
          <w:noProof/>
        </w:rPr>
        <w:t>] (Kunming: Yunnan daxue chubanshe, 1998).</w:t>
      </w:r>
      <w:r w:rsidRPr="006C7C06">
        <w:rPr>
          <w:rFonts w:ascii="Cambria" w:eastAsia="等线" w:hAnsi="Cambria" w:cs="Times New Roman"/>
        </w:rPr>
        <w:fldChar w:fldCharType="end"/>
      </w:r>
    </w:p>
  </w:footnote>
  <w:footnote w:id="79">
    <w:p w14:paraId="2A6173C1"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&lt;EndNote&gt;&lt;Cite&gt;&lt;Author&gt;Ding&lt;/Author&gt;&lt;Year&gt;1985&lt;/Year&gt;&lt;RecNum&gt;1601&lt;/RecNum&gt;&lt;DisplayText&gt;Guangxun Ding, &amp;quot;Inspirations from Liberation Theology, Process Theology and Teilhard de Chardin,&amp;quot; in &lt;style face="italic"&gt;Love Never Ends: Papers by K. H. Ting&lt;/style&gt;, ed. Janice Wickeri (Nanjing: Yilin Press, 1985).&lt;/DisplayText&gt;&lt;record&gt;&lt;rec-number&gt;1601&lt;/rec-number&gt;&lt;foreign-keys&gt;&lt;key app="EN" db-id="epz92pvsq2wpsfeazpevdtdzzp99fwd2zawa" timestamp="1647391288"&gt;1601&lt;/key&gt;&lt;/foreign-keys&gt;&lt;ref-type name="Book Section"&gt;5&lt;/ref-type&gt;&lt;contributors&gt;&lt;authors&gt;&lt;author&gt;Ding, Guangxun&lt;/author&gt;&lt;/authors&gt;&lt;secondary-authors&gt;&lt;author&gt;Wickeri, Janice&lt;/author&gt;&lt;/secondary-authors&gt;&lt;/contributors&gt;&lt;titles&gt;&lt;title&gt;Inspirations from Liberation Theology, Process Theology and Teilhard de Chardin&lt;/title&gt;&lt;secondary-title&gt;Love Never Ends: Papers by K. H. Ting&lt;/secondary-title&gt;&lt;/titles&gt;&lt;pages&gt;192-220&lt;/pages&gt;&lt;dates&gt;&lt;year&gt;1985&lt;/year&gt;&lt;/dates&gt;&lt;pub-location&gt;Nanjing&lt;/pub-location&gt;&lt;publisher&gt;Yilin Press&lt;/publisher&gt;&lt;urls&gt;&lt;/urls&gt;&lt;/record&gt;&lt;/Cite&gt;&lt;/EndNote&gt;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Guangxun Ding, "Inspirations from Liberation Theology, Process Theology and Teilhard de Chardin," in </w:t>
      </w:r>
      <w:r w:rsidRPr="006C7C06">
        <w:rPr>
          <w:rFonts w:ascii="Cambria" w:eastAsia="等线" w:hAnsi="Cambria" w:cs="Times New Roman"/>
          <w:i/>
          <w:noProof/>
        </w:rPr>
        <w:t>Love Never Ends: Papers by K. H. Ting</w:t>
      </w:r>
      <w:r w:rsidRPr="006C7C06">
        <w:rPr>
          <w:rFonts w:ascii="Cambria" w:eastAsia="等线" w:hAnsi="Cambria" w:cs="Times New Roman"/>
          <w:noProof/>
        </w:rPr>
        <w:t>, ed. Janice Wickeri (Nanjing: Yilin Press, 1985),</w:t>
      </w:r>
      <w:r w:rsidRPr="006C7C06">
        <w:rPr>
          <w:rFonts w:ascii="Cambria" w:eastAsia="等线" w:hAnsi="Cambria" w:cs="Times New Roman"/>
        </w:rPr>
        <w:fldChar w:fldCharType="end"/>
      </w:r>
      <w:r w:rsidRPr="006C7C06">
        <w:rPr>
          <w:rFonts w:ascii="Cambria" w:eastAsia="等线" w:hAnsi="Cambria" w:cs="Times New Roman"/>
        </w:rPr>
        <w:t xml:space="preserve"> 198.</w:t>
      </w:r>
    </w:p>
  </w:footnote>
  <w:footnote w:id="80">
    <w:p w14:paraId="77A26D2E"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&lt;EndNote&gt;&lt;Cite&gt;&lt;Author&gt;Ding&lt;/Author&gt;&lt;Year&gt;1985&lt;/Year&gt;&lt;RecNum&gt;1601&lt;/RecNum&gt;&lt;DisplayText&gt;Ding, &amp;quot;Inspirations from Liberation Theology, Process Theology and Teilhard de Chardin.&amp;quot;&lt;/DisplayText&gt;&lt;record&gt;&lt;rec-number&gt;1601&lt;/rec-number&gt;&lt;foreign-keys&gt;&lt;key app="EN" db-id="epz92pvsq2wpsfeazpevdtdzzp99fwd2zawa" timestamp="1647391288"&gt;1601&lt;/key&gt;&lt;/foreign-keys&gt;&lt;ref-type name="Book Section"&gt;5&lt;/ref-type&gt;&lt;contributors&gt;&lt;authors&gt;&lt;author&gt;Ding, Guangxun&lt;/author&gt;&lt;/authors&gt;&lt;secondary-authors&gt;&lt;author&gt;Wickeri, Janice&lt;/author&gt;&lt;/secondary-authors&gt;&lt;/contributors&gt;&lt;titles&gt;&lt;title&gt;Inspirations from Liberation Theology, Process Theology and Teilhard de Chardin&lt;/title&gt;&lt;secondary-title&gt;Love Never Ends: Papers by K. H. Ting&lt;/secondary-title&gt;&lt;/titles&gt;&lt;pages&gt;192-220&lt;/pages&gt;&lt;dates&gt;&lt;year&gt;1985&lt;/year&gt;&lt;/dates&gt;&lt;pub-location&gt;Nanjing&lt;/pub-location&gt;&lt;publisher&gt;Yilin Press&lt;/publisher&gt;&lt;urls&gt;&lt;/urls&gt;&lt;/record&gt;&lt;/Cite&gt;&lt;/EndNote&gt;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Ding, "Inspirations,"</w:t>
      </w:r>
      <w:r w:rsidRPr="006C7C06">
        <w:rPr>
          <w:rFonts w:ascii="Cambria" w:eastAsia="等线" w:hAnsi="Cambria" w:cs="Times New Roman"/>
        </w:rPr>
        <w:fldChar w:fldCharType="end"/>
      </w:r>
      <w:r w:rsidRPr="006C7C06">
        <w:rPr>
          <w:rFonts w:ascii="Cambria" w:eastAsia="等线" w:hAnsi="Cambria" w:cs="Times New Roman"/>
        </w:rPr>
        <w:t xml:space="preserve"> 199.</w:t>
      </w:r>
    </w:p>
  </w:footnote>
  <w:footnote w:id="81">
    <w:p w14:paraId="2D437526"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&lt;EndNote&gt;&lt;Cite&gt;&lt;Author&gt;Chow&lt;/Author&gt;&lt;Year&gt;2013&lt;/Year&gt;&lt;RecNum&gt;596&lt;/RecNum&gt;&lt;DisplayText&gt;Chow, &lt;style face="italic"&gt;Theosis, Sino-Christian Theology and the Second Chinese Enlightenment&lt;/style&gt;,&lt;/DisplayText&gt;&lt;record&gt;&lt;rec-number&gt;596&lt;/rec-number&gt;&lt;foreign-keys&gt;&lt;key app="EN" db-id="epz92pvsq2wpsfeazpevdtdzzp99fwd2zawa" timestamp="1638477575"&gt;596&lt;/key&gt;&lt;/foreign-keys&gt;&lt;ref-type name="Book"&gt;6&lt;/ref-type&gt;&lt;contributors&gt;&lt;authors&gt;&lt;author&gt;Chow, Alexander&lt;/author&gt;&lt;/authors&gt;&lt;/contributors&gt;&lt;titles&gt;&lt;title&gt;Theosis, Sino-Christian Theology and the Second Chinese Enlightenment: Heaven and Humanity in Unity&lt;/title&gt;&lt;short-title&gt;Theosis, Sino-Christian Theology and the Second Chinese Enlightenment&lt;/short-title&gt;&lt;/titles&gt;&lt;dates&gt;&lt;year&gt;2013&lt;/year&gt;&lt;/dates&gt;&lt;pub-location&gt;New York&lt;/pub-location&gt;&lt;publisher&gt;Palgrave Macmillan&lt;/publisher&gt;&lt;isbn&gt;9781137312617 1137312610 1137312629 9781137312624&lt;/isbn&gt;&lt;urls&gt;&lt;/urls&gt;&lt;remote-database-name&gt;WorldCat.org&lt;/remote-database-name&gt;&lt;language&gt;English&lt;/language&gt;&lt;/record&gt;&lt;/Cite&gt;&lt;/EndNote&gt;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Chow, </w:t>
      </w:r>
      <w:r w:rsidRPr="006C7C06">
        <w:rPr>
          <w:rFonts w:ascii="Cambria" w:eastAsia="等线" w:hAnsi="Cambria" w:cs="Times New Roman"/>
          <w:i/>
          <w:noProof/>
        </w:rPr>
        <w:t>Theosis, Sino-Christian Theology and the Second Chinese Enlightenment</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91-92.</w:t>
      </w:r>
    </w:p>
  </w:footnote>
  <w:footnote w:id="82">
    <w:p w14:paraId="0FF1FAF7"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&lt;EndNote&gt;&lt;Cite&gt;&lt;Author&gt;Ding&lt;/Author&gt;&lt;Year&gt;1985&lt;/Year&gt;&lt;RecNum&gt;1601&lt;/RecNum&gt;&lt;DisplayText&gt;Ding, &amp;quot;Inspirations from Liberation Theology, Process Theology and Teilhard de Chardin.&amp;quot;&lt;/DisplayText&gt;&lt;record&gt;&lt;rec-number&gt;1601&lt;/rec-number&gt;&lt;foreign-keys&gt;&lt;key app="EN" db-id="epz92pvsq2wpsfeazpevdtdzzp99fwd2zawa" timestamp="1647391288"&gt;1601&lt;/key&gt;&lt;/foreign-keys&gt;&lt;ref-type name="Book Section"&gt;5&lt;/ref-type&gt;&lt;contributors&gt;&lt;authors&gt;&lt;author&gt;Ding, Guangxun&lt;/author&gt;&lt;/authors&gt;&lt;secondary-authors&gt;&lt;author&gt;Wickeri, Janice&lt;/author&gt;&lt;/secondary-authors&gt;&lt;/contributors&gt;&lt;titles&gt;&lt;title&gt;Inspirations from Liberation Theology, Process Theology and Teilhard de Chardin&lt;/title&gt;&lt;secondary-title&gt;Love Never Ends: Papers by K. H. Ting&lt;/secondary-title&gt;&lt;/titles&gt;&lt;pages&gt;192-220&lt;/pages&gt;&lt;dates&gt;&lt;year&gt;1985&lt;/year&gt;&lt;/dates&gt;&lt;pub-location&gt;Nanjing&lt;/pub-location&gt;&lt;publisher&gt;Yilin Press&lt;/publisher&gt;&lt;urls&gt;&lt;/urls&gt;&lt;/record&gt;&lt;/Cite&gt;&lt;/EndNote&gt;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Ding, "Inspirations,"</w:t>
      </w:r>
      <w:r w:rsidRPr="006C7C06">
        <w:rPr>
          <w:rFonts w:ascii="Cambria" w:eastAsia="等线" w:hAnsi="Cambria" w:cs="Times New Roman"/>
        </w:rPr>
        <w:fldChar w:fldCharType="end"/>
      </w:r>
      <w:r w:rsidRPr="006C7C06">
        <w:rPr>
          <w:rFonts w:ascii="Cambria" w:eastAsia="等线" w:hAnsi="Cambria" w:cs="Times New Roman"/>
        </w:rPr>
        <w:t xml:space="preserve"> 199.</w:t>
      </w:r>
    </w:p>
  </w:footnote>
  <w:footnote w:id="83">
    <w:p w14:paraId="51358622"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A recent news has gone viral in Chinese news media concerning a woman abducted, forcefully married, giving birth to eight children. The iron chains around her neck speaks forth the dire need of a Chinese liberation theology and womanist/feminist theology.</w:t>
      </w:r>
    </w:p>
  </w:footnote>
  <w:footnote w:id="84">
    <w:p w14:paraId="0D67AD3B"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There have been many introductions of feminist and postcolonial theologies, but lacking contextualization efforts. See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&lt;EndNote&gt;&lt;Cite&gt;&lt;Author&gt;Chen&lt;/Author&gt;&lt;Year&gt;2002&lt;/Year&gt;&lt;RecNum&gt;1596&lt;/RecNum&gt;&lt;DisplayText&gt;Xianjun Chen  </w:instrText>
      </w:r>
      <w:r w:rsidRPr="006C7C06">
        <w:rPr>
          <w:rFonts w:ascii="Cambria" w:eastAsia="等线" w:hAnsi="Cambria" w:cs="Times New Roman"/>
        </w:rPr>
        <w:instrText>陈贤君</w:instrText>
      </w:r>
      <w:r w:rsidRPr="006C7C06">
        <w:rPr>
          <w:rFonts w:ascii="Cambria" w:eastAsia="等线" w:hAnsi="Cambria" w:cs="Times New Roman"/>
        </w:rPr>
        <w:instrText xml:space="preserve">, &amp;quot;Chujinghua de jiefang shen xue </w:instrText>
      </w:r>
      <w:r w:rsidRPr="006C7C06">
        <w:rPr>
          <w:rFonts w:ascii="Cambria" w:eastAsia="等线" w:hAnsi="Cambria" w:cs="Times New Roman"/>
        </w:rPr>
        <w:instrText>处境化的解放神学</w:instrText>
      </w:r>
      <w:r w:rsidRPr="006C7C06">
        <w:rPr>
          <w:rFonts w:ascii="Cambria" w:eastAsia="等线" w:hAnsi="Cambria" w:cs="Times New Roman"/>
        </w:rPr>
        <w:instrText xml:space="preserve">,&amp;quot; [Contextualized Liberation Theology.] &lt;style face="italic"&gt;Jinling shenxuezhi </w:instrText>
      </w:r>
      <w:r w:rsidRPr="006C7C06">
        <w:rPr>
          <w:rFonts w:ascii="Cambria" w:eastAsia="等线" w:hAnsi="Cambria" w:cs="Times New Roman"/>
        </w:rPr>
        <w:instrText>金陵神学志</w:instrText>
      </w:r>
      <w:r w:rsidRPr="006C7C06">
        <w:rPr>
          <w:rFonts w:ascii="Cambria" w:eastAsia="等线" w:hAnsi="Cambria" w:cs="Times New Roman"/>
        </w:rPr>
        <w:instrText>&lt;/style&gt;, no. B03 (2002),&lt;/DisplayText&gt;&lt;record&gt;&lt;rec-number&gt;1596&lt;/rec-number&gt;&lt;foreign-keys&gt;&lt;key app="EN" db-id="epz92pvsq2wpsfeazpevdtdzzp99fwd2zawa" timestamp="1647389134"&gt;1596&lt;/key&gt;&lt;/foreign-keys&gt;&lt;ref-type name="Journal Article"&gt;17&lt;/ref-type&gt;&lt;contributors&gt;&lt;authors&gt;&lt;author&gt;Chen, Xianjun&lt;/author&gt;&lt;/authors&gt;&lt;translated-authors&gt;&lt;author&gt;</w:instrText>
      </w:r>
      <w:r w:rsidRPr="006C7C06">
        <w:rPr>
          <w:rFonts w:ascii="Cambria" w:eastAsia="等线" w:hAnsi="Cambria" w:cs="Times New Roman"/>
        </w:rPr>
        <w:instrText>陈贤君</w:instrText>
      </w:r>
      <w:r w:rsidRPr="006C7C06">
        <w:rPr>
          <w:rFonts w:ascii="Cambria" w:eastAsia="等线" w:hAnsi="Cambria" w:cs="Times New Roman"/>
        </w:rPr>
        <w:instrText xml:space="preserve">&lt;/author&gt;&lt;/translated-authors&gt;&lt;/contributors&gt;&lt;titles&gt;&lt;title&gt;Chujinghua de jiefang shen xue </w:instrText>
      </w:r>
      <w:r w:rsidRPr="006C7C06">
        <w:rPr>
          <w:rFonts w:ascii="Cambria" w:eastAsia="等线" w:hAnsi="Cambria" w:cs="Times New Roman"/>
        </w:rPr>
        <w:instrText>处境化的解放神学</w:instrText>
      </w:r>
      <w:r w:rsidRPr="006C7C06">
        <w:rPr>
          <w:rFonts w:ascii="Cambria" w:eastAsia="等线" w:hAnsi="Cambria" w:cs="Times New Roman"/>
        </w:rPr>
        <w:instrText xml:space="preserve">&lt;/title&gt;&lt;secondary-title&gt;Jinling shenxuezhi </w:instrText>
      </w:r>
      <w:r w:rsidRPr="006C7C06">
        <w:rPr>
          <w:rFonts w:ascii="Cambria" w:eastAsia="等线" w:hAnsi="Cambria" w:cs="Times New Roman"/>
        </w:rPr>
        <w:instrText>金陵神学志</w:instrText>
      </w:r>
      <w:r w:rsidRPr="006C7C06">
        <w:rPr>
          <w:rFonts w:ascii="Cambria" w:eastAsia="等线" w:hAnsi="Cambria" w:cs="Times New Roman"/>
        </w:rPr>
        <w:instrText xml:space="preserve">&lt;/secondary-title&gt;&lt;translated-title&gt;Contextualized Liberation Theology&lt;/translated-title&gt;&lt;/titles&gt;&lt;periodical&gt;&lt;full-title&gt;Jinling Shenxuezhi </w:instrText>
      </w:r>
      <w:r w:rsidRPr="006C7C06">
        <w:rPr>
          <w:rFonts w:ascii="Cambria" w:eastAsia="等线" w:hAnsi="Cambria" w:cs="Times New Roman"/>
        </w:rPr>
        <w:instrText>金陵神学志</w:instrText>
      </w:r>
      <w:r w:rsidRPr="006C7C06">
        <w:rPr>
          <w:rFonts w:ascii="Cambria" w:eastAsia="等线" w:hAnsi="Cambria" w:cs="Times New Roman"/>
        </w:rPr>
        <w:instrText>&lt;/full-title&gt;&lt;/periodical&gt;&lt;pages&gt;29-35&lt;/pages&gt;&lt;number&gt;B03&lt;/number&gt;&lt;dates&gt;&lt;year&gt;2002&lt;/year&gt;&lt;/dates&gt;&lt;urls&gt;&lt;/urls&gt;&lt;/record&gt;&lt;/Cite&gt;&lt;/EndNote&gt;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Xianjun Chen  </w:t>
      </w:r>
      <w:r w:rsidRPr="006C7C06">
        <w:rPr>
          <w:rFonts w:ascii="Cambria" w:eastAsia="等线" w:hAnsi="Cambria" w:cs="Times New Roman"/>
          <w:noProof/>
        </w:rPr>
        <w:t>陈贤君</w:t>
      </w:r>
      <w:r w:rsidRPr="006C7C06">
        <w:rPr>
          <w:rFonts w:ascii="Cambria" w:eastAsia="等线" w:hAnsi="Cambria" w:cs="Times New Roman"/>
          <w:noProof/>
        </w:rPr>
        <w:t xml:space="preserve">, "Chujinghua de jiefang shen xue </w:t>
      </w:r>
      <w:r w:rsidRPr="006C7C06">
        <w:rPr>
          <w:rFonts w:ascii="Cambria" w:eastAsia="等线" w:hAnsi="Cambria" w:cs="Times New Roman"/>
          <w:noProof/>
        </w:rPr>
        <w:t>处境化的解放神学</w:t>
      </w:r>
      <w:r w:rsidRPr="006C7C06">
        <w:rPr>
          <w:rFonts w:ascii="Cambria" w:eastAsia="等线" w:hAnsi="Cambria" w:cs="Times New Roman"/>
          <w:noProof/>
        </w:rPr>
        <w:t xml:space="preserve">," [Contextualized Liberation Theology.] </w:t>
      </w:r>
      <w:r w:rsidRPr="006C7C06">
        <w:rPr>
          <w:rFonts w:ascii="Cambria" w:eastAsia="等线" w:hAnsi="Cambria" w:cs="Times New Roman"/>
          <w:i/>
          <w:noProof/>
        </w:rPr>
        <w:t xml:space="preserve">Jinling shenxuezhi </w:t>
      </w:r>
      <w:r w:rsidRPr="006C7C06">
        <w:rPr>
          <w:rFonts w:ascii="Cambria" w:eastAsia="等线" w:hAnsi="Cambria" w:cs="Times New Roman"/>
          <w:i/>
          <w:noProof/>
        </w:rPr>
        <w:t>金陵神学志</w:t>
      </w:r>
      <w:r w:rsidRPr="006C7C06">
        <w:rPr>
          <w:rFonts w:ascii="Cambria" w:eastAsia="等线" w:hAnsi="Cambria" w:cs="Times New Roman"/>
          <w:noProof/>
        </w:rPr>
        <w:t>, no. B03 (2002)</w:t>
      </w:r>
      <w:r w:rsidRPr="006C7C06">
        <w:rPr>
          <w:rFonts w:ascii="Cambria" w:eastAsia="等线" w:hAnsi="Cambria" w:cs="Times New Roman"/>
        </w:rPr>
        <w:fldChar w:fldCharType="end"/>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&lt;EndNote&gt;&lt;Cite&gt;&lt;Author&gt;Guo&lt;/Author&gt;&lt;Year&gt;2010&lt;/Year&gt;&lt;RecNum&gt;1597&lt;/RecNum&gt;&lt;DisplayText&gt;Peilan Guo  </w:instrText>
      </w:r>
      <w:r w:rsidRPr="006C7C06">
        <w:rPr>
          <w:rFonts w:ascii="Cambria" w:eastAsia="等线" w:hAnsi="Cambria" w:cs="Times New Roman"/>
        </w:rPr>
        <w:instrText>郭佩兰</w:instrText>
      </w:r>
      <w:r w:rsidRPr="006C7C06">
        <w:rPr>
          <w:rFonts w:ascii="Cambria" w:eastAsia="等线" w:hAnsi="Cambria" w:cs="Times New Roman"/>
        </w:rPr>
        <w:instrText xml:space="preserve">, &amp;quot;Funü shen xue de fazhan </w:instrText>
      </w:r>
      <w:r w:rsidRPr="006C7C06">
        <w:rPr>
          <w:rFonts w:ascii="Cambria" w:eastAsia="等线" w:hAnsi="Cambria" w:cs="Times New Roman"/>
        </w:rPr>
        <w:instrText>妇女神学的发展</w:instrText>
      </w:r>
      <w:r w:rsidRPr="006C7C06">
        <w:rPr>
          <w:rFonts w:ascii="Cambria" w:eastAsia="等线" w:hAnsi="Cambria" w:cs="Times New Roman"/>
        </w:rPr>
        <w:instrText xml:space="preserve">,&amp;quot; [Regent Review of Christian Thought.] &lt;style face="italic"&gt;Jidujiao sixiang pinglun </w:instrText>
      </w:r>
      <w:r w:rsidRPr="006C7C06">
        <w:rPr>
          <w:rFonts w:ascii="Cambria" w:eastAsia="等线" w:hAnsi="Cambria" w:cs="Times New Roman"/>
        </w:rPr>
        <w:instrText>基督教思想评论</w:instrText>
      </w:r>
      <w:r w:rsidRPr="006C7C06">
        <w:rPr>
          <w:rFonts w:ascii="Cambria" w:eastAsia="等线" w:hAnsi="Cambria" w:cs="Times New Roman"/>
        </w:rPr>
        <w:instrText>&lt;/style&gt; 11 (2010),&lt;/DisplayText&gt;&lt;record&gt;&lt;rec-number&gt;1597&lt;/rec-number&gt;&lt;foreign-keys&gt;&lt;key app="EN" db-id="epz92pvsq2wpsfeazpevdtdzzp99fwd2zawa" timestamp="1647389300"&gt;1597&lt;/key&gt;&lt;/foreign-keys&gt;&lt;ref-type name="Journal Article"&gt;17&lt;/ref-type&gt;&lt;contributors&gt;&lt;authors&gt;&lt;author&gt;Guo, Peilan&lt;/author&gt;&lt;/authors&gt;&lt;translated-authors&gt;&lt;author&gt;</w:instrText>
      </w:r>
      <w:r w:rsidRPr="006C7C06">
        <w:rPr>
          <w:rFonts w:ascii="Cambria" w:eastAsia="等线" w:hAnsi="Cambria" w:cs="Times New Roman"/>
        </w:rPr>
        <w:instrText>郭佩兰</w:instrText>
      </w:r>
      <w:r w:rsidRPr="006C7C06">
        <w:rPr>
          <w:rFonts w:ascii="Cambria" w:eastAsia="等线" w:hAnsi="Cambria" w:cs="Times New Roman"/>
        </w:rPr>
        <w:instrText xml:space="preserve">&lt;/author&gt;&lt;/translated-authors&gt;&lt;/contributors&gt;&lt;titles&gt;&lt;title&gt;Funü shen xue de fazhan </w:instrText>
      </w:r>
      <w:r w:rsidRPr="006C7C06">
        <w:rPr>
          <w:rFonts w:ascii="Cambria" w:eastAsia="等线" w:hAnsi="Cambria" w:cs="Times New Roman"/>
        </w:rPr>
        <w:instrText>妇女神学的发展</w:instrText>
      </w:r>
      <w:r w:rsidRPr="006C7C06">
        <w:rPr>
          <w:rFonts w:ascii="Cambria" w:eastAsia="等线" w:hAnsi="Cambria" w:cs="Times New Roman"/>
        </w:rPr>
        <w:instrText xml:space="preserve">&lt;/title&gt;&lt;secondary-title&gt;Jidujiao sixiang pinglun </w:instrText>
      </w:r>
      <w:r w:rsidRPr="006C7C06">
        <w:rPr>
          <w:rFonts w:ascii="Cambria" w:eastAsia="等线" w:hAnsi="Cambria" w:cs="Times New Roman"/>
        </w:rPr>
        <w:instrText>基督教思想评论</w:instrText>
      </w:r>
      <w:r w:rsidRPr="006C7C06">
        <w:rPr>
          <w:rFonts w:ascii="Cambria" w:eastAsia="等线" w:hAnsi="Cambria" w:cs="Times New Roman"/>
        </w:rPr>
        <w:instrText xml:space="preserve">&lt;/secondary-title&gt;&lt;translated-title&gt;Regent Review of Christian Thought&lt;/translated-title&gt;&lt;/titles&gt;&lt;periodical&gt;&lt;full-title&gt;Jidujiao sixiang pinglun </w:instrText>
      </w:r>
      <w:r w:rsidRPr="006C7C06">
        <w:rPr>
          <w:rFonts w:ascii="Cambria" w:eastAsia="等线" w:hAnsi="Cambria" w:cs="Times New Roman"/>
        </w:rPr>
        <w:instrText>基督教思想评论</w:instrText>
      </w:r>
      <w:r w:rsidRPr="006C7C06">
        <w:rPr>
          <w:rFonts w:ascii="Cambria" w:eastAsia="等线" w:hAnsi="Cambria" w:cs="Times New Roman"/>
        </w:rPr>
        <w:instrText>&lt;/full-title&gt;&lt;/periodical&gt;&lt;volume&gt;11&lt;/volume&gt;&lt;dates&gt;&lt;year&gt;2010&lt;/year&gt;&lt;/dates&gt;&lt;urls&gt;&lt;/urls&gt;&lt;/record&gt;&lt;/Cite&gt;&lt;/EndNote&gt;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Peilan Guo  </w:t>
      </w:r>
      <w:r w:rsidRPr="006C7C06">
        <w:rPr>
          <w:rFonts w:ascii="Cambria" w:eastAsia="等线" w:hAnsi="Cambria" w:cs="Times New Roman"/>
          <w:noProof/>
        </w:rPr>
        <w:t>郭佩兰</w:t>
      </w:r>
      <w:r w:rsidRPr="006C7C06">
        <w:rPr>
          <w:rFonts w:ascii="Cambria" w:eastAsia="等线" w:hAnsi="Cambria" w:cs="Times New Roman"/>
          <w:noProof/>
        </w:rPr>
        <w:t xml:space="preserve">, "Funü shen xue de fazhan </w:t>
      </w:r>
      <w:r w:rsidRPr="006C7C06">
        <w:rPr>
          <w:rFonts w:ascii="Cambria" w:eastAsia="等线" w:hAnsi="Cambria" w:cs="Times New Roman"/>
          <w:noProof/>
        </w:rPr>
        <w:t>妇女神学的发展</w:t>
      </w:r>
      <w:r w:rsidRPr="006C7C06">
        <w:rPr>
          <w:rFonts w:ascii="Cambria" w:eastAsia="等线" w:hAnsi="Cambria" w:cs="Times New Roman"/>
          <w:noProof/>
        </w:rPr>
        <w:t xml:space="preserve">," [Regent Review of Christian Thought.] </w:t>
      </w:r>
      <w:r w:rsidRPr="006C7C06">
        <w:rPr>
          <w:rFonts w:ascii="Cambria" w:eastAsia="等线" w:hAnsi="Cambria" w:cs="Times New Roman"/>
          <w:i/>
          <w:noProof/>
        </w:rPr>
        <w:t xml:space="preserve">Jidujiao sixiang pinglun </w:t>
      </w:r>
      <w:r w:rsidRPr="006C7C06">
        <w:rPr>
          <w:rFonts w:ascii="Cambria" w:eastAsia="等线" w:hAnsi="Cambria" w:cs="Times New Roman"/>
          <w:i/>
          <w:noProof/>
        </w:rPr>
        <w:t>基督教思想评论</w:t>
      </w:r>
      <w:r w:rsidRPr="006C7C06">
        <w:rPr>
          <w:rFonts w:ascii="Cambria" w:eastAsia="等线" w:hAnsi="Cambria" w:cs="Times New Roman"/>
          <w:noProof/>
        </w:rPr>
        <w:t xml:space="preserve"> 11 (2010)</w:t>
      </w:r>
      <w:r w:rsidRPr="006C7C06">
        <w:rPr>
          <w:rFonts w:ascii="Cambria" w:eastAsia="等线" w:hAnsi="Cambria" w:cs="Times New Roman"/>
        </w:rPr>
        <w:fldChar w:fldCharType="end"/>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&lt;EndNote&gt;&lt;Cite&gt;&lt;Author&gt;Zhang&lt;/Author&gt;&lt;Year&gt;2010&lt;/Year&gt;&lt;RecNum&gt;1598&lt;/RecNum&gt;&lt;DisplayText&gt;Yanchao Zhang, &amp;quot;Guo Peilan Houzhimin funü shenxue fangfalun tansuo </w:instrText>
      </w:r>
      <w:r w:rsidRPr="006C7C06">
        <w:rPr>
          <w:rFonts w:ascii="Cambria" w:eastAsia="等线" w:hAnsi="Cambria" w:cs="Times New Roman"/>
        </w:rPr>
        <w:instrText>郭佩兰后殖民妇女神学方法论探索</w:instrText>
      </w:r>
      <w:r w:rsidRPr="006C7C06">
        <w:rPr>
          <w:rFonts w:ascii="Cambria" w:eastAsia="等线" w:hAnsi="Cambria" w:cs="Times New Roman"/>
        </w:rPr>
        <w:instrText xml:space="preserve">&amp;quot; (Master Fudan University </w:instrText>
      </w:r>
      <w:r w:rsidRPr="006C7C06">
        <w:rPr>
          <w:rFonts w:ascii="Cambria" w:eastAsia="等线" w:hAnsi="Cambria" w:cs="Times New Roman"/>
        </w:rPr>
        <w:instrText>复旦大学</w:instrText>
      </w:r>
      <w:r w:rsidRPr="006C7C06">
        <w:rPr>
          <w:rFonts w:ascii="Cambria" w:eastAsia="等线" w:hAnsi="Cambria" w:cs="Times New Roman"/>
        </w:rPr>
        <w:instrText>, 2010).&lt;/DisplayText&gt;&lt;record&gt;&lt;rec-number&gt;1598&lt;/rec-number&gt;&lt;foreign-keys&gt;&lt;key app="EN" db-id="epz92pvsq2wpsfeazpevdtdzzp99fwd2zawa" timestamp="1647389530"&gt;1598&lt;/key&gt;&lt;/foreign-keys&gt;&lt;ref-type name="Thesis"&gt;32&lt;/ref-type&gt;&lt;contributors&gt;&lt;authors&gt;&lt;author&gt;Zhang, Yanchao&lt;/author&gt;&lt;/authors&gt;&lt;translated-authors&gt;&lt;author&gt;</w:instrText>
      </w:r>
      <w:r w:rsidRPr="006C7C06">
        <w:rPr>
          <w:rFonts w:ascii="Cambria" w:eastAsia="等线" w:hAnsi="Cambria" w:cs="Times New Roman"/>
        </w:rPr>
        <w:instrText>张艳超</w:instrText>
      </w:r>
      <w:r w:rsidRPr="006C7C06">
        <w:rPr>
          <w:rFonts w:ascii="Cambria" w:eastAsia="等线" w:hAnsi="Cambria" w:cs="Times New Roman"/>
        </w:rPr>
        <w:instrText xml:space="preserve">&lt;/author&gt;&lt;/translated-authors&gt;&lt;/contributors&gt;&lt;titles&gt;&lt;title&gt;Guo Peilan Houzhimin funü shenxue fangfalun tansuo </w:instrText>
      </w:r>
      <w:r w:rsidRPr="006C7C06">
        <w:rPr>
          <w:rFonts w:ascii="Cambria" w:eastAsia="等线" w:hAnsi="Cambria" w:cs="Times New Roman"/>
        </w:rPr>
        <w:instrText>郭佩兰后殖民妇女神学方法论探索</w:instrText>
      </w:r>
      <w:r w:rsidRPr="006C7C06">
        <w:rPr>
          <w:rFonts w:ascii="Cambria" w:eastAsia="等线" w:hAnsi="Cambria" w:cs="Times New Roman"/>
        </w:rPr>
        <w:instrText xml:space="preserve">&lt;/title&gt;&lt;translated-title&gt;Exploring the Methodology of Guo Peilan(Kwok Pui-lan)’s Postcolonial Feminist Theology&lt;/translated-title&gt;&lt;/titles&gt;&lt;volume&gt;Master&lt;/volume&gt;&lt;dates&gt;&lt;year&gt;2010&lt;/year&gt;&lt;/dates&gt;&lt;pub-location&gt;Shanghai&lt;/pub-location&gt;&lt;publisher&gt;Fudan University </w:instrText>
      </w:r>
      <w:r w:rsidRPr="006C7C06">
        <w:rPr>
          <w:rFonts w:ascii="Cambria" w:eastAsia="等线" w:hAnsi="Cambria" w:cs="Times New Roman"/>
        </w:rPr>
        <w:instrText>复旦大学</w:instrText>
      </w:r>
      <w:r w:rsidRPr="006C7C06">
        <w:rPr>
          <w:rFonts w:ascii="Cambria" w:eastAsia="等线" w:hAnsi="Cambria" w:cs="Times New Roman"/>
        </w:rPr>
        <w:instrText>&lt;/publisher&gt;&lt;urls&gt;&lt;/urls&gt;&lt;/record&gt;&lt;/Cite&gt;&lt;/EndNote&gt;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Yanchao Zhang, "Guo Peilan Houzhimin funü shenxue fangfalun tansuo </w:t>
      </w:r>
      <w:r w:rsidRPr="006C7C06">
        <w:rPr>
          <w:rFonts w:ascii="Cambria" w:eastAsia="等线" w:hAnsi="Cambria" w:cs="Times New Roman"/>
          <w:noProof/>
        </w:rPr>
        <w:t>郭佩兰后殖民妇女神学方法论探索</w:t>
      </w:r>
      <w:r w:rsidRPr="006C7C06">
        <w:rPr>
          <w:rFonts w:ascii="Cambria" w:eastAsia="等线" w:hAnsi="Cambria" w:cs="Times New Roman"/>
          <w:noProof/>
        </w:rPr>
        <w:t>" [</w:t>
      </w:r>
      <w:r w:rsidRPr="006C7C06">
        <w:rPr>
          <w:rFonts w:ascii="Cambria" w:eastAsia="等线" w:hAnsi="Cambria" w:cs="Times New Roman"/>
          <w:color w:val="000000"/>
        </w:rPr>
        <w:t>Exploring the Theological Method of Pui-</w:t>
      </w:r>
      <w:proofErr w:type="spellStart"/>
      <w:r w:rsidRPr="006C7C06">
        <w:rPr>
          <w:rFonts w:ascii="Cambria" w:eastAsia="等线" w:hAnsi="Cambria" w:cs="Times New Roman"/>
          <w:color w:val="000000"/>
        </w:rPr>
        <w:t>lan</w:t>
      </w:r>
      <w:proofErr w:type="spellEnd"/>
      <w:r w:rsidRPr="006C7C06">
        <w:rPr>
          <w:rFonts w:ascii="Cambria" w:eastAsia="等线" w:hAnsi="Cambria" w:cs="Times New Roman"/>
          <w:color w:val="000000"/>
        </w:rPr>
        <w:t xml:space="preserve"> Kwok</w:t>
      </w:r>
      <w:proofErr w:type="gramStart"/>
      <w:r w:rsidRPr="006C7C06">
        <w:rPr>
          <w:rFonts w:ascii="Cambria" w:eastAsia="等线" w:hAnsi="Cambria" w:cs="Times New Roman"/>
          <w:color w:val="000000"/>
        </w:rPr>
        <w:t>’</w:t>
      </w:r>
      <w:proofErr w:type="gramEnd"/>
      <w:r w:rsidRPr="006C7C06">
        <w:rPr>
          <w:rFonts w:ascii="Cambria" w:eastAsia="等线" w:hAnsi="Cambria" w:cs="Times New Roman"/>
          <w:color w:val="000000"/>
        </w:rPr>
        <w:t>s Postcolonial Feminist Theology</w:t>
      </w:r>
      <w:r w:rsidRPr="006C7C06">
        <w:rPr>
          <w:rFonts w:ascii="Cambria" w:eastAsia="等线" w:hAnsi="Cambria" w:cs="Times New Roman"/>
          <w:noProof/>
        </w:rPr>
        <w:t xml:space="preserve">] (Master Fudan University </w:t>
      </w:r>
      <w:r w:rsidRPr="006C7C06">
        <w:rPr>
          <w:rFonts w:ascii="Cambria" w:eastAsia="等线" w:hAnsi="Cambria" w:cs="Times New Roman"/>
          <w:noProof/>
        </w:rPr>
        <w:t>复旦大学</w:t>
      </w:r>
      <w:r w:rsidRPr="006C7C06">
        <w:rPr>
          <w:rFonts w:ascii="Cambria" w:eastAsia="等线" w:hAnsi="Cambria" w:cs="Times New Roman"/>
          <w:noProof/>
        </w:rPr>
        <w:t>, 2010)</w:t>
      </w:r>
      <w:r w:rsidRPr="006C7C06">
        <w:rPr>
          <w:rFonts w:ascii="Cambria" w:eastAsia="等线" w:hAnsi="Cambria" w:cs="Times New Roman"/>
        </w:rPr>
        <w:fldChar w:fldCharType="end"/>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&lt;EndNote&gt;&lt;Cite&gt;&lt;Author&gt;Zhu&lt;/Author&gt;&lt;Year&gt;2011&lt;/Year&gt;&lt;RecNum&gt;1599&lt;/RecNum&gt;&lt;DisplayText&gt;Xiaohong Zhu  </w:instrText>
      </w:r>
      <w:r w:rsidRPr="006C7C06">
        <w:rPr>
          <w:rFonts w:ascii="Cambria" w:eastAsia="等线" w:hAnsi="Cambria" w:cs="Times New Roman"/>
        </w:rPr>
        <w:instrText>朱曉紅</w:instrText>
      </w:r>
      <w:r w:rsidRPr="006C7C06">
        <w:rPr>
          <w:rFonts w:ascii="Cambria" w:eastAsia="等线" w:hAnsi="Cambria" w:cs="Times New Roman"/>
        </w:rPr>
        <w:instrText xml:space="preserve">, &amp;quot;Shenfen yu xiangxiang: duochong huayu zhong de guo peilan houzhimin funü shenxue </w:instrText>
      </w:r>
      <w:r w:rsidRPr="006C7C06">
        <w:rPr>
          <w:rFonts w:ascii="Cambria" w:eastAsia="等线" w:hAnsi="Cambria" w:cs="Times New Roman"/>
        </w:rPr>
        <w:instrText>身份與想象</w:instrText>
      </w:r>
      <w:r w:rsidRPr="006C7C06">
        <w:rPr>
          <w:rFonts w:ascii="Cambria" w:eastAsia="等线" w:hAnsi="Cambria" w:cs="Times New Roman"/>
        </w:rPr>
        <w:instrText xml:space="preserve">: </w:instrText>
      </w:r>
      <w:r w:rsidRPr="006C7C06">
        <w:rPr>
          <w:rFonts w:ascii="Cambria" w:eastAsia="等线" w:hAnsi="Cambria" w:cs="Times New Roman"/>
        </w:rPr>
        <w:instrText>多重話語中的郭佩蘭後殖民婦女神學</w:instrText>
      </w:r>
      <w:r w:rsidRPr="006C7C06">
        <w:rPr>
          <w:rFonts w:ascii="Cambria" w:eastAsia="等线" w:hAnsi="Cambria" w:cs="Times New Roman"/>
        </w:rPr>
        <w:instrText xml:space="preserve">,&amp;quot; [Identity and Imagination: Guo Peilan (Kwok Pui-lan)’s Postcolonial Feminism in the Multiple Discourses.] &lt;style face="italic"&gt;Daofeng: Jidujiao wenhua pinglun </w:instrText>
      </w:r>
      <w:r w:rsidRPr="006C7C06">
        <w:rPr>
          <w:rFonts w:ascii="Cambria" w:eastAsia="等线" w:hAnsi="Cambria" w:cs="Times New Roman"/>
        </w:rPr>
        <w:instrText>道風</w:instrText>
      </w:r>
      <w:r w:rsidRPr="006C7C06">
        <w:rPr>
          <w:rFonts w:ascii="Cambria" w:eastAsia="等线" w:hAnsi="Cambria" w:cs="Times New Roman"/>
        </w:rPr>
        <w:instrText xml:space="preserve">: </w:instrText>
      </w:r>
      <w:r w:rsidRPr="006C7C06">
        <w:rPr>
          <w:rFonts w:ascii="Cambria" w:eastAsia="等线" w:hAnsi="Cambria" w:cs="Times New Roman"/>
        </w:rPr>
        <w:instrText>基督教文化評論</w:instrText>
      </w:r>
      <w:r w:rsidRPr="006C7C06">
        <w:rPr>
          <w:rFonts w:ascii="Cambria" w:eastAsia="等线" w:hAnsi="Cambria" w:cs="Times New Roman"/>
        </w:rPr>
        <w:instrText>&lt;/style&gt;, no. 34 (2011),&lt;/DisplayText&gt;&lt;record&gt;&lt;rec-number&gt;1599&lt;/rec-number&gt;&lt;foreign-keys&gt;&lt;key app="EN" db-id="epz92pvsq2wpsfeazpevdtdzzp99fwd2zawa" timestamp="1647390218"&gt;1599&lt;/key&gt;&lt;/foreign-keys&gt;&lt;ref-type name="Journal Article"&gt;17&lt;/ref-type&gt;&lt;contributors&gt;&lt;authors&gt;&lt;author&gt;Zhu, Xiaohong&lt;/author&gt;&lt;/authors&gt;&lt;translated-authors&gt;&lt;author&gt;</w:instrText>
      </w:r>
      <w:r w:rsidRPr="006C7C06">
        <w:rPr>
          <w:rFonts w:ascii="Cambria" w:eastAsia="等线" w:hAnsi="Cambria" w:cs="Times New Roman"/>
        </w:rPr>
        <w:instrText>朱曉紅</w:instrText>
      </w:r>
      <w:r w:rsidRPr="006C7C06">
        <w:rPr>
          <w:rFonts w:ascii="Cambria" w:eastAsia="等线" w:hAnsi="Cambria" w:cs="Times New Roman"/>
        </w:rPr>
        <w:instrText xml:space="preserve">&lt;/author&gt;&lt;/translated-authors&gt;&lt;/contributors&gt;&lt;titles&gt;&lt;title&gt;Shenfen yu xiangxiang: duochong huayu zhong de guo peilan houzhimin funü shenxue </w:instrText>
      </w:r>
      <w:r w:rsidRPr="006C7C06">
        <w:rPr>
          <w:rFonts w:ascii="Cambria" w:eastAsia="等线" w:hAnsi="Cambria" w:cs="Times New Roman"/>
        </w:rPr>
        <w:instrText>身份與想象</w:instrText>
      </w:r>
      <w:r w:rsidRPr="006C7C06">
        <w:rPr>
          <w:rFonts w:ascii="Cambria" w:eastAsia="等线" w:hAnsi="Cambria" w:cs="Times New Roman"/>
        </w:rPr>
        <w:instrText xml:space="preserve">: </w:instrText>
      </w:r>
      <w:r w:rsidRPr="006C7C06">
        <w:rPr>
          <w:rFonts w:ascii="Cambria" w:eastAsia="等线" w:hAnsi="Cambria" w:cs="Times New Roman"/>
        </w:rPr>
        <w:instrText>多重話語中的郭佩蘭後殖民婦女神學</w:instrText>
      </w:r>
      <w:r w:rsidRPr="006C7C06">
        <w:rPr>
          <w:rFonts w:ascii="Cambria" w:eastAsia="等线" w:hAnsi="Cambria" w:cs="Times New Roman"/>
        </w:rPr>
        <w:instrText xml:space="preserve">&lt;/title&gt;&lt;secondary-title&gt;Daofeng: Jidujiao wenhua pinglun </w:instrText>
      </w:r>
      <w:r w:rsidRPr="006C7C06">
        <w:rPr>
          <w:rFonts w:ascii="Cambria" w:eastAsia="等线" w:hAnsi="Cambria" w:cs="Times New Roman"/>
        </w:rPr>
        <w:instrText>道風</w:instrText>
      </w:r>
      <w:r w:rsidRPr="006C7C06">
        <w:rPr>
          <w:rFonts w:ascii="Cambria" w:eastAsia="等线" w:hAnsi="Cambria" w:cs="Times New Roman"/>
        </w:rPr>
        <w:instrText xml:space="preserve">: </w:instrText>
      </w:r>
      <w:r w:rsidRPr="006C7C06">
        <w:rPr>
          <w:rFonts w:ascii="Cambria" w:eastAsia="等线" w:hAnsi="Cambria" w:cs="Times New Roman"/>
        </w:rPr>
        <w:instrText>基督教文化評論</w:instrText>
      </w:r>
      <w:r w:rsidRPr="006C7C06">
        <w:rPr>
          <w:rFonts w:ascii="Cambria" w:eastAsia="等线" w:hAnsi="Cambria" w:cs="Times New Roman"/>
        </w:rPr>
        <w:instrText xml:space="preserve">&lt;/secondary-title&gt;&lt;translated-title&gt;Identity and Imagination: Guo Peilan (Kwok Pui-lan)’s Postcolonial Feminism in the Multiple Discourses&lt;/translated-title&gt;&lt;/titles&gt;&lt;periodical&gt;&lt;full-title&gt;Daofeng: Jidujiao wenhua pinglun </w:instrText>
      </w:r>
      <w:r w:rsidRPr="006C7C06">
        <w:rPr>
          <w:rFonts w:ascii="Cambria" w:eastAsia="等线" w:hAnsi="Cambria" w:cs="Times New Roman"/>
        </w:rPr>
        <w:instrText>道風</w:instrText>
      </w:r>
      <w:r w:rsidRPr="006C7C06">
        <w:rPr>
          <w:rFonts w:ascii="Cambria" w:eastAsia="等线" w:hAnsi="Cambria" w:cs="Times New Roman"/>
        </w:rPr>
        <w:instrText xml:space="preserve">: </w:instrText>
      </w:r>
      <w:r w:rsidRPr="006C7C06">
        <w:rPr>
          <w:rFonts w:ascii="Cambria" w:eastAsia="等线" w:hAnsi="Cambria" w:cs="Times New Roman"/>
        </w:rPr>
        <w:instrText>基督教文化評論</w:instrText>
      </w:r>
      <w:r w:rsidRPr="006C7C06">
        <w:rPr>
          <w:rFonts w:ascii="Cambria" w:eastAsia="等线" w:hAnsi="Cambria" w:cs="Times New Roman"/>
        </w:rPr>
        <w:instrText>&lt;/full-title&gt;&lt;/periodical&gt;&lt;pages&gt;83-108&lt;/pages&gt;&lt;number&gt;34&lt;/number&gt;&lt;dates&gt;&lt;year&gt;2011&lt;/year&gt;&lt;/dates&gt;&lt;urls&gt;&lt;/urls&gt;&lt;/record&gt;&lt;/Cite&gt;&lt;/EndNote&gt;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Xiaohong Zhu  </w:t>
      </w:r>
      <w:r w:rsidRPr="006C7C06">
        <w:rPr>
          <w:rFonts w:ascii="Cambria" w:eastAsia="等线" w:hAnsi="Cambria" w:cs="Times New Roman"/>
          <w:noProof/>
        </w:rPr>
        <w:t>朱曉紅</w:t>
      </w:r>
      <w:r w:rsidRPr="006C7C06">
        <w:rPr>
          <w:rFonts w:ascii="Cambria" w:eastAsia="等线" w:hAnsi="Cambria" w:cs="Times New Roman"/>
          <w:noProof/>
        </w:rPr>
        <w:t xml:space="preserve">, "Shenfen yu xiangxiang: duochong huayu zhong de guo peilan houzhimin funü shenxue </w:t>
      </w:r>
      <w:r w:rsidRPr="006C7C06">
        <w:rPr>
          <w:rFonts w:ascii="Cambria" w:eastAsia="等线" w:hAnsi="Cambria" w:cs="Times New Roman"/>
          <w:noProof/>
        </w:rPr>
        <w:t>身份與想象</w:t>
      </w:r>
      <w:r w:rsidRPr="006C7C06">
        <w:rPr>
          <w:rFonts w:ascii="Cambria" w:eastAsia="等线" w:hAnsi="Cambria" w:cs="Times New Roman"/>
          <w:noProof/>
        </w:rPr>
        <w:t xml:space="preserve">: </w:t>
      </w:r>
      <w:r w:rsidRPr="006C7C06">
        <w:rPr>
          <w:rFonts w:ascii="Cambria" w:eastAsia="等线" w:hAnsi="Cambria" w:cs="Times New Roman"/>
          <w:noProof/>
        </w:rPr>
        <w:t>多重話語中的郭佩蘭後殖民婦女神學</w:t>
      </w:r>
      <w:r w:rsidRPr="006C7C06">
        <w:rPr>
          <w:rFonts w:ascii="Cambria" w:eastAsia="等线" w:hAnsi="Cambria" w:cs="Times New Roman"/>
          <w:noProof/>
        </w:rPr>
        <w:t xml:space="preserve">," [Identity and Imagination: Guo Peilan (Kwok Pui-lan)’s Postcolonial Feminism in the Multiple Discourses.] </w:t>
      </w:r>
      <w:r w:rsidRPr="006C7C06">
        <w:rPr>
          <w:rFonts w:ascii="Cambria" w:eastAsia="等线" w:hAnsi="Cambria" w:cs="Times New Roman"/>
          <w:i/>
          <w:noProof/>
        </w:rPr>
        <w:t xml:space="preserve">Daofeng: Jidujiao wenhua pinglun </w:t>
      </w:r>
      <w:r w:rsidRPr="006C7C06">
        <w:rPr>
          <w:rFonts w:ascii="Cambria" w:eastAsia="等线" w:hAnsi="Cambria" w:cs="Times New Roman"/>
          <w:i/>
          <w:noProof/>
        </w:rPr>
        <w:t>道風</w:t>
      </w:r>
      <w:r w:rsidRPr="006C7C06">
        <w:rPr>
          <w:rFonts w:ascii="Cambria" w:eastAsia="等线" w:hAnsi="Cambria" w:cs="Times New Roman"/>
          <w:i/>
          <w:noProof/>
        </w:rPr>
        <w:t xml:space="preserve">: </w:t>
      </w:r>
      <w:r w:rsidRPr="006C7C06">
        <w:rPr>
          <w:rFonts w:ascii="Cambria" w:eastAsia="等线" w:hAnsi="Cambria" w:cs="Times New Roman"/>
          <w:i/>
          <w:noProof/>
        </w:rPr>
        <w:t>基督教文化評論</w:t>
      </w:r>
      <w:r w:rsidRPr="006C7C06">
        <w:rPr>
          <w:rFonts w:ascii="Cambria" w:eastAsia="等线" w:hAnsi="Cambria" w:cs="Times New Roman"/>
          <w:noProof/>
        </w:rPr>
        <w:t>, no. 34 (2011).</w:t>
      </w:r>
      <w:r w:rsidRPr="006C7C06">
        <w:rPr>
          <w:rFonts w:ascii="Cambria" w:eastAsia="等线" w:hAnsi="Cambria" w:cs="Times New Roman"/>
        </w:rPr>
        <w:fldChar w:fldCharType="end"/>
      </w:r>
    </w:p>
  </w:footnote>
  <w:footnote w:id="85">
    <w:p w14:paraId="5D6D72F8"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&lt;EndNote&gt;&lt;Cite&gt;&lt;Author&gt;Muyolema&lt;/Author&gt;&lt;Year&gt;2001&lt;/Year&gt;&lt;RecNum&gt;1603&lt;/RecNum&gt;&lt;DisplayText&gt;Armando Muyolema, &amp;quot;De la &amp;apos;cuestión indígena&amp;apos; a lo &amp;apos;indígena&amp;apos; como cuestion-amiento: Hacia una crítica del latinoamericanismo, el indigenismo y el mestiz(o)aje,&amp;quot; in &lt;style face="italic"&gt;Convergencia de tiempos: : studios subalternos/contextos latinoamericanos, estado, cultura subalternidad&lt;/style&gt;, ed. Ileana Rodríguez (Amsterdam: Rodopi, 2001).&lt;/DisplayText&gt;&lt;record&gt;&lt;rec-number&gt;1603&lt;/rec-number&gt;&lt;foreign-keys&gt;&lt;key app="EN" db-id="epz92pvsq2wpsfeazpevdtdzzp99fwd2zawa" timestamp="1647400772"&gt;1603&lt;/key&gt;&lt;/foreign-keys&gt;&lt;ref-type name="Book Section"&gt;5&lt;/ref-type&gt;&lt;contributors&gt;&lt;authors&gt;&lt;author&gt;Muyolema, Armando&lt;/author&gt;&lt;/authors&gt;&lt;secondary-authors&gt;&lt;author&gt;Rodríguez, Ileana&lt;/author&gt;&lt;/secondary-authors&gt;&lt;/contributors&gt;&lt;titles&gt;&lt;title&gt;De la &amp;apos;cuestión indígena&amp;apos; a lo &amp;apos;indígena&amp;apos; como cuestion-amiento: Hacia una crítica del latinoamericanismo, el indigenismo y el mestiz(o)aje&lt;/title&gt;&lt;secondary-title&gt;Convergencia de tiempos: : studios subalternos/contextos latinoamericanos, estado, cultura subalternidad&lt;/secondary-title&gt;&lt;/titles&gt;&lt;dates&gt;&lt;year&gt;2001&lt;/year&gt;&lt;/dates&gt;&lt;pub-location&gt;Amsterdam&lt;/pub-location&gt;&lt;publisher&gt;Rodopi&lt;/publisher&gt;&lt;urls&gt;&lt;/urls&gt;&lt;/record&gt;&lt;/Cite&gt;&lt;/EndNote&gt;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Armando Muyolema, "De la 'cuestión indígena' a lo 'indígena' como cuestion-amiento: Hacia una crítica del latinoamericanismo, el indigenismo y el mestiz(o)aje," in </w:t>
      </w:r>
      <w:r w:rsidRPr="006C7C06">
        <w:rPr>
          <w:rFonts w:ascii="Cambria" w:eastAsia="等线" w:hAnsi="Cambria" w:cs="Times New Roman"/>
          <w:i/>
          <w:noProof/>
        </w:rPr>
        <w:t>Convergencia de tiempos: : studios subalternos/contextos latinoamericanos, estado, cultura subalternidad</w:t>
      </w:r>
      <w:r w:rsidRPr="006C7C06">
        <w:rPr>
          <w:rFonts w:ascii="Cambria" w:eastAsia="等线" w:hAnsi="Cambria" w:cs="Times New Roman"/>
          <w:noProof/>
        </w:rPr>
        <w:t>, ed. Ileana Rodríguez (Amsterdam: Rodopi, 2001).</w:t>
      </w:r>
      <w:r w:rsidRPr="006C7C06">
        <w:rPr>
          <w:rFonts w:ascii="Cambria" w:eastAsia="等线" w:hAnsi="Cambria" w:cs="Times New Roman"/>
        </w:rPr>
        <w:fldChar w:fldCharType="end"/>
      </w:r>
    </w:p>
  </w:footnote>
  <w:footnote w:id="86">
    <w:p w14:paraId="4AE07952"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&lt;EndNote&gt;&lt;Cite&gt;&lt;Author&gt;Brueggemann&lt;/Author&gt;&lt;Year&gt;2020&lt;/Year&gt;&lt;RecNum&gt;1593&lt;/RecNum&gt;&lt;DisplayText&gt;Walter Brueggemann, &amp;quot;Introduction: Theologies of the Land,&amp;quot; in &lt;style face="italic"&gt;Theologies of Land: Contested Land, Spatial Justice, and Identity&lt;/style&gt;, ed. K. K. Yeo and Gene L. Green (Eugene, OR: Wipf and Stock, 2020).&lt;/DisplayText&gt;&lt;record&gt;&lt;rec-number&gt;1593&lt;/rec-number&gt;&lt;foreign-keys&gt;&lt;key app="EN" db-id="epz92pvsq2wpsfeazpevdtdzzp99fwd2zawa" timestamp="1647664272"&gt;1593&lt;/key&gt;&lt;/foreign-keys&gt;&lt;ref-type name="Book Section"&gt;5&lt;/ref-type&gt;&lt;contributors&gt;&lt;authors&gt;&lt;author&gt;Brueggemann, Walter&lt;/author&gt;&lt;/authors&gt;&lt;secondary-authors&gt;&lt;author&gt;Yeo, K. K.&lt;/author&gt;&lt;author&gt;Green, Gene L.&lt;/author&gt;&lt;/secondary-authors&gt;&lt;/contributors&gt;&lt;titles&gt;&lt;title&gt;Introduction: Theologies of the Land&lt;/title&gt;&lt;secondary-title&gt;Theologies of Land: Contested Land, Spatial Justice, and Identity&lt;/secondary-title&gt;&lt;/titles&gt;&lt;pages&gt;1-7&lt;/pages&gt;&lt;dates&gt;&lt;year&gt;2020&lt;/year&gt;&lt;/dates&gt;&lt;pub-location&gt;Eugene, OR&lt;/pub-location&gt;&lt;publisher&gt;Wipf and Stock&lt;/publisher&gt;&lt;urls&gt;&lt;/urls&gt;&lt;/record&gt;&lt;/Cite&gt;&lt;/EndNote&gt;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Walter Brueggemann, "Introduction: Theologies of the Land," in </w:t>
      </w:r>
      <w:r w:rsidRPr="006C7C06">
        <w:rPr>
          <w:rFonts w:ascii="Cambria" w:eastAsia="等线" w:hAnsi="Cambria" w:cs="Times New Roman"/>
          <w:i/>
          <w:noProof/>
        </w:rPr>
        <w:t>Theologies of Land: Contested Land, Spatial Justice, and Identity</w:t>
      </w:r>
      <w:r w:rsidRPr="006C7C06">
        <w:rPr>
          <w:rFonts w:ascii="Cambria" w:eastAsia="等线" w:hAnsi="Cambria" w:cs="Times New Roman"/>
          <w:noProof/>
        </w:rPr>
        <w:t>, ed. K. K. Yeo and Gene L. Green (Eugene, OR: Wipf and Stock, 2020),</w:t>
      </w:r>
      <w:r w:rsidRPr="006C7C06">
        <w:rPr>
          <w:rFonts w:ascii="Cambria" w:eastAsia="等线" w:hAnsi="Cambria" w:cs="Times New Roman"/>
        </w:rPr>
        <w:fldChar w:fldCharType="end"/>
      </w:r>
      <w:r w:rsidRPr="006C7C06">
        <w:rPr>
          <w:rFonts w:ascii="Cambria" w:eastAsia="等线" w:hAnsi="Cambria" w:cs="Times New Roman"/>
        </w:rPr>
        <w:t xml:space="preserve"> 6.</w:t>
      </w:r>
    </w:p>
  </w:footnote>
  <w:footnote w:id="87">
    <w:p w14:paraId="209B27D7"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&lt;EndNote&gt;&lt;Cite&gt;&lt;Author&gt;Isasi-Díaz&lt;/Author&gt;&lt;Year&gt;2004&lt;/Year&gt;&lt;RecNum&gt;707&lt;/RecNum&gt;&lt;DisplayText&gt;Ada Maria Isasi-Díaz, &amp;quot;La Habana: The City That Inhabits Me,&amp;quot; in &lt;style face="italic"&gt;Spirit in the Cities: Searching for Soul in the Urban Landscape&lt;/style&gt;, ed. Kathryn Tanner (Minneapolis: Fortress, 2004).&lt;/DisplayText&gt;&lt;record&gt;&lt;rec-number&gt;707&lt;/rec-number&gt;&lt;foreign-keys&gt;&lt;key app="EN" db-id="epz92pvsq2wpsfeazpevdtdzzp99fwd2zawa" timestamp="1641419491"&gt;707&lt;/key&gt;&lt;/foreign-keys&gt;&lt;ref-type name="Book Section"&gt;5&lt;/ref-type&gt;&lt;contributors&gt;&lt;authors&gt;&lt;author&gt;Isasi-Díaz, Ada Maria&lt;/author&gt;&lt;/authors&gt;&lt;secondary-authors&gt;&lt;author&gt;Tanner, Kathryn&lt;/author&gt;&lt;/secondary-authors&gt;&lt;/contributors&gt;&lt;titles&gt;&lt;title&gt;La Habana: The City That Inhabits Me&lt;/title&gt;&lt;secondary-title&gt;Spirit in the Cities: Searching for Soul in the Urban Landscape&lt;/secondary-title&gt;&lt;short-title&gt;La Habana&lt;/short-title&gt;&lt;/titles&gt;&lt;pages&gt;98-124&lt;/pages&gt;&lt;dates&gt;&lt;year&gt;2004&lt;/year&gt;&lt;/dates&gt;&lt;pub-location&gt;Minneapolis&lt;/pub-location&gt;&lt;publisher&gt;Fortress&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Ada Maria Isasi-Díaz, "La Habana: The City That Inhabits Me," in </w:t>
      </w:r>
      <w:r w:rsidRPr="006C7C06">
        <w:rPr>
          <w:rFonts w:ascii="Cambria" w:eastAsia="等线" w:hAnsi="Cambria" w:cs="Times New Roman"/>
          <w:i/>
          <w:noProof/>
        </w:rPr>
        <w:t>Spirit in the Cities: Searching for Soul in the Urban Landscape</w:t>
      </w:r>
      <w:r w:rsidRPr="006C7C06">
        <w:rPr>
          <w:rFonts w:ascii="Cambria" w:eastAsia="等线" w:hAnsi="Cambria" w:cs="Times New Roman"/>
          <w:noProof/>
        </w:rPr>
        <w:t>, ed. Kathryn Tanner (Minneapolis: Fortress, 2004),</w:t>
      </w:r>
      <w:r w:rsidRPr="006C7C06">
        <w:rPr>
          <w:rFonts w:ascii="Cambria" w:eastAsia="等线" w:hAnsi="Cambria" w:cs="Times New Roman"/>
        </w:rPr>
        <w:fldChar w:fldCharType="end"/>
      </w:r>
      <w:r w:rsidRPr="006C7C06">
        <w:rPr>
          <w:rFonts w:ascii="Cambria" w:eastAsia="等线" w:hAnsi="Cambria" w:cs="Times New Roman"/>
        </w:rPr>
        <w:t xml:space="preserve"> 98-124; quoted in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&lt;EndNote&gt;&lt;Cite&gt;&lt;Author&gt;García-Johnson&lt;/Author&gt;&lt;Year&gt;2019&lt;/Year&gt;&lt;RecNum&gt;1548&lt;/RecNum&gt;&lt;DisplayText&gt;García-Johnson, &lt;style face="italic"&gt;Spirit outside the Gate&lt;/style&gt;,&lt;/DisplayText&gt;&lt;record&gt;&lt;rec-number&gt;1548&lt;/rec-number&gt;&lt;foreign-keys&gt;&lt;key app="EN" db-id="epz92pvsq2wpsfeazpevdtdzzp99fwd2zawa" timestamp="1646093385"&gt;1548&lt;/key&gt;&lt;/foreign-keys&gt;&lt;ref-type name="Book"&gt;6&lt;/ref-type&gt;&lt;contributors&gt;&lt;authors&gt;&lt;author&gt;García-Johnson, Oscar&lt;/author&gt;&lt;/authors&gt;&lt;/contributors&gt;&lt;titles&gt;&lt;title&gt;Spirit outside the Gate: Decolonial Pneumatologies of the American Global South&lt;/title&gt;&lt;short-title&gt;Spirit outside the Gate&lt;/short-title&gt;&lt;/titles&gt;&lt;dates&gt;&lt;year&gt;2019&lt;/year&gt;&lt;/dates&gt;&lt;pub-location&gt;Downers Grove, IL&lt;/pub-location&gt;&lt;publisher&gt;IVP Academic&lt;/publisher&gt;&lt;isbn&gt;9780830872541 083087254X&lt;/isbn&gt;&lt;urls&gt;&lt;/urls&gt;&lt;remote-database-name&gt;WorldCat.org&lt;/remote-database-name&gt;&lt;language&gt;English&lt;/language&gt;&lt;/record&gt;&lt;/Cite&gt;&lt;/EndNote&gt;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García-Johnson, </w:t>
      </w:r>
      <w:r w:rsidRPr="006C7C06">
        <w:rPr>
          <w:rFonts w:ascii="Cambria" w:eastAsia="等线" w:hAnsi="Cambria" w:cs="Times New Roman"/>
          <w:i/>
          <w:noProof/>
        </w:rPr>
        <w:t>Spirit outside the Gate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10.</w:t>
      </w:r>
    </w:p>
  </w:footnote>
  <w:footnote w:id="88">
    <w:p w14:paraId="7B542FE7"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&lt;EndNote&gt;&lt;Cite&gt;&lt;Author&gt;García-Johnson&lt;/Author&gt;&lt;Year&gt;2019&lt;/Year&gt;&lt;RecNum&gt;1548&lt;/RecNum&gt;&lt;DisplayText&gt;García-Johnson, &lt;style face="italic"&gt;Spirit outside the Gate&lt;/style&gt;,&lt;/DisplayText&gt;&lt;record&gt;&lt;rec-number&gt;1548&lt;/rec-number&gt;&lt;foreign-keys&gt;&lt;key app="EN" db-id="epz92pvsq2wpsfeazpevdtdzzp99fwd2zawa" timestamp="1646093385"&gt;1548&lt;/key&gt;&lt;/foreign-keys&gt;&lt;ref-type name="Book"&gt;6&lt;/ref-type&gt;&lt;contributors&gt;&lt;authors&gt;&lt;author&gt;García-Johnson, Oscar&lt;/author&gt;&lt;/authors&gt;&lt;/contributors&gt;&lt;titles&gt;&lt;title&gt;Spirit outside the Gate: Decolonial Pneumatologies of the American Global South&lt;/title&gt;&lt;short-title&gt;Spirit outside the Gate&lt;/short-title&gt;&lt;/titles&gt;&lt;dates&gt;&lt;year&gt;2019&lt;/year&gt;&lt;/dates&gt;&lt;pub-location&gt;Downers Grove, IL&lt;/pub-location&gt;&lt;publisher&gt;IVP Academic&lt;/publisher&gt;&lt;isbn&gt;9780830872541 083087254X&lt;/isbn&gt;&lt;urls&gt;&lt;/urls&gt;&lt;remote-database-name&gt;WorldCat.org&lt;/remote-database-name&gt;&lt;language&gt;English&lt;/language&gt;&lt;/record&gt;&lt;/Cite&gt;&lt;/EndNote&gt;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García-Johnson, </w:t>
      </w:r>
      <w:r w:rsidRPr="006C7C06">
        <w:rPr>
          <w:rFonts w:ascii="Cambria" w:eastAsia="等线" w:hAnsi="Cambria" w:cs="Times New Roman"/>
          <w:i/>
          <w:noProof/>
        </w:rPr>
        <w:t>Spirit outside the Gate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10.</w:t>
      </w:r>
    </w:p>
  </w:footnote>
  <w:footnote w:id="89">
    <w:p w14:paraId="67BEB816"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&lt;EndNote&gt;&lt;Cite&gt;&lt;Author&gt;Song&lt;/Author&gt;&lt;Year&gt;2010&lt;/Year&gt;&lt;RecNum&gt;1610&lt;/RecNum&gt;&lt;DisplayText&gt;Deli Song  </w:instrText>
      </w:r>
      <w:r w:rsidRPr="006C7C06">
        <w:rPr>
          <w:rFonts w:ascii="Cambria" w:eastAsia="等线" w:hAnsi="Cambria" w:cs="Times New Roman"/>
        </w:rPr>
        <w:instrText>宋德利</w:instrText>
      </w:r>
      <w:r w:rsidRPr="006C7C06">
        <w:rPr>
          <w:rFonts w:ascii="Cambria" w:eastAsia="等线" w:hAnsi="Cambria" w:cs="Times New Roman"/>
        </w:rPr>
        <w:instrText>, &lt;style face="italic"&gt;The Analects of Confucius&lt;/style&gt; [</w:instrText>
      </w:r>
      <w:r w:rsidRPr="006C7C06">
        <w:rPr>
          <w:rFonts w:ascii="Cambria" w:eastAsia="等线" w:hAnsi="Cambria" w:cs="Times New Roman"/>
        </w:rPr>
        <w:instrText>《论语》汉英对照</w:instrText>
      </w:r>
      <w:r w:rsidRPr="006C7C06">
        <w:rPr>
          <w:rFonts w:ascii="Cambria" w:eastAsia="等线" w:hAnsi="Cambria" w:cs="Times New Roman"/>
        </w:rPr>
        <w:instrText>] (Beijing: Duiwai Jingji Maoyi Daxue Chubanshe, 2010),&lt;/DisplayText&gt;&lt;record&gt;&lt;rec-number&gt;1610&lt;/rec-number&gt;&lt;foreign-keys&gt;&lt;key app="EN" db-id="epz92pvsq2wpsfeazpevdtdzzp99fwd2zawa" timestamp="1647453953"&gt;1610&lt;/key&gt;&lt;/foreign-keys&gt;&lt;ref-type name="Book"&gt;6&lt;/ref-type&gt;&lt;contributors&gt;&lt;authors&gt;&lt;author&gt;Song, Deli&lt;/author&gt;&lt;/authors&gt;&lt;translated-authors&gt;&lt;author&gt;</w:instrText>
      </w:r>
      <w:r w:rsidRPr="006C7C06">
        <w:rPr>
          <w:rFonts w:ascii="Cambria" w:eastAsia="等线" w:hAnsi="Cambria" w:cs="Times New Roman"/>
        </w:rPr>
        <w:instrText>宋德利</w:instrText>
      </w:r>
      <w:r w:rsidRPr="006C7C06">
        <w:rPr>
          <w:rFonts w:ascii="Cambria" w:eastAsia="等线" w:hAnsi="Cambria" w:cs="Times New Roman"/>
        </w:rPr>
        <w:instrText>&lt;/author&gt;&lt;/translated-authors&gt;&lt;/contributors&gt;&lt;titles&gt;&lt;title&gt;The Analects of Confucius&lt;/title&gt;&lt;translated-title&gt;</w:instrText>
      </w:r>
      <w:r w:rsidRPr="006C7C06">
        <w:rPr>
          <w:rFonts w:ascii="Cambria" w:eastAsia="等线" w:hAnsi="Cambria" w:cs="Times New Roman"/>
        </w:rPr>
        <w:instrText>《论语》汉英对照</w:instrText>
      </w:r>
      <w:r w:rsidRPr="006C7C06">
        <w:rPr>
          <w:rFonts w:ascii="Cambria" w:eastAsia="等线" w:hAnsi="Cambria" w:cs="Times New Roman"/>
        </w:rPr>
        <w:instrText>&lt;/translated-title&gt;&lt;/titles&gt;&lt;dates&gt;&lt;year&gt;2010&lt;/year&gt;&lt;/dates&gt;&lt;pub-location&gt;Beijing&lt;/pub-location&gt;&lt;publisher&gt;Duiwai Jingji Maoyi Daxue Chubanshe&lt;/publisher&gt;&lt;urls&gt;&lt;/urls&gt;&lt;/record&gt;&lt;/Cite&gt;&lt;/EndNote&gt;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Deli Song  </w:t>
      </w:r>
      <w:r w:rsidRPr="006C7C06">
        <w:rPr>
          <w:rFonts w:ascii="Cambria" w:eastAsia="等线" w:hAnsi="Cambria" w:cs="Times New Roman"/>
          <w:noProof/>
        </w:rPr>
        <w:t>宋德利</w:t>
      </w:r>
      <w:r w:rsidRPr="006C7C06">
        <w:rPr>
          <w:rFonts w:ascii="Cambria" w:eastAsia="等线" w:hAnsi="Cambria" w:cs="Times New Roman"/>
          <w:noProof/>
        </w:rPr>
        <w:t xml:space="preserve">, </w:t>
      </w:r>
      <w:r w:rsidRPr="006C7C06">
        <w:rPr>
          <w:rFonts w:ascii="Cambria" w:eastAsia="等线" w:hAnsi="Cambria" w:cs="Times New Roman"/>
          <w:i/>
          <w:noProof/>
        </w:rPr>
        <w:t>The Analects of Confucius</w:t>
      </w:r>
      <w:r w:rsidRPr="006C7C06">
        <w:rPr>
          <w:rFonts w:ascii="Cambria" w:eastAsia="等线" w:hAnsi="Cambria" w:cs="Times New Roman"/>
          <w:noProof/>
        </w:rPr>
        <w:t xml:space="preserve"> [</w:t>
      </w:r>
      <w:r w:rsidRPr="006C7C06">
        <w:rPr>
          <w:rFonts w:ascii="Cambria" w:eastAsia="等线" w:hAnsi="Cambria" w:cs="Times New Roman"/>
          <w:noProof/>
        </w:rPr>
        <w:t>《论语》汉英对照</w:t>
      </w:r>
      <w:r w:rsidRPr="006C7C06">
        <w:rPr>
          <w:rFonts w:ascii="Cambria" w:eastAsia="等线" w:hAnsi="Cambria" w:cs="Times New Roman"/>
          <w:noProof/>
        </w:rPr>
        <w:t>] (Beijing: Duiwai Jingji Maoyi Daxue Chubanshe, 2010),</w:t>
      </w:r>
      <w:r w:rsidRPr="006C7C06">
        <w:rPr>
          <w:rFonts w:ascii="Cambria" w:eastAsia="等线" w:hAnsi="Cambria" w:cs="Times New Roman"/>
        </w:rPr>
        <w:fldChar w:fldCharType="end"/>
      </w:r>
      <w:r w:rsidRPr="006C7C06">
        <w:rPr>
          <w:rFonts w:ascii="Cambria" w:eastAsia="等线" w:hAnsi="Cambria" w:cs="Times New Roman"/>
        </w:rPr>
        <w:t xml:space="preserve"> 37.</w:t>
      </w:r>
    </w:p>
  </w:footnote>
  <w:footnote w:id="90">
    <w:p w14:paraId="1AA917E9"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&lt;EndNote&gt;&lt;Cite&gt;&lt;Author&gt;Mignolo&lt;/Author&gt;&lt;Year&gt;2018&lt;/Year&gt;&lt;RecNum&gt;1481&lt;/RecNum&gt;&lt;DisplayText&gt;Mignolo and Walsh, &lt;style face="italic"&gt;On Decoloniality&lt;/style&gt;.&lt;/DisplayText&gt;&lt;record&gt;&lt;rec-number&gt;1481&lt;/rec-number&gt;&lt;foreign-keys&gt;&lt;key app="EN" db-id="epz92pvsq2wpsfeazpevdtdzzp99fwd2zawa" timestamp="1643330308"&gt;1481&lt;/key&gt;&lt;/foreign-keys&gt;&lt;ref-type name="Edited Book"&gt;28&lt;/ref-type&gt;&lt;contributors&gt;&lt;authors&gt;&lt;author&gt;Mignolo, Walter&lt;/author&gt;&lt;author&gt;Walsh, Catherine E.&lt;/author&gt;&lt;/authors&gt;&lt;/contributors&gt;&lt;titles&gt;&lt;title&gt;On Decoloniality: Concepts, Analytics, Praxis&lt;/title&gt;&lt;short-title&gt;On Decoloniality&lt;/short-title&gt;&lt;/titles&gt;&lt;dates&gt;&lt;year&gt;2018&lt;/year&gt;&lt;/dates&gt;&lt;pub-location&gt;Durham&lt;/pub-location&gt;&lt;publisher&gt;Duke University Press&lt;/publisher&gt;&lt;isbn&gt;9780822371779 0822371774&lt;/isbn&gt;&lt;urls&gt;&lt;/urls&gt;&lt;remote-database-name&gt;WorldCat.org&lt;/remote-database-name&gt;&lt;language&gt;English&lt;/language&gt;&lt;/record&gt;&lt;/Cite&gt;&lt;/EndNote&gt;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Mignolo and Walsh, </w:t>
      </w:r>
      <w:r w:rsidRPr="006C7C06">
        <w:rPr>
          <w:rFonts w:ascii="Cambria" w:eastAsia="等线" w:hAnsi="Cambria" w:cs="Times New Roman"/>
          <w:i/>
          <w:noProof/>
        </w:rPr>
        <w:t>On Decoloniality</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7.</w:t>
      </w:r>
    </w:p>
  </w:footnote>
  <w:footnote w:id="91">
    <w:p w14:paraId="6406F90B"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&lt;EndNote&gt;&lt;Cite&gt;&lt;Author&gt;Xu&lt;/Author&gt;&lt;Year&gt;2003&lt;/Year&gt;&lt;RecNum&gt;1484&lt;/RecNum&gt;&lt;DisplayText&gt;Yuanchong Xu  </w:instrText>
      </w:r>
      <w:r w:rsidRPr="006C7C06">
        <w:rPr>
          <w:rFonts w:ascii="Cambria" w:eastAsia="等线" w:hAnsi="Cambria" w:cs="Times New Roman"/>
        </w:rPr>
        <w:instrText>许渊冲</w:instrText>
      </w:r>
      <w:r w:rsidRPr="006C7C06">
        <w:rPr>
          <w:rFonts w:ascii="Cambria" w:eastAsia="等线" w:hAnsi="Cambria" w:cs="Times New Roman"/>
        </w:rPr>
        <w:instrText xml:space="preserve">, &lt;style face="italic"&gt;Hanying duizhao Laozi Daodejing </w:instrText>
      </w:r>
      <w:r w:rsidRPr="006C7C06">
        <w:rPr>
          <w:rFonts w:ascii="Cambria" w:eastAsia="等线" w:hAnsi="Cambria" w:cs="Times New Roman"/>
        </w:rPr>
        <w:instrText>汉英对照老子《道德经》</w:instrText>
      </w:r>
      <w:r w:rsidRPr="006C7C06">
        <w:rPr>
          <w:rFonts w:ascii="Cambria" w:eastAsia="等线" w:hAnsi="Cambria" w:cs="Times New Roman"/>
        </w:rPr>
        <w:instrText xml:space="preserve">&lt;/style&gt; [The Old Master Modernized Laws Divine and Human] (Beijing: Gaodeng jiaoyu chubanshe </w:instrText>
      </w:r>
      <w:r w:rsidRPr="006C7C06">
        <w:rPr>
          <w:rFonts w:ascii="Cambria" w:eastAsia="等线" w:hAnsi="Cambria" w:cs="Times New Roman"/>
        </w:rPr>
        <w:instrText>高等教育出版社</w:instrText>
      </w:r>
      <w:r w:rsidRPr="006C7C06">
        <w:rPr>
          <w:rFonts w:ascii="Cambria" w:eastAsia="等线" w:hAnsi="Cambria" w:cs="Times New Roman"/>
        </w:rPr>
        <w:instrText>, 2003),&lt;/DisplayText&gt;&lt;record&gt;&lt;rec-number&gt;1484&lt;/rec-number&gt;&lt;foreign-keys&gt;&lt;key app="EN" db-id="epz92pvsq2wpsfeazpevdtdzzp99fwd2zawa" timestamp="1643583580"&gt;1484&lt;/key&gt;&lt;/foreign-keys&gt;&lt;ref-type name="Book"&gt;6&lt;/ref-type&gt;&lt;contributors&gt;&lt;authors&gt;&lt;author&gt;Xu, Yuanchong&lt;/author&gt;&lt;/authors&gt;&lt;translated-authors&gt;&lt;author&gt;</w:instrText>
      </w:r>
      <w:r w:rsidRPr="006C7C06">
        <w:rPr>
          <w:rFonts w:ascii="Cambria" w:eastAsia="等线" w:hAnsi="Cambria" w:cs="Times New Roman"/>
        </w:rPr>
        <w:instrText>许渊冲</w:instrText>
      </w:r>
      <w:r w:rsidRPr="006C7C06">
        <w:rPr>
          <w:rFonts w:ascii="Cambria" w:eastAsia="等线" w:hAnsi="Cambria" w:cs="Times New Roman"/>
        </w:rPr>
        <w:instrText xml:space="preserve">&lt;/author&gt;&lt;/translated-authors&gt;&lt;/contributors&gt;&lt;titles&gt;&lt;title&gt;Hanying duizhao Laozi Daodejing </w:instrText>
      </w:r>
      <w:r w:rsidRPr="006C7C06">
        <w:rPr>
          <w:rFonts w:ascii="Cambria" w:eastAsia="等线" w:hAnsi="Cambria" w:cs="Times New Roman"/>
        </w:rPr>
        <w:instrText>汉英对照老子《道德经》</w:instrText>
      </w:r>
      <w:r w:rsidRPr="006C7C06">
        <w:rPr>
          <w:rFonts w:ascii="Cambria" w:eastAsia="等线" w:hAnsi="Cambria" w:cs="Times New Roman"/>
        </w:rPr>
        <w:instrText xml:space="preserve">&lt;/title&gt;&lt;translated-title&gt;The Old Master Modernized Laws Divine and Human&lt;/translated-title&gt;&lt;/titles&gt;&lt;dates&gt;&lt;year&gt;2003&lt;/year&gt;&lt;/dates&gt;&lt;pub-location&gt;Beijing&lt;/pub-location&gt;&lt;publisher&gt;Gaodeng jiaoyu chubanshe </w:instrText>
      </w:r>
      <w:r w:rsidRPr="006C7C06">
        <w:rPr>
          <w:rFonts w:ascii="Cambria" w:eastAsia="等线" w:hAnsi="Cambria" w:cs="Times New Roman"/>
        </w:rPr>
        <w:instrText>高等教育出版社</w:instrText>
      </w:r>
      <w:r w:rsidRPr="006C7C06">
        <w:rPr>
          <w:rFonts w:ascii="Cambria" w:eastAsia="等线" w:hAnsi="Cambria" w:cs="Times New Roman"/>
        </w:rPr>
        <w:instrText>&lt;/publisher&gt;&lt;urls&gt;&lt;/urls&gt;&lt;/record&gt;&lt;/Cite&gt;&lt;/EndNote&gt;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Yuanchong Xu  </w:t>
      </w:r>
      <w:r w:rsidRPr="006C7C06">
        <w:rPr>
          <w:rFonts w:ascii="Cambria" w:eastAsia="等线" w:hAnsi="Cambria" w:cs="Times New Roman"/>
          <w:noProof/>
        </w:rPr>
        <w:t>许渊冲</w:t>
      </w:r>
      <w:r w:rsidRPr="006C7C06">
        <w:rPr>
          <w:rFonts w:ascii="Cambria" w:eastAsia="等线" w:hAnsi="Cambria" w:cs="Times New Roman"/>
          <w:noProof/>
        </w:rPr>
        <w:t xml:space="preserve">, </w:t>
      </w:r>
      <w:r w:rsidRPr="006C7C06">
        <w:rPr>
          <w:rFonts w:ascii="Cambria" w:eastAsia="等线" w:hAnsi="Cambria" w:cs="Times New Roman"/>
          <w:i/>
          <w:noProof/>
        </w:rPr>
        <w:t xml:space="preserve">Hanying duizhao Laozi Daodejing </w:t>
      </w:r>
      <w:r w:rsidRPr="006C7C06">
        <w:rPr>
          <w:rFonts w:ascii="Cambria" w:eastAsia="等线" w:hAnsi="Cambria" w:cs="Times New Roman"/>
          <w:i/>
          <w:noProof/>
        </w:rPr>
        <w:t>汉英对照老子《道德经》</w:t>
      </w:r>
      <w:r w:rsidRPr="006C7C06">
        <w:rPr>
          <w:rFonts w:ascii="Cambria" w:eastAsia="等线" w:hAnsi="Cambria" w:cs="Times New Roman"/>
          <w:noProof/>
        </w:rPr>
        <w:t xml:space="preserve"> [The Old Master Modernized Laws Divine and Human] (Beijing: Gaodeng jiaoyu chubanshe </w:t>
      </w:r>
      <w:r w:rsidRPr="006C7C06">
        <w:rPr>
          <w:rFonts w:ascii="Cambria" w:eastAsia="等线" w:hAnsi="Cambria" w:cs="Times New Roman"/>
          <w:noProof/>
        </w:rPr>
        <w:t>高等教育出版社</w:t>
      </w:r>
      <w:r w:rsidRPr="006C7C06">
        <w:rPr>
          <w:rFonts w:ascii="Cambria" w:eastAsia="等线" w:hAnsi="Cambria" w:cs="Times New Roman"/>
          <w:noProof/>
        </w:rPr>
        <w:t>, 2003),</w:t>
      </w:r>
      <w:r w:rsidRPr="006C7C06">
        <w:rPr>
          <w:rFonts w:ascii="Cambria" w:eastAsia="等线" w:hAnsi="Cambria" w:cs="Times New Roman"/>
        </w:rPr>
        <w:fldChar w:fldCharType="end"/>
      </w:r>
      <w:r w:rsidRPr="006C7C06">
        <w:rPr>
          <w:rFonts w:ascii="Cambria" w:eastAsia="等线" w:hAnsi="Cambria" w:cs="Times New Roman"/>
        </w:rPr>
        <w:t xml:space="preserve"> 140.</w:t>
      </w:r>
    </w:p>
  </w:footnote>
  <w:footnote w:id="92">
    <w:p w14:paraId="7A8D0C0F"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&lt;EndNote&gt;&lt;Cite&gt;&lt;Author&gt;García-Johnson&lt;/Author&gt;&lt;Year&gt;2019&lt;/Year&gt;&lt;RecNum&gt;1548&lt;/RecNum&gt;&lt;DisplayText&gt;García-Johnson, &lt;style face="italic"&gt;Spirit outside the Gate&lt;/style&gt;,&lt;/DisplayText&gt;&lt;record&gt;&lt;rec-number&gt;1548&lt;/rec-number&gt;&lt;foreign-keys&gt;&lt;key app="EN" db-id="epz92pvsq2wpsfeazpevdtdzzp99fwd2zawa" timestamp="1646093385"&gt;1548&lt;/key&gt;&lt;/foreign-keys&gt;&lt;ref-type name="Book"&gt;6&lt;/ref-type&gt;&lt;contributors&gt;&lt;authors&gt;&lt;author&gt;García-Johnson, Oscar&lt;/author&gt;&lt;/authors&gt;&lt;/contributors&gt;&lt;titles&gt;&lt;title&gt;Spirit outside the Gate: Decolonial Pneumatologies of the American Global South&lt;/title&gt;&lt;short-title&gt;Spirit outside the Gate&lt;/short-title&gt;&lt;/titles&gt;&lt;dates&gt;&lt;year&gt;2019&lt;/year&gt;&lt;/dates&gt;&lt;pub-location&gt;Downers Grove, IL&lt;/pub-location&gt;&lt;publisher&gt;IVP Academic&lt;/publisher&gt;&lt;isbn&gt;9780830872541 083087254X&lt;/isbn&gt;&lt;urls&gt;&lt;/urls&gt;&lt;remote-database-name&gt;WorldCat.org&lt;/remote-database-name&gt;&lt;language&gt;English&lt;/language&gt;&lt;/record&gt;&lt;/Cite&gt;&lt;/EndNote&gt;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García-Johnson, </w:t>
      </w:r>
      <w:r w:rsidRPr="006C7C06">
        <w:rPr>
          <w:rFonts w:ascii="Cambria" w:eastAsia="等线" w:hAnsi="Cambria" w:cs="Times New Roman"/>
          <w:i/>
          <w:noProof/>
        </w:rPr>
        <w:t>Spirit outside the Gate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105.</w:t>
      </w:r>
    </w:p>
  </w:footnote>
  <w:footnote w:id="93">
    <w:p w14:paraId="10149F54"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&lt;EndNote&gt;&lt;Cite&gt;&lt;Author&gt;García-Johnson&lt;/Author&gt;&lt;Year&gt;2019&lt;/Year&gt;&lt;RecNum&gt;1548&lt;/RecNum&gt;&lt;DisplayText&gt;García-Johnson, &lt;style face="italic"&gt;Spirit outside the Gate&lt;/style&gt;,&lt;/DisplayText&gt;&lt;record&gt;&lt;rec-number&gt;1548&lt;/rec-number&gt;&lt;foreign-keys&gt;&lt;key app="EN" db-id="epz92pvsq2wpsfeazpevdtdzzp99fwd2zawa" timestamp="1646093385"&gt;1548&lt;/key&gt;&lt;/foreign-keys&gt;&lt;ref-type name="Book"&gt;6&lt;/ref-type&gt;&lt;contributors&gt;&lt;authors&gt;&lt;author&gt;García-Johnson, Oscar&lt;/author&gt;&lt;/authors&gt;&lt;/contributors&gt;&lt;titles&gt;&lt;title&gt;Spirit outside the Gate: Decolonial Pneumatologies of the American Global South&lt;/title&gt;&lt;short-title&gt;Spirit outside the Gate&lt;/short-title&gt;&lt;/titles&gt;&lt;dates&gt;&lt;year&gt;2019&lt;/year&gt;&lt;/dates&gt;&lt;pub-location&gt;Downers Grove, IL&lt;/pub-location&gt;&lt;publisher&gt;IVP Academic&lt;/publisher&gt;&lt;isbn&gt;9780830872541 083087254X&lt;/isbn&gt;&lt;urls&gt;&lt;/urls&gt;&lt;remote-database-name&gt;WorldCat.org&lt;/remote-database-name&gt;&lt;language&gt;English&lt;/language&gt;&lt;/record&gt;&lt;/Cite&gt;&lt;/EndNote&gt;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García-Johnson, </w:t>
      </w:r>
      <w:r w:rsidRPr="006C7C06">
        <w:rPr>
          <w:rFonts w:ascii="Cambria" w:eastAsia="等线" w:hAnsi="Cambria" w:cs="Times New Roman"/>
          <w:i/>
          <w:noProof/>
        </w:rPr>
        <w:t>Spirit outside the Gate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105-6.</w:t>
      </w:r>
    </w:p>
  </w:footnote>
  <w:footnote w:id="94">
    <w:p w14:paraId="02310102"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&lt;EndNote&gt;&lt;Cite&gt;&lt;Author&gt;Lee&lt;/Author&gt;&lt;Year&gt;1986&lt;/Year&gt;&lt;RecNum&gt;1613&lt;/RecNum&gt;&lt;DisplayText&gt;Witness Lee, &lt;style face="italic"&gt;God’s New Testament Economy&lt;/style&gt; (Anaheim, CA: Living Stream Ministry, 1986). https://www.ministrybooks.org/books.cfm?id=0505C0DCCF,&lt;/DisplayText&gt;&lt;record&gt;&lt;rec-number&gt;1613&lt;/rec-number&gt;&lt;foreign-keys&gt;&lt;key app="EN" db-id="epz92pvsq2wpsfeazpevdtdzzp99fwd2zawa" timestamp="1647463671"&gt;1613&lt;/key&gt;&lt;/foreign-keys&gt;&lt;ref-type name="Book"&gt;6&lt;/ref-type&gt;&lt;contributors&gt;&lt;authors&gt;&lt;author&gt;Lee, Witness&lt;/author&gt;&lt;/authors&gt;&lt;/contributors&gt;&lt;titles&gt;&lt;title&gt;God’s New Testament Economy&lt;/title&gt;&lt;/titles&gt;&lt;dates&gt;&lt;year&gt;1986&lt;/year&gt;&lt;/dates&gt;&lt;pub-location&gt;Anaheim, CA&lt;/pub-location&gt;&lt;publisher&gt;Living Stream Ministry&lt;/publisher&gt;&lt;urls&gt;&lt;related-urls&gt;&lt;url&gt;https://www.ministrybooks.org/books.cfm?id=0505C0DCCF&lt;/url&gt;&lt;/related-urls&gt;&lt;/urls&gt;&lt;/record&gt;&lt;/Cite&gt;&lt;/EndNote&gt;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Witness Lee, </w:t>
      </w:r>
      <w:r w:rsidRPr="006C7C06">
        <w:rPr>
          <w:rFonts w:ascii="Cambria" w:eastAsia="等线" w:hAnsi="Cambria" w:cs="Times New Roman"/>
          <w:i/>
          <w:noProof/>
        </w:rPr>
        <w:t>Collected Works of Witness Lee (1984)</w:t>
      </w:r>
      <w:r w:rsidRPr="006C7C06">
        <w:rPr>
          <w:rFonts w:ascii="Cambria" w:eastAsia="等线" w:hAnsi="Cambria" w:cs="Times New Roman"/>
          <w:iCs/>
          <w:noProof/>
        </w:rPr>
        <w:t>, 5 vols.</w:t>
      </w:r>
      <w:r w:rsidRPr="006C7C06">
        <w:rPr>
          <w:rFonts w:ascii="Cambria" w:eastAsia="等线" w:hAnsi="Cambria" w:cs="Times New Roman"/>
          <w:noProof/>
        </w:rPr>
        <w:t xml:space="preserve"> (Anaheim, CA: Living Stream Ministry, 2021), 3:126.</w:t>
      </w:r>
      <w:r w:rsidRPr="006C7C06">
        <w:rPr>
          <w:rFonts w:ascii="Cambria" w:eastAsia="等线" w:hAnsi="Cambria" w:cs="Times New Roman"/>
        </w:rPr>
        <w:fldChar w:fldCharType="end"/>
      </w:r>
      <w:r w:rsidRPr="006C7C06">
        <w:rPr>
          <w:rFonts w:ascii="Cambria" w:eastAsia="等线" w:hAnsi="Cambria" w:cs="Times New Roman"/>
        </w:rPr>
        <w:t xml:space="preserve"> </w:t>
      </w:r>
    </w:p>
  </w:footnote>
  <w:footnote w:id="95">
    <w:p w14:paraId="2D0052A4"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&lt;EndNote&gt;&lt;Cite&gt;&lt;Author&gt;González&lt;/Author&gt;&lt;Year&gt;1990&lt;/Year&gt;&lt;RecNum&gt;4235&lt;/RecNum&gt;&lt;DisplayText&gt;Justo L. González, &lt;style face="italic"&gt;Mañana: Christian Theology from a Hispanic Perspective&lt;/style&gt; (Nashville: Abingdon, 1990),&lt;/DisplayText&gt;&lt;record&gt;&lt;rec-number&gt;4235&lt;/rec-number&gt;&lt;foreign-keys&gt;&lt;key app="EN" db-id="epz92pvsq2wpsfeazpevdtdzzp99fwd2zawa" timestamp="1690516805"&gt;4235&lt;/key&gt;&lt;/foreign-keys&gt;&lt;ref-type name="Book"&gt;6&lt;/ref-type&gt;&lt;contributors&gt;&lt;authors&gt;&lt;author&gt;González, Justo L.&lt;/author&gt;&lt;/authors&gt;&lt;/contributors&gt;&lt;titles&gt;&lt;title&gt;Mañana: Christian Theology from a Hispanic Perspective&lt;/title&gt;&lt;/titles&gt;&lt;dates&gt;&lt;year&gt;1990&lt;/year&gt;&lt;/dates&gt;&lt;pub-location&gt;Nashville&lt;/pub-location&gt;&lt;publisher&gt;Abingdon&lt;/publisher&gt;&lt;urls&gt;&lt;/urls&gt;&lt;/record&gt;&lt;/Cite&gt;&lt;/EndNote&gt;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Justo L. González, </w:t>
      </w:r>
      <w:r w:rsidRPr="006C7C06">
        <w:rPr>
          <w:rFonts w:ascii="Cambria" w:eastAsia="等线" w:hAnsi="Cambria" w:cs="Times New Roman"/>
          <w:i/>
          <w:noProof/>
        </w:rPr>
        <w:t>Mañana: Christian Theology from a Hispanic Perspective</w:t>
      </w:r>
      <w:r w:rsidRPr="006C7C06">
        <w:rPr>
          <w:rFonts w:ascii="Cambria" w:eastAsia="等线" w:hAnsi="Cambria" w:cs="Times New Roman"/>
          <w:noProof/>
        </w:rPr>
        <w:t xml:space="preserve"> (Nashville: Abingdon, 1990),</w:t>
      </w:r>
      <w:r w:rsidRPr="006C7C06">
        <w:rPr>
          <w:rFonts w:ascii="Cambria" w:eastAsia="等线" w:hAnsi="Cambria" w:cs="Times New Roman"/>
        </w:rPr>
        <w:fldChar w:fldCharType="end"/>
      </w:r>
      <w:r w:rsidRPr="006C7C06">
        <w:rPr>
          <w:rFonts w:ascii="Cambria" w:eastAsia="等线" w:hAnsi="Cambria" w:cs="Times New Roman"/>
        </w:rPr>
        <w:t xml:space="preserve"> 49.</w:t>
      </w:r>
    </w:p>
  </w:footnote>
  <w:footnote w:id="96">
    <w:p w14:paraId="006F17CE"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&lt;EndNote&gt;&lt;Cite&gt;&lt;Author&gt;Jenkins&lt;/Author&gt;&lt;Year&gt;2011&lt;/Year&gt;&lt;RecNum&gt;115&lt;/RecNum&gt;&lt;DisplayText&gt;Philip Jenkins,&lt;style face="italic"&gt; The Next Christendom: The Coming of Global Christianity&lt;/style&gt;, 3rd ed. (Oxford: Oxford University Press, 2011),&lt;/DisplayText&gt;&lt;record&gt;&lt;rec-number&gt;115&lt;/rec-number&gt;&lt;foreign-keys&gt;&lt;key app="EN" db-id="epz92pvsq2wpsfeazpevdtdzzp99fwd2zawa" timestamp="1615192829"&gt;115&lt;/key&gt;&lt;/foreign-keys&gt;&lt;ref-type name="Electronic Book"&gt;44&lt;/ref-type&gt;&lt;contributors&gt;&lt;authors&gt;&lt;author&gt;Jenkins, Philip&lt;/author&gt;&lt;/authors&gt;&lt;/contributors&gt;&lt;titles&gt;&lt;title&gt;The Next Christendom: The Coming of Global Christianity&lt;/title&gt;&lt;tertiary-title&gt;Future of Christianity Trilogy&lt;/tertiary-title&gt;&lt;/titles&gt;&lt;edition&gt;3rd&lt;/edition&gt;&lt;dates&gt;&lt;year&gt;2011&lt;/year&gt;&lt;/dates&gt;&lt;pub-location&gt;Oxford&lt;/pub-location&gt;&lt;publisher&gt;Oxford University Press&lt;/publisher&gt;&lt;isbn&gt;9780199877492 0199877491 9780199911530 0199911533&lt;/isbn&gt;&lt;urls&gt;&lt;/urls&gt;&lt;remote-database-name&gt;WorldCat.org&lt;/remote-database-name&gt;&lt;language&gt;English&lt;/language&gt;&lt;/record&gt;&lt;/Cite&gt;&lt;/EndNote&gt;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Philip Jenkins,</w:t>
      </w:r>
      <w:r w:rsidRPr="006C7C06">
        <w:rPr>
          <w:rFonts w:ascii="Cambria" w:eastAsia="等线" w:hAnsi="Cambria" w:cs="Times New Roman"/>
          <w:i/>
          <w:noProof/>
        </w:rPr>
        <w:t xml:space="preserve"> The Next Christendom: The Coming of Global Christianity</w:t>
      </w:r>
      <w:r w:rsidRPr="006C7C06">
        <w:rPr>
          <w:rFonts w:ascii="Cambria" w:eastAsia="等线" w:hAnsi="Cambria" w:cs="Times New Roman"/>
          <w:noProof/>
        </w:rPr>
        <w:t>, 3rd ed. (Oxford: Oxford University Press, 2011),</w:t>
      </w:r>
      <w:r w:rsidRPr="006C7C06">
        <w:rPr>
          <w:rFonts w:ascii="Cambria" w:eastAsia="等线" w:hAnsi="Cambria" w:cs="Times New Roman"/>
        </w:rPr>
        <w:fldChar w:fldCharType="end"/>
      </w:r>
      <w:r w:rsidRPr="006C7C06">
        <w:rPr>
          <w:rFonts w:ascii="Cambria" w:eastAsia="等线" w:hAnsi="Cambria" w:cs="Times New Roman"/>
        </w:rPr>
        <w:t xml:space="preserve"> 2. For Asia, see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&lt;EndNote&gt;&lt;Cite&gt;&lt;Author&gt;Phan&lt;/Author&gt;&lt;Year&gt;2011&lt;/Year&gt;&lt;RecNum&gt;4236&lt;/RecNum&gt;&lt;DisplayText&gt;Peter C. Phan, ed., &lt;style face="italic"&gt;Christianities in Asia&lt;/style&gt;, Blackwell Guides to Global Christianity (Oxford: Wiley-Blackwell, 2011).&lt;/DisplayText&gt;&lt;record&gt;&lt;rec-number&gt;4236&lt;/rec-number&gt;&lt;foreign-keys&gt;&lt;key app="EN" db-id="epz92pvsq2wpsfeazpevdtdzzp99fwd2zawa" timestamp="1690517079"&gt;4236&lt;/key&gt;&lt;/foreign-keys&gt;&lt;ref-type name="Edited Book"&gt;28&lt;/ref-type&gt;&lt;contributors&gt;&lt;authors&gt;&lt;author&gt;Phan, Peter C.&lt;/author&gt;&lt;/authors&gt;&lt;/contributors&gt;&lt;titles&gt;&lt;title&gt;Christianities in Asia&lt;/title&gt;&lt;secondary-title&gt;Blackwell Guides to Global Christianity&lt;/secondary-title&gt;&lt;/titles&gt;&lt;dates&gt;&lt;year&gt;2011&lt;/year&gt;&lt;/dates&gt;&lt;pub-location&gt;Oxford&lt;/pub-location&gt;&lt;publisher&gt;Wiley-Blackwell&lt;/publisher&gt;&lt;urls&gt;&lt;/urls&gt;&lt;/record&gt;&lt;/Cite&gt;&lt;/EndNote&gt;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Peter C. Phan, ed., </w:t>
      </w:r>
      <w:r w:rsidRPr="006C7C06">
        <w:rPr>
          <w:rFonts w:ascii="Cambria" w:eastAsia="等线" w:hAnsi="Cambria" w:cs="Times New Roman"/>
          <w:i/>
          <w:noProof/>
        </w:rPr>
        <w:t>Christianities in Asia</w:t>
      </w:r>
      <w:r w:rsidRPr="006C7C06">
        <w:rPr>
          <w:rFonts w:ascii="Cambria" w:eastAsia="等线" w:hAnsi="Cambria" w:cs="Times New Roman"/>
          <w:noProof/>
        </w:rPr>
        <w:t>, Blackwell Guides to Global Christianity (Oxford: Wiley-Blackwell, 2011)</w:t>
      </w:r>
      <w:r w:rsidRPr="006C7C06">
        <w:rPr>
          <w:rFonts w:ascii="Cambria" w:eastAsia="等线" w:hAnsi="Cambria" w:cs="Times New Roman"/>
        </w:rPr>
        <w:fldChar w:fldCharType="end"/>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&lt;EndNote&gt;&lt;Cite&gt;&lt;Author&gt;Poon&lt;/Author&gt;&lt;Year&gt;2010&lt;/Year&gt;&lt;RecNum&gt;4237&lt;/RecNum&gt;&lt;DisplayText&gt;Michael Nai-Chiu Poon, ed., &lt;style face="italic"&gt;Christian Movements in Southeast Asia: A Theological Exploration&lt;/style&gt; (Singapore: Genesis Books and Trinity Theological College, 2010).&lt;/DisplayText&gt;&lt;record&gt;&lt;rec-number&gt;4237&lt;/rec-number&gt;&lt;foreign-keys&gt;&lt;key app="EN" db-id="epz92pvsq2wpsfeazpevdtdzzp99fwd2zawa" timestamp="1690517154"&gt;4237&lt;/key&gt;&lt;/foreign-keys&gt;&lt;ref-type name="Edited Book"&gt;28&lt;/ref-type&gt;&lt;contributors&gt;&lt;authors&gt;&lt;author&gt;Poon, Michael Nai-Chiu&lt;/author&gt;&lt;/authors&gt;&lt;/contributors&gt;&lt;titles&gt;&lt;title&gt;Christian Movements in Southeast Asia: A Theological Exploration&lt;/title&gt;&lt;/titles&gt;&lt;dates&gt;&lt;year&gt;2010&lt;/year&gt;&lt;/dates&gt;&lt;pub-location&gt;Singapore&lt;/pub-location&gt;&lt;publisher&gt;Genesis Books and Trinity Theological College&lt;/publisher&gt;&lt;urls&gt;&lt;/urls&gt;&lt;/record&gt;&lt;/Cite&gt;&lt;/EndNote&gt;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Michael Nai-Chiu Poon, ed., </w:t>
      </w:r>
      <w:r w:rsidRPr="006C7C06">
        <w:rPr>
          <w:rFonts w:ascii="Cambria" w:eastAsia="等线" w:hAnsi="Cambria" w:cs="Times New Roman"/>
          <w:i/>
          <w:noProof/>
        </w:rPr>
        <w:t>Christian Movements in Southeast Asia: A Theological Exploration</w:t>
      </w:r>
      <w:r w:rsidRPr="006C7C06">
        <w:rPr>
          <w:rFonts w:ascii="Cambria" w:eastAsia="等线" w:hAnsi="Cambria" w:cs="Times New Roman"/>
          <w:noProof/>
        </w:rPr>
        <w:t xml:space="preserve"> (Singapore: Genesis Books and Trinity Theological College, 2010).</w:t>
      </w:r>
      <w:r w:rsidRPr="006C7C06">
        <w:rPr>
          <w:rFonts w:ascii="Cambria" w:eastAsia="等线" w:hAnsi="Cambria" w:cs="Times New Roman"/>
        </w:rPr>
        <w:fldChar w:fldCharType="end"/>
      </w:r>
    </w:p>
  </w:footnote>
  <w:footnote w:id="97">
    <w:p w14:paraId="40F0E31F"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&lt;EndNote&gt;&lt;Cite&gt;&lt;Author&gt;Lee&lt;/Author&gt;&lt;Year&gt;2021&lt;/Year&gt;&lt;RecNum&gt;2493&lt;/RecNum&gt;&lt;DisplayText&gt;Witness Lee, &lt;style face="italic"&gt;The Collected Works of Witness Lee (1994-1997)&lt;/style&gt;, 5 vols. (Anaheim, CA: Living Stream Ministry, 2021). https://ministrybooks.org/books/?t=CWWL,&lt;/DisplayText&gt;&lt;record&gt;&lt;rec-number&gt;2493&lt;/rec-number&gt;&lt;foreign-keys&gt;&lt;key app="EN" db-id="epz92pvsq2wpsfeazpevdtdzzp99fwd2zawa" timestamp="1668127946"&gt;2493&lt;/key&gt;&lt;/foreign-keys&gt;&lt;ref-type name="Book"&gt;6&lt;/ref-type&gt;&lt;contributors&gt;&lt;authors&gt;&lt;author&gt;Lee, Witness&lt;/author&gt;&lt;/authors&gt;&lt;/contributors&gt;&lt;titles&gt;&lt;title&gt;The Collected Works of Witness Lee (1994-1997)&lt;/title&gt;&lt;short-title&gt;Collected Works (1994-1997)&lt;/short-title&gt;&lt;/titles&gt;&lt;num-vols&gt;5&lt;/num-vols&gt;&lt;dates&gt;&lt;year&gt;2021&lt;/year&gt;&lt;/dates&gt;&lt;pub-location&gt;Anaheim, CA&lt;/pub-location&gt;&lt;publisher&gt;Living Stream Ministry&lt;/publisher&gt;&lt;urls&gt;&lt;related-urls&gt;&lt;url&gt;https://ministrybooks.org/books/?t=CWWL&lt;/url&gt;&lt;/related-urls&gt;&lt;/urls&gt;&lt;/record&gt;&lt;/Cite&gt;&lt;/EndNote&gt;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Witness Lee, </w:t>
      </w:r>
      <w:r w:rsidRPr="006C7C06">
        <w:rPr>
          <w:rFonts w:ascii="Cambria" w:eastAsia="等线" w:hAnsi="Cambria" w:cs="Times New Roman"/>
          <w:i/>
          <w:noProof/>
        </w:rPr>
        <w:t>The Collected Works of Witness Lee (1994-1997)</w:t>
      </w:r>
      <w:r w:rsidRPr="006C7C06">
        <w:rPr>
          <w:rFonts w:ascii="Cambria" w:eastAsia="等线" w:hAnsi="Cambria" w:cs="Times New Roman"/>
          <w:noProof/>
        </w:rPr>
        <w:t xml:space="preserve">, 5 vols. (Anaheim, CA: Living Stream Ministry, 2021), </w:t>
      </w:r>
      <w:r w:rsidRPr="006C7C06">
        <w:rPr>
          <w:rFonts w:ascii="Cambria" w:eastAsia="等线" w:hAnsi="Cambria" w:cs="Times New Roman"/>
        </w:rPr>
        <w:fldChar w:fldCharType="end"/>
      </w:r>
      <w:r w:rsidRPr="006C7C06">
        <w:rPr>
          <w:rFonts w:ascii="Cambria" w:eastAsia="等线" w:hAnsi="Cambria" w:cs="Times New Roman"/>
        </w:rPr>
        <w:t>4:279.</w:t>
      </w:r>
    </w:p>
  </w:footnote>
  <w:footnote w:id="98">
    <w:p w14:paraId="7445F952"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&lt;EndNote&gt;&lt;Cite&gt;&lt;Author&gt;Yong&lt;/Author&gt;&lt;Year&gt;2021&lt;/Year&gt;&lt;RecNum&gt;1512&lt;/RecNum&gt;&lt;DisplayText&gt;Amos Yong, &lt;style face="italic"&gt;Revelation&lt;/style&gt; (Louisville, KY: Westminster John Knox, 2021),&lt;/DisplayText&gt;&lt;record&gt;&lt;rec-number&gt;1512&lt;/rec-number&gt;&lt;foreign-keys&gt;&lt;key app="EN" db-id="epz92pvsq2wpsfeazpevdtdzzp99fwd2zawa" timestamp="1644870569"&gt;1512&lt;/key&gt;&lt;/foreign-keys&gt;&lt;ref-type name="Book"&gt;6&lt;/ref-type&gt;&lt;contributors&gt;&lt;authors&gt;&lt;author&gt;Yong, Amos&lt;/author&gt;&lt;/authors&gt;&lt;/contributors&gt;&lt;titles&gt;&lt;title&gt;Revelation&lt;/title&gt;&lt;/titles&gt;&lt;section&gt;xxiii, 328 pages ; 24 cm.&lt;/section&gt;&lt;dates&gt;&lt;year&gt;2021&lt;/year&gt;&lt;/dates&gt;&lt;pub-location&gt;Louisville, KY&lt;/pub-location&gt;&lt;publisher&gt;Westminster John Knox&lt;/publisher&gt;&lt;isbn&gt;9780664232481 0664232485&lt;/isbn&gt;&lt;urls&gt;&lt;/urls&gt;&lt;remote-database-name&gt;WorldCat.org&lt;/remote-database-name&gt;&lt;language&gt;English&lt;/language&gt;&lt;/record&gt;&lt;/Cite&gt;&lt;/EndNote&gt;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Amos Yong, </w:t>
      </w:r>
      <w:r w:rsidRPr="006C7C06">
        <w:rPr>
          <w:rFonts w:ascii="Cambria" w:eastAsia="等线" w:hAnsi="Cambria" w:cs="Times New Roman"/>
          <w:i/>
          <w:noProof/>
        </w:rPr>
        <w:t>Revelation</w:t>
      </w:r>
      <w:r w:rsidRPr="006C7C06">
        <w:rPr>
          <w:rFonts w:ascii="Cambria" w:eastAsia="等线" w:hAnsi="Cambria" w:cs="Times New Roman"/>
          <w:noProof/>
        </w:rPr>
        <w:t xml:space="preserve"> (Louisville, KY: Westminster John Knox, 2021),</w:t>
      </w:r>
      <w:r w:rsidRPr="006C7C06">
        <w:rPr>
          <w:rFonts w:ascii="Cambria" w:eastAsia="等线" w:hAnsi="Cambria" w:cs="Times New Roman"/>
        </w:rPr>
        <w:fldChar w:fldCharType="end"/>
      </w:r>
      <w:bookmarkStart w:id="37" w:name="OLE_LINK98"/>
      <w:bookmarkStart w:id="38" w:name="OLE_LINK99"/>
      <w:r w:rsidRPr="006C7C06">
        <w:rPr>
          <w:rFonts w:ascii="Cambria" w:eastAsia="等线" w:hAnsi="Cambria" w:cs="Times New Roman"/>
        </w:rPr>
        <w:t xml:space="preserve"> “Commentary on 1:1-9.”</w:t>
      </w:r>
      <w:bookmarkEnd w:id="37"/>
      <w:bookmarkEnd w:id="38"/>
    </w:p>
  </w:footnote>
  <w:footnote w:id="99">
    <w:p w14:paraId="3B7ABB05"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&lt;EndNote&gt;&lt;Cite&gt;&lt;Author&gt;Yong&lt;/Author&gt;&lt;Year&gt;2021&lt;/Year&gt;&lt;RecNum&gt;1512&lt;/RecNum&gt;&lt;DisplayText&gt;Yong, &lt;style face="italic"&gt;Revelation&lt;/style&gt;,&lt;/DisplayText&gt;&lt;record&gt;&lt;rec-number&gt;1512&lt;/rec-number&gt;&lt;foreign-keys&gt;&lt;key app="EN" db-id="epz92pvsq2wpsfeazpevdtdzzp99fwd2zawa" timestamp="1644870569"&gt;1512&lt;/key&gt;&lt;/foreign-keys&gt;&lt;ref-type name="Book"&gt;6&lt;/ref-type&gt;&lt;contributors&gt;&lt;authors&gt;&lt;author&gt;Yong, Amos&lt;/author&gt;&lt;/authors&gt;&lt;/contributors&gt;&lt;titles&gt;&lt;title&gt;Revelation&lt;/title&gt;&lt;/titles&gt;&lt;section&gt;xxiii, 328 pages ; 24 cm.&lt;/section&gt;&lt;dates&gt;&lt;year&gt;2021&lt;/year&gt;&lt;/dates&gt;&lt;pub-location&gt;Louisville, KY&lt;/pub-location&gt;&lt;publisher&gt;Westminster John Knox&lt;/publisher&gt;&lt;isbn&gt;9780664232481 0664232485&lt;/isbn&gt;&lt;urls&gt;&lt;/urls&gt;&lt;remote-database-name&gt;WorldCat.org&lt;/remote-database-name&gt;&lt;language&gt;English&lt;/language&gt;&lt;/record&gt;&lt;/Cite&gt;&lt;/EndNote&gt;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Yong, </w:t>
      </w:r>
      <w:r w:rsidRPr="006C7C06">
        <w:rPr>
          <w:rFonts w:ascii="Cambria" w:eastAsia="等线" w:hAnsi="Cambria" w:cs="Times New Roman"/>
          <w:i/>
          <w:noProof/>
        </w:rPr>
        <w:t>Revelation</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“Commentary on 1:1-9.”</w:t>
      </w:r>
    </w:p>
  </w:footnote>
  <w:footnote w:id="100">
    <w:p w14:paraId="6E658EF2"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&lt;EndNote&gt;&lt;Cite&gt;&lt;Author&gt;Walsh&lt;/Author&gt;&lt;Year&gt;2014&lt;/Year&gt;&lt;RecNum&gt;1615&lt;/RecNum&gt;&lt;DisplayText&gt;Catherine E. Walsh, &amp;quot;Pedagogical Notes from the Decolonial Cracks,&amp;quot; &lt;style face="italic"&gt;e-misferica&lt;/style&gt; 11, no. 1 (2014),&lt;/DisplayText&gt;&lt;record&gt;&lt;rec-number&gt;1615&lt;/rec-number&gt;&lt;foreign-keys&gt;&lt;key app="EN" db-id="epz92pvsq2wpsfeazpevdtdzzp99fwd2zawa" timestamp="1647467570"&gt;1615&lt;/key&gt;&lt;/foreign-keys&gt;&lt;ref-type name="Journal Article"&gt;17&lt;/ref-type&gt;&lt;contributors&gt;&lt;authors&gt;&lt;author&gt;Walsh, Catherine E.&lt;/author&gt;&lt;/authors&gt;&lt;/contributors&gt;&lt;titles&gt;&lt;title&gt;Pedagogical Notes from the Decolonial Cracks&lt;/title&gt;&lt;secondary-title&gt;e-misferica&lt;/secondary-title&gt;&lt;/titles&gt;&lt;periodical&gt;&lt;full-title&gt;e-misferica&lt;/full-title&gt;&lt;/periodical&gt;&lt;volume&gt;11&lt;/volume&gt;&lt;number&gt;1&lt;/number&gt;&lt;dates&gt;&lt;year&gt;2014&lt;/year&gt;&lt;/dates&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Catherine E. Walsh, "Pedagogical Notes from the Decolonial Cracks," </w:t>
      </w:r>
      <w:r w:rsidRPr="006C7C06">
        <w:rPr>
          <w:rFonts w:ascii="Cambria" w:eastAsia="等线" w:hAnsi="Cambria" w:cs="Times New Roman"/>
          <w:i/>
          <w:noProof/>
        </w:rPr>
        <w:t>e-misferica</w:t>
      </w:r>
      <w:r w:rsidRPr="006C7C06">
        <w:rPr>
          <w:rFonts w:ascii="Cambria" w:eastAsia="等线" w:hAnsi="Cambria" w:cs="Times New Roman"/>
          <w:noProof/>
        </w:rPr>
        <w:t xml:space="preserve"> 11, no. 1 (2014).</w:t>
      </w:r>
      <w:r w:rsidRPr="006C7C06">
        <w:rPr>
          <w:rFonts w:ascii="Cambria" w:eastAsia="等线" w:hAnsi="Cambria" w:cs="Times New Roman"/>
        </w:rPr>
        <w:fldChar w:fldCharType="end"/>
      </w:r>
    </w:p>
  </w:footnote>
  <w:footnote w:id="101">
    <w:p w14:paraId="4929DBD7"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&lt;EndNote&gt;&lt;Cite&gt;&lt;Author&gt;Walsh&lt;/Author&gt;&lt;Year&gt;2018&lt;/Year&gt;&lt;RecNum&gt;1592&lt;/RecNum&gt;&lt;DisplayText&gt;Catherine E. Walsh, &amp;quot;On Decolonial Dangers, Decolonial Cracks, and Decolonial Pedagogies Rising,&amp;quot; in &lt;style face="italic"&gt;On Decoloniality: Concepts, Analytics, Praxis&lt;/style&gt;, ed. Catherine E. Walsh and Walter Mignolo (Durham: Duke University Press, 2018).&lt;/DisplayText&gt;&lt;record&gt;&lt;rec-number&gt;1592&lt;/rec-number&gt;&lt;foreign-keys&gt;&lt;key app="EN" db-id="epz92pvsq2wpsfeazpevdtdzzp99fwd2zawa" timestamp="1647538416"&gt;1592&lt;/key&gt;&lt;/foreign-keys&gt;&lt;ref-type name="Book Section"&gt;5&lt;/ref-type&gt;&lt;contributors&gt;&lt;authors&gt;&lt;author&gt;Walsh, Catherine E.&lt;/author&gt;&lt;/authors&gt;&lt;secondary-authors&gt;&lt;author&gt;Walsh, Catherine E.&lt;/author&gt;&lt;author&gt;Mignolo, Walter&lt;/author&gt;&lt;/secondary-authors&gt;&lt;/contributors&gt;&lt;titles&gt;&lt;title&gt;On Decolonial Dangers, Decolonial Cracks, and Decolonial Pedagogies Rising&lt;/title&gt;&lt;secondary-title&gt;On Decoloniality: Concepts, Analytics, Praxis&lt;/secondary-title&gt;&lt;/titles&gt;&lt;pages&gt;81-98&lt;/pages&gt;&lt;section&gt;4&lt;/section&gt;&lt;dates&gt;&lt;year&gt;2018&lt;/year&gt;&lt;/dates&gt;&lt;pub-location&gt;Durham&lt;/pub-location&gt;&lt;publisher&gt;Duke University Press&lt;/publisher&gt;&lt;isbn&gt;978-0-8223-7177-9&lt;/isbn&gt;&lt;urls&gt;&lt;/urls&gt;&lt;electronic-resource-num&gt;10.1215/9780822371779-005&lt;/electronic-resource-num&gt;&lt;remote-database-name&gt;WorldCat.org&lt;/remote-database-nam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Catherine E. Walsh, "On Decolonial Dangers, Decolonial Cracks, and Decolonial Pedagogies Rising," in </w:t>
      </w:r>
      <w:r w:rsidRPr="006C7C06">
        <w:rPr>
          <w:rFonts w:ascii="Cambria" w:eastAsia="等线" w:hAnsi="Cambria" w:cs="Times New Roman"/>
          <w:i/>
          <w:noProof/>
        </w:rPr>
        <w:t>On Decoloniality: Concepts, Analytics, Praxis</w:t>
      </w:r>
      <w:r w:rsidRPr="006C7C06">
        <w:rPr>
          <w:rFonts w:ascii="Cambria" w:eastAsia="等线" w:hAnsi="Cambria" w:cs="Times New Roman"/>
          <w:noProof/>
        </w:rPr>
        <w:t>, ed. Catherine E. Walsh and Walter Mignolo (Durham: Duke University Press, 2018),</w:t>
      </w:r>
      <w:r w:rsidRPr="006C7C06">
        <w:rPr>
          <w:rFonts w:ascii="Cambria" w:eastAsia="等线" w:hAnsi="Cambria" w:cs="Times New Roman"/>
        </w:rPr>
        <w:fldChar w:fldCharType="end"/>
      </w:r>
      <w:r w:rsidRPr="006C7C06">
        <w:rPr>
          <w:rFonts w:ascii="Cambria" w:eastAsia="等线" w:hAnsi="Cambria" w:cs="Times New Roman"/>
        </w:rPr>
        <w:t xml:space="preserve"> 81.</w:t>
      </w:r>
    </w:p>
  </w:footnote>
  <w:footnote w:id="102">
    <w:p w14:paraId="65E39FBE"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&lt;EndNote&gt;&lt;Cite&gt;&lt;Author&gt;García-Johnson&lt;/Author&gt;&lt;Year&gt;2019&lt;/Year&gt;&lt;RecNum&gt;1548&lt;/RecNum&gt;&lt;DisplayText&gt;García-Johnson, &lt;style face="italic"&gt;Spirit outside the Gate&lt;/style&gt;,&lt;/DisplayText&gt;&lt;record&gt;&lt;rec-number&gt;1548&lt;/rec-number&gt;&lt;foreign-keys&gt;&lt;key app="EN" db-id="epz92pvsq2wpsfeazpevdtdzzp99fwd2zawa" timestamp="1646093385"&gt;1548&lt;/key&gt;&lt;/foreign-keys&gt;&lt;ref-type name="Book"&gt;6&lt;/ref-type&gt;&lt;contributors&gt;&lt;authors&gt;&lt;author&gt;García-Johnson, Oscar&lt;/author&gt;&lt;/authors&gt;&lt;/contributors&gt;&lt;titles&gt;&lt;title&gt;Spirit outside the Gate: Decolonial Pneumatologies of the American Global South&lt;/title&gt;&lt;short-title&gt;Spirit outside the Gate&lt;/short-title&gt;&lt;/titles&gt;&lt;dates&gt;&lt;year&gt;2019&lt;/year&gt;&lt;/dates&gt;&lt;pub-location&gt;Downers Grove, IL&lt;/pub-location&gt;&lt;publisher&gt;IVP Academic&lt;/publisher&gt;&lt;isbn&gt;9780830872541 083087254X&lt;/isbn&gt;&lt;urls&gt;&lt;/urls&gt;&lt;remote-database-name&gt;WorldCat.org&lt;/remote-database-name&gt;&lt;language&gt;English&lt;/language&gt;&lt;/record&gt;&lt;/Cite&gt;&lt;/EndNote&gt;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García-Johnson, </w:t>
      </w:r>
      <w:r w:rsidRPr="006C7C06">
        <w:rPr>
          <w:rFonts w:ascii="Cambria" w:eastAsia="等线" w:hAnsi="Cambria" w:cs="Times New Roman"/>
          <w:i/>
          <w:noProof/>
        </w:rPr>
        <w:t>Spirit outside the Gate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55.</w:t>
      </w:r>
    </w:p>
  </w:footnote>
  <w:footnote w:id="103">
    <w:p w14:paraId="687437A7"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&lt;EndNote&gt;&lt;Cite&gt;&lt;Author&gt;García-Johnson&lt;/Author&gt;&lt;Year&gt;2019&lt;/Year&gt;&lt;RecNum&gt;1548&lt;/RecNum&gt;&lt;DisplayText&gt;García-Johnson, &lt;style face="italic"&gt;Spirit outside the Gate&lt;/style&gt;,&lt;/DisplayText&gt;&lt;record&gt;&lt;rec-number&gt;1548&lt;/rec-number&gt;&lt;foreign-keys&gt;&lt;key app="EN" db-id="epz92pvsq2wpsfeazpevdtdzzp99fwd2zawa" timestamp="1646093385"&gt;1548&lt;/key&gt;&lt;/foreign-keys&gt;&lt;ref-type name="Book"&gt;6&lt;/ref-type&gt;&lt;contributors&gt;&lt;authors&gt;&lt;author&gt;García-Johnson, Oscar&lt;/author&gt;&lt;/authors&gt;&lt;/contributors&gt;&lt;titles&gt;&lt;title&gt;Spirit outside the Gate: Decolonial Pneumatologies of the American Global South&lt;/title&gt;&lt;short-title&gt;Spirit outside the Gate&lt;/short-title&gt;&lt;/titles&gt;&lt;dates&gt;&lt;year&gt;2019&lt;/year&gt;&lt;/dates&gt;&lt;pub-location&gt;Downers Grove, IL&lt;/pub-location&gt;&lt;publisher&gt;IVP Academic&lt;/publisher&gt;&lt;isbn&gt;9780830872541 083087254X&lt;/isbn&gt;&lt;urls&gt;&lt;/urls&gt;&lt;remote-database-name&gt;WorldCat.org&lt;/remote-database-name&gt;&lt;language&gt;English&lt;/language&gt;&lt;/record&gt;&lt;/Cite&gt;&lt;/EndNote&gt;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García-Johnson, </w:t>
      </w:r>
      <w:r w:rsidRPr="006C7C06">
        <w:rPr>
          <w:rFonts w:ascii="Cambria" w:eastAsia="等线" w:hAnsi="Cambria" w:cs="Times New Roman"/>
          <w:i/>
          <w:noProof/>
        </w:rPr>
        <w:t>Spirit outside the Gate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63.</w:t>
      </w:r>
    </w:p>
  </w:footnote>
  <w:footnote w:id="104">
    <w:p w14:paraId="4D87F6A1"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bookmarkStart w:id="41" w:name="OLE_LINK96"/>
      <w:bookmarkStart w:id="42" w:name="OLE_LINK97"/>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&lt;EndNote&gt;&lt;Cite&gt;&lt;Author&gt;García-Johnson&lt;/Author&gt;&lt;Year&gt;2019&lt;/Year&gt;&lt;RecNum&gt;1548&lt;/RecNum&gt;&lt;DisplayText&gt;García-Johnson, &lt;style face="italic"&gt;Spirit outside the Gate&lt;/style&gt;,&lt;/DisplayText&gt;&lt;record&gt;&lt;rec-number&gt;1548&lt;/rec-number&gt;&lt;foreign-keys&gt;&lt;key app="EN" db-id="epz92pvsq2wpsfeazpevdtdzzp99fwd2zawa" timestamp="1646093385"&gt;1548&lt;/key&gt;&lt;/foreign-keys&gt;&lt;ref-type name="Book"&gt;6&lt;/ref-type&gt;&lt;contributors&gt;&lt;authors&gt;&lt;author&gt;García-Johnson, Oscar&lt;/author&gt;&lt;/authors&gt;&lt;/contributors&gt;&lt;titles&gt;&lt;title&gt;Spirit outside the Gate: Decolonial Pneumatologies of the American Global South&lt;/title&gt;&lt;short-title&gt;Spirit outside the Gate&lt;/short-title&gt;&lt;/titles&gt;&lt;dates&gt;&lt;year&gt;2019&lt;/year&gt;&lt;/dates&gt;&lt;pub-location&gt;Downers Grove, IL&lt;/pub-location&gt;&lt;publisher&gt;IVP Academic&lt;/publisher&gt;&lt;isbn&gt;9780830872541 083087254X&lt;/isbn&gt;&lt;urls&gt;&lt;/urls&gt;&lt;remote-database-name&gt;WorldCat.org&lt;/remote-database-name&gt;&lt;language&gt;English&lt;/language&gt;&lt;/record&gt;&lt;/Cite&gt;&lt;/EndNote&gt;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García-Johnson, </w:t>
      </w:r>
      <w:r w:rsidRPr="006C7C06">
        <w:rPr>
          <w:rFonts w:ascii="Cambria" w:eastAsia="等线" w:hAnsi="Cambria" w:cs="Times New Roman"/>
          <w:i/>
          <w:noProof/>
        </w:rPr>
        <w:t>Spirit outside the Gate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67.</w:t>
      </w:r>
      <w:bookmarkEnd w:id="41"/>
      <w:bookmarkEnd w:id="42"/>
    </w:p>
  </w:footnote>
  <w:footnote w:id="105">
    <w:p w14:paraId="740D6D14"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&lt;EndNote&gt;&lt;Cite&gt;&lt;Author&gt;Liu&lt;/Author&gt;&lt;Year&gt;2016&lt;/Year&gt;&lt;RecNum&gt;48&lt;/RecNum&gt;&lt;DisplayText&gt;Yi Liu, &amp;quot;Globalization of Chinese Christianity: A Study of Watchman Nee and Witness Lee’s Ministry,&amp;quot; &lt;style face="italic"&gt;Asia Journal of Theology&lt;/style&gt; 30(1), no. April (2016),&lt;/DisplayText&gt;&lt;record&gt;&lt;rec-number&gt;48&lt;/rec-number&gt;&lt;foreign-keys&gt;&lt;key app="EN" db-id="epz92pvsq2wpsfeazpevdtdzzp99fwd2zawa" timestamp="1613941269"&gt;48&lt;/key&gt;&lt;/foreign-keys&gt;&lt;ref-type name="Journal Article"&gt;17&lt;/ref-type&gt;&lt;contributors&gt;&lt;authors&gt;&lt;author&gt;Liu, Yi&lt;/author&gt;&lt;/authors&gt;&lt;/contributors&gt;&lt;titles&gt;&lt;title&gt;Globalization of Chinese Christianity: A Study of Watchman Nee and Witness Lee’s Ministry&lt;/title&gt;&lt;secondary-title&gt;Asia Journal of Theology&lt;/secondary-title&gt;&lt;short-title&gt;Globalization of Chinese Christianity&lt;/short-title&gt;&lt;/titles&gt;&lt;periodical&gt;&lt;full-title&gt;Asia Journal of Theology&lt;/full-title&gt;&lt;/periodical&gt;&lt;pages&gt;96-114&lt;/pages&gt;&lt;volume&gt;30(1)&lt;/volume&gt;&lt;number&gt;April&lt;/number&gt;&lt;dates&gt;&lt;year&gt;2016&lt;/year&gt;&lt;/dates&gt;&lt;urls&gt;&lt;/urls&gt;&lt;/record&gt;&lt;/Cite&gt;&lt;/EndNote&gt;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Yi Liu, "Globalization of Chinese Christianity: A Study of Watchman Nee and Witness Lee’s Ministry," </w:t>
      </w:r>
      <w:r w:rsidRPr="006C7C06">
        <w:rPr>
          <w:rFonts w:ascii="Cambria" w:eastAsia="等线" w:hAnsi="Cambria" w:cs="Times New Roman"/>
          <w:i/>
          <w:noProof/>
        </w:rPr>
        <w:t>Asia Journal of Theology</w:t>
      </w:r>
      <w:r w:rsidRPr="006C7C06">
        <w:rPr>
          <w:rFonts w:ascii="Cambria" w:eastAsia="等线" w:hAnsi="Cambria" w:cs="Times New Roman"/>
          <w:noProof/>
        </w:rPr>
        <w:t xml:space="preserve"> 30(1), no. April (2016).</w:t>
      </w:r>
      <w:r w:rsidRPr="006C7C06">
        <w:rPr>
          <w:rFonts w:ascii="Cambria" w:eastAsia="等线" w:hAnsi="Cambria" w:cs="Times New Roman"/>
        </w:rPr>
        <w:fldChar w:fldCharType="end"/>
      </w:r>
    </w:p>
  </w:footnote>
  <w:footnote w:id="106">
    <w:p w14:paraId="421E9C5D"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&lt;EndNote&gt;&lt;Cite&gt;&lt;Author&gt;Feng&lt;/Author&gt;&lt;Year&gt;2022&lt;/Year&gt;&lt;RecNum&gt;316&lt;/RecNum&gt;&lt;DisplayText&gt;Feng, &amp;quot;Against the Tide.&amp;quot;&lt;/DisplayText&gt;&lt;record&gt;&lt;rec-number&gt;316&lt;/rec-number&gt;&lt;foreign-keys&gt;&lt;key app="EN" db-id="epz92pvsq2wpsfeazpevdtdzzp99fwd2zawa" timestamp="1623009677"&gt;316&lt;/key&gt;&lt;/foreign-keys&gt;&lt;ref-type name="Journal Article"&gt;17&lt;/ref-type&gt;&lt;contributors&gt;&lt;authors&gt;&lt;author&gt;Feng, Jacob Chengwei&lt;/author&gt;&lt;/authors&gt;&lt;/contributors&gt;&lt;titles&gt;&lt;title&gt;Against the Tide: The Ecclesiology of the Local Churches and Its Contribution to a Glocal Church&lt;/title&gt;&lt;secondary-title&gt;Journal of the Evangelical Theological Society&lt;/secondary-title&gt;&lt;short-title&gt;Against the Tide&lt;/short-title&gt;&lt;/titles&gt;&lt;periodical&gt;&lt;full-title&gt;Journal of The Evangelical Theological Society&lt;/full-title&gt;&lt;/periodical&gt;&lt;pages&gt;239–59&lt;/pages&gt;&lt;volume&gt;65&lt;/volume&gt;&lt;number&gt;2&lt;/number&gt;&lt;dates&gt;&lt;year&gt;2022&lt;/year&gt;&lt;/dates&gt;&lt;urls&gt;&lt;/urls&gt;&lt;/record&gt;&lt;/Cite&gt;&lt;/EndNote&gt;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Feng, "Against the Tide,"</w:t>
      </w:r>
      <w:r w:rsidRPr="006C7C06">
        <w:rPr>
          <w:rFonts w:ascii="Cambria" w:eastAsia="等线" w:hAnsi="Cambria" w:cs="Times New Roman"/>
        </w:rPr>
        <w:fldChar w:fldCharType="end"/>
      </w:r>
      <w:r w:rsidRPr="006C7C06">
        <w:rPr>
          <w:rFonts w:ascii="Cambria" w:eastAsia="等线" w:hAnsi="Cambria" w:cs="Times New Roman"/>
        </w:rPr>
        <w:t xml:space="preserve"> 244-50.</w:t>
      </w:r>
    </w:p>
  </w:footnote>
  <w:footnote w:id="107">
    <w:p w14:paraId="2B617E9E"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&lt;EndNote&gt;&lt;Cite&gt;&lt;Author&gt;Nee&lt;/Author&gt;&lt;Year&gt;1994&lt;/Year&gt;&lt;RecNum&gt;98&lt;/RecNum&gt;&lt;DisplayText&gt;Watchman Nee, &lt;style face="italic"&gt;The Normal Christian Church Life&lt;/style&gt;, 2nd ed. (Anaheim, CA: Living Stream Ministry, 1994),&lt;/DisplayText&gt;&lt;record&gt;&lt;rec-number&gt;98&lt;/rec-number&gt;&lt;foreign-keys&gt;&lt;key app="EN" db-id="epz92pvsq2wpsfeazpevdtdzzp99fwd2zawa" timestamp="1615018329"&gt;98&lt;/key&gt;&lt;/foreign-keys&gt;&lt;ref-type name="Book"&gt;6&lt;/ref-type&gt;&lt;contributors&gt;&lt;authors&gt;&lt;author&gt;Nee, Watchman&lt;/author&gt;&lt;/authors&gt;&lt;/contributors&gt;&lt;titles&gt;&lt;title&gt;The Normal Christian Church Life&lt;/title&gt;&lt;/titles&gt;&lt;edition&gt;2nd&lt;/edition&gt;&lt;section&gt;188 pages ; 22 cm&lt;/section&gt;&lt;dates&gt;&lt;year&gt;1994&lt;/year&gt;&lt;/dates&gt;&lt;pub-location&gt;Anaheim, CA&lt;/pub-location&gt;&lt;publisher&gt;Living Stream Ministry&lt;/publisher&gt;&lt;isbn&gt;0870830279 9780870830273&lt;/isbn&gt;&lt;urls&gt;&lt;/urls&gt;&lt;remote-database-name&gt;WorldCat.org&lt;/remote-database-name&gt;&lt;language&gt;English&lt;/language&gt;&lt;/record&gt;&lt;/Cite&gt;&lt;/EndNote&gt;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Watchman Nee, </w:t>
      </w:r>
      <w:r w:rsidRPr="006C7C06">
        <w:rPr>
          <w:rFonts w:ascii="Cambria" w:eastAsia="等线" w:hAnsi="Cambria" w:cs="Times New Roman"/>
          <w:i/>
          <w:noProof/>
        </w:rPr>
        <w:t>The Normal Christian Church Life</w:t>
      </w:r>
      <w:r w:rsidRPr="006C7C06">
        <w:rPr>
          <w:rFonts w:ascii="Cambria" w:eastAsia="等线" w:hAnsi="Cambria" w:cs="Times New Roman"/>
          <w:noProof/>
        </w:rPr>
        <w:t>, 2nd ed. (Anaheim, CA: Living Stream Ministry, 1994),</w:t>
      </w:r>
      <w:r w:rsidRPr="006C7C06">
        <w:rPr>
          <w:rFonts w:ascii="Cambria" w:eastAsia="等线" w:hAnsi="Cambria" w:cs="Times New Roman"/>
        </w:rPr>
        <w:fldChar w:fldCharType="end"/>
      </w:r>
      <w:r w:rsidRPr="006C7C06">
        <w:rPr>
          <w:rFonts w:ascii="Cambria" w:eastAsia="等线" w:hAnsi="Cambria" w:cs="Times New Roman"/>
        </w:rPr>
        <w:t xml:space="preserve"> 81.</w:t>
      </w:r>
    </w:p>
  </w:footnote>
  <w:footnote w:id="108">
    <w:p w14:paraId="56433D47"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&lt;EndNote&gt;&lt;Cite&gt;&lt;Author&gt;García-Johnson&lt;/Author&gt;&lt;Year&gt;2019&lt;/Year&gt;&lt;RecNum&gt;1548&lt;/RecNum&gt;&lt;DisplayText&gt;García-Johnson, &lt;style face="italic"&gt;Spirit outside the Gate&lt;/style&gt;,&lt;/DisplayText&gt;&lt;record&gt;&lt;rec-number&gt;1548&lt;/rec-number&gt;&lt;foreign-keys&gt;&lt;key app="EN" db-id="epz92pvsq2wpsfeazpevdtdzzp99fwd2zawa" timestamp="1646093385"&gt;1548&lt;/key&gt;&lt;/foreign-keys&gt;&lt;ref-type name="Book"&gt;6&lt;/ref-type&gt;&lt;contributors&gt;&lt;authors&gt;&lt;author&gt;García-Johnson, Oscar&lt;/author&gt;&lt;/authors&gt;&lt;/contributors&gt;&lt;titles&gt;&lt;title&gt;Spirit outside the Gate: Decolonial Pneumatologies of the American Global South&lt;/title&gt;&lt;short-title&gt;Spirit outside the Gate&lt;/short-title&gt;&lt;/titles&gt;&lt;dates&gt;&lt;year&gt;2019&lt;/year&gt;&lt;/dates&gt;&lt;pub-location&gt;Downers Grove, IL&lt;/pub-location&gt;&lt;publisher&gt;IVP Academic&lt;/publisher&gt;&lt;isbn&gt;9780830872541 083087254X&lt;/isbn&gt;&lt;urls&gt;&lt;/urls&gt;&lt;remote-database-name&gt;WorldCat.org&lt;/remote-database-name&gt;&lt;language&gt;English&lt;/language&gt;&lt;/record&gt;&lt;/Cite&gt;&lt;/EndNote&gt;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García-Johnson, </w:t>
      </w:r>
      <w:r w:rsidRPr="006C7C06">
        <w:rPr>
          <w:rFonts w:ascii="Cambria" w:eastAsia="等线" w:hAnsi="Cambria" w:cs="Times New Roman"/>
          <w:i/>
          <w:noProof/>
        </w:rPr>
        <w:t>Spirit outside the Gate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39-40.</w:t>
      </w:r>
    </w:p>
  </w:footnote>
  <w:footnote w:id="109">
    <w:p w14:paraId="6C92AA60"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&lt;EndNote&gt;&lt;Cite&gt;&lt;Author&gt;Hattaway&lt;/Author&gt;&lt;Year&gt;2018&lt;/Year&gt;&lt;RecNum&gt;1589&lt;/RecNum&gt;&lt;DisplayText&gt;Hattaway, &lt;style face="italic"&gt;Guizhou: The Precious Province&lt;/style&gt;,&lt;/DisplayText&gt;&lt;record&gt;&lt;rec-number&gt;1589&lt;/rec-number&gt;&lt;foreign-keys&gt;&lt;key app="EN" db-id="epz92pvsq2wpsfeazpevdtdzzp99fwd2zawa" timestamp="1647366549"&gt;1589&lt;/key&gt;&lt;/foreign-keys&gt;&lt;ref-type name="Book"&gt;6&lt;/ref-type&gt;&lt;contributors&gt;&lt;authors&gt;&lt;author&gt;Hattaway, Paul&lt;/author&gt;&lt;/authors&gt;&lt;/contributors&gt;&lt;titles&gt;&lt;title&gt;Guizhou: The Precious Province&lt;/title&gt;&lt;/titles&gt;&lt;dates&gt;&lt;year&gt;2018&lt;/year&gt;&lt;/dates&gt;&lt;pub-location&gt;London&lt;/pub-location&gt;&lt;publisher&gt;Lightning Source&lt;/publisher&gt;&lt;isbn&gt;9780281079902 0281079900&lt;/isbn&gt;&lt;urls&gt;&lt;/urls&gt;&lt;remote-database-name&gt;WorldCat.org&lt;/remote-database-name&gt;&lt;language&gt;English&lt;/language&gt;&lt;/record&gt;&lt;/Cite&gt;&lt;/EndNote&gt;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Hattaway, </w:t>
      </w:r>
      <w:r w:rsidRPr="006C7C06">
        <w:rPr>
          <w:rFonts w:ascii="Cambria" w:eastAsia="等线" w:hAnsi="Cambria" w:cs="Times New Roman"/>
          <w:i/>
          <w:noProof/>
        </w:rPr>
        <w:t>Guizhou: The Precious Province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224.</w:t>
      </w:r>
    </w:p>
  </w:footnote>
  <w:footnote w:id="110">
    <w:p w14:paraId="519F200E"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&lt;EndNote&gt;&lt;Cite&gt;&lt;Author&gt;Walsh&lt;/Author&gt;&lt;Year&gt;2018&lt;/Year&gt;&lt;RecNum&gt;1611&lt;/RecNum&gt;&lt;DisplayText&gt;Walsh, &amp;quot;Interculturality and Decoloniality.&amp;quot;&lt;/DisplayText&gt;&lt;record&gt;&lt;rec-number&gt;1611&lt;/rec-number&gt;&lt;foreign-keys&gt;&lt;key app="EN" db-id="epz92pvsq2wpsfeazpevdtdzzp99fwd2zawa" timestamp="1647457092"&gt;1611&lt;/key&gt;&lt;/foreign-keys&gt;&lt;ref-type name="Book Section"&gt;5&lt;/ref-type&gt;&lt;contributors&gt;&lt;authors&gt;&lt;author&gt;Walsh, Catherine E.&lt;/author&gt;&lt;/authors&gt;&lt;secondary-authors&gt;&lt;author&gt;Mignolo, Walter&lt;/author&gt;&lt;author&gt;Walsh, Catherine E.&lt;/author&gt;&lt;/secondary-authors&gt;&lt;/contributors&gt;&lt;titles&gt;&lt;title&gt;Interculturality and Decoloniality&lt;/title&gt;&lt;secondary-title&gt;On Decoloniality: Concepts, Analytics, Praxis&lt;/secondary-title&gt;&lt;/titles&gt;&lt;pages&gt;57-80&lt;/pages&gt;&lt;section&gt;3&lt;/section&gt;&lt;dates&gt;&lt;year&gt;2018&lt;/year&gt;&lt;/dates&gt;&lt;pub-location&gt;Durham&lt;/pub-location&gt;&lt;publisher&gt;Duke University Press&lt;/publisher&gt;&lt;urls&gt;&lt;/urls&gt;&lt;/record&gt;&lt;/Cite&gt;&lt;/EndNote&gt;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Walsh, "Interculturality and Decoloniality,"</w:t>
      </w:r>
      <w:r w:rsidRPr="006C7C06">
        <w:rPr>
          <w:rFonts w:ascii="Cambria" w:eastAsia="等线" w:hAnsi="Cambria" w:cs="Times New Roman"/>
        </w:rPr>
        <w:fldChar w:fldCharType="end"/>
      </w:r>
      <w:r w:rsidRPr="006C7C06">
        <w:rPr>
          <w:rFonts w:ascii="Cambria" w:eastAsia="等线" w:hAnsi="Cambria" w:cs="Times New Roman"/>
        </w:rPr>
        <w:t xml:space="preserve"> 74.</w:t>
      </w:r>
    </w:p>
  </w:footnote>
  <w:footnote w:id="111">
    <w:p w14:paraId="609DAA9A"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bookmarkStart w:id="43" w:name="OLE_LINK88"/>
      <w:bookmarkStart w:id="44" w:name="OLE_LINK89"/>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&lt;EndNote&gt;&lt;Cite&gt;&lt;Author&gt;Santos&lt;/Author&gt;&lt;Year&gt;2018&lt;/Year&gt;&lt;RecNum&gt;1547&lt;/RecNum&gt;&lt;DisplayText&gt;Santos, &lt;style face="italic"&gt;End of the Cognitive Empire&lt;/style&gt;,&lt;/DisplayText&gt;&lt;record&gt;&lt;rec-number&gt;1547&lt;/rec-number&gt;&lt;foreign-keys&gt;&lt;key app="EN" db-id="epz92pvsq2wpsfeazpevdtdzzp99fwd2zawa" timestamp="1646092302"&gt;1547&lt;/key&gt;&lt;/foreign-keys&gt;&lt;ref-type name="Book"&gt;6&lt;/ref-type&gt;&lt;contributors&gt;&lt;authors&gt;&lt;author&gt;Santos, Boaventura de Sousa&lt;/author&gt;&lt;/authors&gt;&lt;/contributors&gt;&lt;titles&gt;&lt;title&gt;The End of the Cognitive Empire: The Coming of Age of Epistemologies of the South&lt;/title&gt;&lt;short-title&gt;End of the Cognitive Empire&lt;/short-title&gt;&lt;/titles&gt;&lt;dates&gt;&lt;year&gt;2018&lt;/year&gt;&lt;/dates&gt;&lt;pub-location&gt;Durham&lt;/pub-location&gt;&lt;publisher&gt;Duke University Press&lt;/publisher&gt;&lt;isbn&gt;9781478002000 147800200X&lt;/isbn&gt;&lt;urls&gt;&lt;/urls&gt;&lt;remote-database-name&gt;WorldCat.org&lt;/remote-database-name&gt;&lt;language&gt;English&lt;/language&gt;&lt;/record&gt;&lt;/Cite&gt;&lt;/EndNote&gt;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Santos, </w:t>
      </w:r>
      <w:r w:rsidRPr="006C7C06">
        <w:rPr>
          <w:rFonts w:ascii="Cambria" w:eastAsia="等线" w:hAnsi="Cambria" w:cs="Times New Roman"/>
          <w:i/>
          <w:noProof/>
        </w:rPr>
        <w:t>End of the Cognitive Empire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8.</w:t>
      </w:r>
      <w:bookmarkEnd w:id="43"/>
      <w:bookmarkEnd w:id="44"/>
    </w:p>
  </w:footnote>
  <w:footnote w:id="112">
    <w:p w14:paraId="1BA6B6E8"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&lt;EndNote&gt;&lt;Cite&gt;&lt;Author&gt;Santos&lt;/Author&gt;&lt;Year&gt;2018&lt;/Year&gt;&lt;RecNum&gt;1547&lt;/RecNum&gt;&lt;DisplayText&gt;Santos, &lt;style face="italic"&gt;End of the Cognitive Empire&lt;/style&gt;,&lt;/DisplayText&gt;&lt;record&gt;&lt;rec-number&gt;1547&lt;/rec-number&gt;&lt;foreign-keys&gt;&lt;key app="EN" db-id="epz92pvsq2wpsfeazpevdtdzzp99fwd2zawa" timestamp="1646092302"&gt;1547&lt;/key&gt;&lt;/foreign-keys&gt;&lt;ref-type name="Book"&gt;6&lt;/ref-type&gt;&lt;contributors&gt;&lt;authors&gt;&lt;author&gt;Santos, Boaventura de Sousa&lt;/author&gt;&lt;/authors&gt;&lt;/contributors&gt;&lt;titles&gt;&lt;title&gt;The End of the Cognitive Empire: The Coming of Age of Epistemologies of the South&lt;/title&gt;&lt;short-title&gt;End of the Cognitive Empire&lt;/short-title&gt;&lt;/titles&gt;&lt;dates&gt;&lt;year&gt;2018&lt;/year&gt;&lt;/dates&gt;&lt;pub-location&gt;Durham&lt;/pub-location&gt;&lt;publisher&gt;Duke University Press&lt;/publisher&gt;&lt;isbn&gt;9781478002000 147800200X&lt;/isbn&gt;&lt;urls&gt;&lt;/urls&gt;&lt;remote-database-name&gt;WorldCat.org&lt;/remote-database-name&gt;&lt;language&gt;English&lt;/language&gt;&lt;/record&gt;&lt;/Cite&gt;&lt;/EndNote&gt;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Santos, </w:t>
      </w:r>
      <w:r w:rsidRPr="006C7C06">
        <w:rPr>
          <w:rFonts w:ascii="Cambria" w:eastAsia="等线" w:hAnsi="Cambria" w:cs="Times New Roman"/>
          <w:i/>
          <w:noProof/>
        </w:rPr>
        <w:t>End of the Cognitive Empire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8.</w:t>
      </w:r>
    </w:p>
  </w:footnote>
  <w:footnote w:id="113">
    <w:p w14:paraId="65C39767" w14:textId="77777777" w:rsidR="006C7C06" w:rsidRPr="006C7C06" w:rsidRDefault="006C7C06" w:rsidP="006C7C06">
      <w:pPr>
        <w:pStyle w:val="ae"/>
        <w:adjustRightInd w:val="0"/>
        <w:spacing w:line="360" w:lineRule="auto"/>
        <w:rPr>
          <w:rFonts w:ascii="Cambria" w:eastAsia="等线" w:hAnsi="Cambria"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&lt;EndNote&gt;&lt;Cite&gt;&lt;Author&gt;Mignolo&lt;/Author&gt;&lt;Year&gt;2018&lt;/Year&gt;&lt;RecNum&gt;1606&lt;/RecNum&gt;&lt;DisplayText&gt;Walter Mignolo and Catherine E. Walsh, &amp;quot;Introduction,&amp;quot; in &lt;style face="italic"&gt;On Decoloniality: Concepts, Analytics, Praxis&lt;/style&gt;, ed. Walter Mignolo and Catherine E. Walsh (Durham: Duke University Press, 2018).&lt;/DisplayText&gt;&lt;record&gt;&lt;rec-number&gt;1606&lt;/rec-number&gt;&lt;foreign-keys&gt;&lt;key app="EN" db-id="epz92pvsq2wpsfeazpevdtdzzp99fwd2zawa" timestamp="1647404273"&gt;1606&lt;/key&gt;&lt;/foreign-keys&gt;&lt;ref-type name="Book Section"&gt;5&lt;/ref-type&gt;&lt;contributors&gt;&lt;authors&gt;&lt;author&gt;Mignolo, Walter&lt;/author&gt;&lt;author&gt;Walsh, Catherine E.&lt;/author&gt;&lt;/authors&gt;&lt;secondary-authors&gt;&lt;author&gt;Mignolo, Walter&lt;/author&gt;&lt;author&gt;Walsh, Catherine E.&lt;/author&gt;&lt;/secondary-authors&gt;&lt;/contributors&gt;&lt;titles&gt;&lt;title&gt;Introduction&lt;/title&gt;&lt;secondary-title&gt;On Decoloniality: Concepts, Analytics, Praxis&lt;/secondary-title&gt;&lt;/titles&gt;&lt;pages&gt;1-12&lt;/pages&gt;&lt;dates&gt;&lt;year&gt;2018&lt;/year&gt;&lt;/dates&gt;&lt;pub-location&gt;Durham&lt;/pub-location&gt;&lt;publisher&gt;Duke University Press&lt;/publisher&gt;&lt;urls&gt;&lt;/urls&gt;&lt;/record&gt;&lt;/Cite&gt;&lt;/EndNote&gt;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Walter Mignolo and Catherine E. Walsh, "Introduction," in </w:t>
      </w:r>
      <w:r w:rsidRPr="006C7C06">
        <w:rPr>
          <w:rFonts w:ascii="Cambria" w:eastAsia="等线" w:hAnsi="Cambria" w:cs="Times New Roman"/>
          <w:i/>
          <w:noProof/>
        </w:rPr>
        <w:t>On Decoloniality: Concepts, Analytics, Praxis</w:t>
      </w:r>
      <w:r w:rsidRPr="006C7C06">
        <w:rPr>
          <w:rFonts w:ascii="Cambria" w:eastAsia="等线" w:hAnsi="Cambria" w:cs="Times New Roman"/>
          <w:noProof/>
        </w:rPr>
        <w:t>, ed. Walter Mignolo and Catherine E. Walsh (Durham: Duke University Press, 2018),</w:t>
      </w:r>
      <w:r w:rsidRPr="006C7C06">
        <w:rPr>
          <w:rFonts w:ascii="Cambria" w:eastAsia="等线" w:hAnsi="Cambria" w:cs="Times New Roman"/>
        </w:rPr>
        <w:fldChar w:fldCharType="end"/>
      </w:r>
      <w:r w:rsidRPr="006C7C06">
        <w:rPr>
          <w:rFonts w:ascii="Cambria" w:eastAsia="等线" w:hAnsi="Cambria" w:cs="Times New Roman"/>
        </w:rPr>
        <w:t xml:space="preserve"> 2.</w:t>
      </w:r>
    </w:p>
  </w:footnote>
  <w:footnote w:id="114">
    <w:p w14:paraId="1B94424E" w14:textId="77777777" w:rsidR="006C7C06" w:rsidRPr="006C7C06" w:rsidRDefault="006C7C06" w:rsidP="006C7C06">
      <w:pPr>
        <w:pStyle w:val="ae"/>
        <w:adjustRightInd w:val="0"/>
        <w:spacing w:line="360" w:lineRule="auto"/>
        <w:rPr>
          <w:rFonts w:ascii="Times New Roman" w:hAnsi="Times New Roman" w:cs="Times New Roman"/>
        </w:rPr>
      </w:pPr>
      <w:r w:rsidRPr="006C7C06">
        <w:rPr>
          <w:rStyle w:val="af0"/>
          <w:rFonts w:ascii="Cambria" w:eastAsia="等线" w:hAnsi="Cambria" w:cs="Times New Roman"/>
        </w:rPr>
        <w:footnoteRef/>
      </w:r>
      <w:r w:rsidRPr="006C7C06">
        <w:rPr>
          <w:rFonts w:ascii="Cambria" w:eastAsia="等线" w:hAnsi="Cambria" w:cs="Times New Roman"/>
        </w:rPr>
        <w:t xml:space="preserve"> </w:t>
      </w:r>
      <w:r w:rsidRPr="006C7C06">
        <w:rPr>
          <w:rFonts w:ascii="Cambria" w:eastAsia="等线" w:hAnsi="Cambria" w:cs="Times New Roman"/>
        </w:rPr>
        <w:fldChar w:fldCharType="begin"/>
      </w:r>
      <w:r w:rsidRPr="006C7C06">
        <w:rPr>
          <w:rFonts w:ascii="Cambria" w:eastAsia="等线" w:hAnsi="Cambria" w:cs="Times New Roman"/>
        </w:rPr>
        <w:instrText xml:space="preserve"> ADDIN EN.CITE &lt;EndNote&gt;&lt;Cite&gt;&lt;Author&gt;Santos&lt;/Author&gt;&lt;Year&gt;2018&lt;/Year&gt;&lt;RecNum&gt;1547&lt;/RecNum&gt;&lt;DisplayText&gt;Santos, &lt;style face="italic"&gt;End of the Cognitive Empire&lt;/style&gt;,&lt;/DisplayText&gt;&lt;record&gt;&lt;rec-number&gt;1547&lt;/rec-number&gt;&lt;foreign-keys&gt;&lt;key app="EN" db-id="epz92pvsq2wpsfeazpevdtdzzp99fwd2zawa" timestamp="1646092302"&gt;1547&lt;/key&gt;&lt;/foreign-keys&gt;&lt;ref-type name="Book"&gt;6&lt;/ref-type&gt;&lt;contributors&gt;&lt;authors&gt;&lt;author&gt;Santos, Boaventura de Sousa&lt;/author&gt;&lt;/authors&gt;&lt;/contributors&gt;&lt;titles&gt;&lt;title&gt;The End of the Cognitive Empire: The Coming of Age of Epistemologies of the South&lt;/title&gt;&lt;short-title&gt;End of the Cognitive Empire&lt;/short-title&gt;&lt;/titles&gt;&lt;dates&gt;&lt;year&gt;2018&lt;/year&gt;&lt;/dates&gt;&lt;pub-location&gt;Durham&lt;/pub-location&gt;&lt;publisher&gt;Duke University Press&lt;/publisher&gt;&lt;isbn&gt;9781478002000 147800200X&lt;/isbn&gt;&lt;urls&gt;&lt;/urls&gt;&lt;remote-database-name&gt;WorldCat.org&lt;/remote-database-name&gt;&lt;language&gt;English&lt;/language&gt;&lt;/record&gt;&lt;/Cite&gt;&lt;/EndNote&gt;</w:instrText>
      </w:r>
      <w:r w:rsidRPr="006C7C06">
        <w:rPr>
          <w:rFonts w:ascii="Cambria" w:eastAsia="等线" w:hAnsi="Cambria" w:cs="Times New Roman"/>
        </w:rPr>
        <w:fldChar w:fldCharType="separate"/>
      </w:r>
      <w:r w:rsidRPr="006C7C06">
        <w:rPr>
          <w:rFonts w:ascii="Cambria" w:eastAsia="等线" w:hAnsi="Cambria" w:cs="Times New Roman"/>
          <w:noProof/>
        </w:rPr>
        <w:t xml:space="preserve">Santos, </w:t>
      </w:r>
      <w:r w:rsidRPr="006C7C06">
        <w:rPr>
          <w:rFonts w:ascii="Cambria" w:eastAsia="等线" w:hAnsi="Cambria" w:cs="Times New Roman"/>
          <w:i/>
          <w:noProof/>
        </w:rPr>
        <w:t>End of the Cognitive Empire</w:t>
      </w:r>
      <w:r w:rsidRPr="006C7C06">
        <w:rPr>
          <w:rFonts w:ascii="Cambria" w:eastAsia="等线" w:hAnsi="Cambria" w:cs="Times New Roman"/>
          <w:noProof/>
        </w:rPr>
        <w:t>,</w:t>
      </w:r>
      <w:r w:rsidRPr="006C7C06">
        <w:rPr>
          <w:rFonts w:ascii="Cambria" w:eastAsia="等线" w:hAnsi="Cambria" w:cs="Times New Roman"/>
        </w:rPr>
        <w:fldChar w:fldCharType="end"/>
      </w:r>
      <w:r w:rsidRPr="006C7C06">
        <w:rPr>
          <w:rFonts w:ascii="Cambria" w:eastAsia="等线" w:hAnsi="Cambria" w:cs="Times New Roman"/>
        </w:rPr>
        <w:t xml:space="preserve">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6DFF"/>
    <w:multiLevelType w:val="hybridMultilevel"/>
    <w:tmpl w:val="12B4EC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7076AD0"/>
    <w:multiLevelType w:val="hybridMultilevel"/>
    <w:tmpl w:val="12B4EC20"/>
    <w:lvl w:ilvl="0" w:tplc="DA9AF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2513515">
    <w:abstractNumId w:val="1"/>
  </w:num>
  <w:num w:numId="2" w16cid:durableId="43471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06"/>
    <w:rsid w:val="004A5D33"/>
    <w:rsid w:val="006C7C06"/>
    <w:rsid w:val="00937F88"/>
    <w:rsid w:val="00B41DD1"/>
    <w:rsid w:val="00E3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C9BA"/>
  <w15:chartTrackingRefBased/>
  <w15:docId w15:val="{3F4F402F-9ACD-459D-82B7-B0E06BBF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C0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C7C0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C7C0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C7C0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C7C06"/>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6C7C06"/>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C7C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C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C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C0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C7C0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C7C0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C7C06"/>
    <w:rPr>
      <w:rFonts w:cstheme="majorBidi"/>
      <w:color w:val="0F4761" w:themeColor="accent1" w:themeShade="BF"/>
      <w:sz w:val="28"/>
      <w:szCs w:val="28"/>
    </w:rPr>
  </w:style>
  <w:style w:type="character" w:customStyle="1" w:styleId="50">
    <w:name w:val="标题 5 字符"/>
    <w:basedOn w:val="a0"/>
    <w:link w:val="5"/>
    <w:uiPriority w:val="9"/>
    <w:semiHidden/>
    <w:rsid w:val="006C7C06"/>
    <w:rPr>
      <w:rFonts w:cstheme="majorBidi"/>
      <w:color w:val="0F4761" w:themeColor="accent1" w:themeShade="BF"/>
      <w:sz w:val="24"/>
    </w:rPr>
  </w:style>
  <w:style w:type="character" w:customStyle="1" w:styleId="60">
    <w:name w:val="标题 6 字符"/>
    <w:basedOn w:val="a0"/>
    <w:link w:val="6"/>
    <w:uiPriority w:val="9"/>
    <w:semiHidden/>
    <w:rsid w:val="006C7C06"/>
    <w:rPr>
      <w:rFonts w:cstheme="majorBidi"/>
      <w:b/>
      <w:bCs/>
      <w:color w:val="0F4761" w:themeColor="accent1" w:themeShade="BF"/>
    </w:rPr>
  </w:style>
  <w:style w:type="character" w:customStyle="1" w:styleId="70">
    <w:name w:val="标题 7 字符"/>
    <w:basedOn w:val="a0"/>
    <w:link w:val="7"/>
    <w:uiPriority w:val="9"/>
    <w:semiHidden/>
    <w:rsid w:val="006C7C06"/>
    <w:rPr>
      <w:rFonts w:cstheme="majorBidi"/>
      <w:b/>
      <w:bCs/>
      <w:color w:val="595959" w:themeColor="text1" w:themeTint="A6"/>
    </w:rPr>
  </w:style>
  <w:style w:type="character" w:customStyle="1" w:styleId="80">
    <w:name w:val="标题 8 字符"/>
    <w:basedOn w:val="a0"/>
    <w:link w:val="8"/>
    <w:uiPriority w:val="9"/>
    <w:semiHidden/>
    <w:rsid w:val="006C7C06"/>
    <w:rPr>
      <w:rFonts w:cstheme="majorBidi"/>
      <w:color w:val="595959" w:themeColor="text1" w:themeTint="A6"/>
    </w:rPr>
  </w:style>
  <w:style w:type="character" w:customStyle="1" w:styleId="90">
    <w:name w:val="标题 9 字符"/>
    <w:basedOn w:val="a0"/>
    <w:link w:val="9"/>
    <w:uiPriority w:val="9"/>
    <w:semiHidden/>
    <w:rsid w:val="006C7C06"/>
    <w:rPr>
      <w:rFonts w:eastAsiaTheme="majorEastAsia" w:cstheme="majorBidi"/>
      <w:color w:val="595959" w:themeColor="text1" w:themeTint="A6"/>
    </w:rPr>
  </w:style>
  <w:style w:type="paragraph" w:styleId="a3">
    <w:name w:val="Title"/>
    <w:basedOn w:val="a"/>
    <w:next w:val="a"/>
    <w:link w:val="a4"/>
    <w:uiPriority w:val="10"/>
    <w:qFormat/>
    <w:rsid w:val="006C7C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C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C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C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C06"/>
    <w:pPr>
      <w:spacing w:before="160"/>
      <w:jc w:val="center"/>
    </w:pPr>
    <w:rPr>
      <w:i/>
      <w:iCs/>
      <w:color w:val="404040" w:themeColor="text1" w:themeTint="BF"/>
    </w:rPr>
  </w:style>
  <w:style w:type="character" w:customStyle="1" w:styleId="a8">
    <w:name w:val="引用 字符"/>
    <w:basedOn w:val="a0"/>
    <w:link w:val="a7"/>
    <w:uiPriority w:val="29"/>
    <w:rsid w:val="006C7C06"/>
    <w:rPr>
      <w:i/>
      <w:iCs/>
      <w:color w:val="404040" w:themeColor="text1" w:themeTint="BF"/>
    </w:rPr>
  </w:style>
  <w:style w:type="paragraph" w:styleId="a9">
    <w:name w:val="List Paragraph"/>
    <w:basedOn w:val="a"/>
    <w:uiPriority w:val="34"/>
    <w:qFormat/>
    <w:rsid w:val="006C7C06"/>
    <w:pPr>
      <w:ind w:left="720"/>
      <w:contextualSpacing/>
    </w:pPr>
  </w:style>
  <w:style w:type="character" w:styleId="aa">
    <w:name w:val="Intense Emphasis"/>
    <w:basedOn w:val="a0"/>
    <w:uiPriority w:val="21"/>
    <w:qFormat/>
    <w:rsid w:val="006C7C06"/>
    <w:rPr>
      <w:i/>
      <w:iCs/>
      <w:color w:val="0F4761" w:themeColor="accent1" w:themeShade="BF"/>
    </w:rPr>
  </w:style>
  <w:style w:type="paragraph" w:styleId="ab">
    <w:name w:val="Intense Quote"/>
    <w:basedOn w:val="a"/>
    <w:next w:val="a"/>
    <w:link w:val="ac"/>
    <w:uiPriority w:val="30"/>
    <w:qFormat/>
    <w:rsid w:val="006C7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C7C06"/>
    <w:rPr>
      <w:i/>
      <w:iCs/>
      <w:color w:val="0F4761" w:themeColor="accent1" w:themeShade="BF"/>
    </w:rPr>
  </w:style>
  <w:style w:type="character" w:styleId="ad">
    <w:name w:val="Intense Reference"/>
    <w:basedOn w:val="a0"/>
    <w:uiPriority w:val="32"/>
    <w:qFormat/>
    <w:rsid w:val="006C7C06"/>
    <w:rPr>
      <w:b/>
      <w:bCs/>
      <w:smallCaps/>
      <w:color w:val="0F4761" w:themeColor="accent1" w:themeShade="BF"/>
      <w:spacing w:val="5"/>
    </w:rPr>
  </w:style>
  <w:style w:type="paragraph" w:styleId="ae">
    <w:name w:val="footnote text"/>
    <w:basedOn w:val="a"/>
    <w:link w:val="af"/>
    <w:uiPriority w:val="99"/>
    <w:semiHidden/>
    <w:unhideWhenUsed/>
    <w:rsid w:val="006C7C06"/>
    <w:pPr>
      <w:snapToGrid w:val="0"/>
    </w:pPr>
    <w:rPr>
      <w:sz w:val="18"/>
      <w:szCs w:val="18"/>
    </w:rPr>
  </w:style>
  <w:style w:type="character" w:customStyle="1" w:styleId="af">
    <w:name w:val="脚注文本 字符"/>
    <w:basedOn w:val="a0"/>
    <w:link w:val="ae"/>
    <w:uiPriority w:val="99"/>
    <w:semiHidden/>
    <w:rsid w:val="006C7C06"/>
    <w:rPr>
      <w:sz w:val="18"/>
      <w:szCs w:val="18"/>
    </w:rPr>
  </w:style>
  <w:style w:type="character" w:styleId="af0">
    <w:name w:val="footnote reference"/>
    <w:aliases w:val="footnote reference 9 Point,Small Footnote Reference,ft"/>
    <w:basedOn w:val="a0"/>
    <w:uiPriority w:val="99"/>
    <w:qFormat/>
    <w:rsid w:val="006C7C06"/>
    <w:rPr>
      <w:vertAlign w:val="superscript"/>
    </w:rPr>
  </w:style>
  <w:style w:type="paragraph" w:styleId="af1">
    <w:name w:val="header"/>
    <w:basedOn w:val="a"/>
    <w:link w:val="af2"/>
    <w:uiPriority w:val="99"/>
    <w:unhideWhenUsed/>
    <w:rsid w:val="006C7C06"/>
    <w:pPr>
      <w:tabs>
        <w:tab w:val="center" w:pos="4153"/>
        <w:tab w:val="right" w:pos="8306"/>
      </w:tabs>
      <w:snapToGrid w:val="0"/>
      <w:spacing w:line="240" w:lineRule="auto"/>
      <w:jc w:val="center"/>
    </w:pPr>
    <w:rPr>
      <w:sz w:val="18"/>
      <w:szCs w:val="18"/>
    </w:rPr>
  </w:style>
  <w:style w:type="character" w:customStyle="1" w:styleId="af2">
    <w:name w:val="页眉 字符"/>
    <w:basedOn w:val="a0"/>
    <w:link w:val="af1"/>
    <w:uiPriority w:val="99"/>
    <w:rsid w:val="006C7C06"/>
    <w:rPr>
      <w:sz w:val="18"/>
      <w:szCs w:val="18"/>
    </w:rPr>
  </w:style>
  <w:style w:type="paragraph" w:styleId="af3">
    <w:name w:val="footer"/>
    <w:basedOn w:val="a"/>
    <w:link w:val="af4"/>
    <w:uiPriority w:val="99"/>
    <w:unhideWhenUsed/>
    <w:rsid w:val="006C7C06"/>
    <w:pPr>
      <w:tabs>
        <w:tab w:val="center" w:pos="4153"/>
        <w:tab w:val="right" w:pos="8306"/>
      </w:tabs>
      <w:snapToGrid w:val="0"/>
      <w:spacing w:line="240" w:lineRule="auto"/>
    </w:pPr>
    <w:rPr>
      <w:sz w:val="18"/>
      <w:szCs w:val="18"/>
    </w:rPr>
  </w:style>
  <w:style w:type="character" w:customStyle="1" w:styleId="af4">
    <w:name w:val="页脚 字符"/>
    <w:basedOn w:val="a0"/>
    <w:link w:val="af3"/>
    <w:uiPriority w:val="99"/>
    <w:rsid w:val="006C7C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moth.12260" TargetMode="External"/><Relationship Id="rId13" Type="http://schemas.openxmlformats.org/officeDocument/2006/relationships/hyperlink" Target="https://www.lowyinstitute.org/the-interpreter/belt-and-road-colonialism-chinese-characteristic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xfordhouseresearch.com/sinicization-a-new-ideological-robe-for-religion-in-chi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63/27726606-20230018" TargetMode="External"/><Relationship Id="rId5" Type="http://schemas.openxmlformats.org/officeDocument/2006/relationships/footnotes" Target="footnotes.xml"/><Relationship Id="rId15" Type="http://schemas.openxmlformats.org/officeDocument/2006/relationships/hyperlink" Target="https://doi.org/10.1111/j.1536-7150.1994.tb02606.x" TargetMode="External"/><Relationship Id="rId10" Type="http://schemas.openxmlformats.org/officeDocument/2006/relationships/hyperlink" Target="https://doi.org/10.1111/zygo.12787" TargetMode="External"/><Relationship Id="rId4" Type="http://schemas.openxmlformats.org/officeDocument/2006/relationships/webSettings" Target="webSettings.xml"/><Relationship Id="rId9" Type="http://schemas.openxmlformats.org/officeDocument/2006/relationships/hyperlink" Target="https://www.brookings.edu/opinions/the-aiib-and-the-one-belt-one-road/" TargetMode="External"/><Relationship Id="rId14" Type="http://schemas.openxmlformats.org/officeDocument/2006/relationships/hyperlink" Target="https://doi.org/10.1007/s11366-019-0961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8161</Words>
  <Characters>46521</Characters>
  <Application>Microsoft Office Word</Application>
  <DocSecurity>0</DocSecurity>
  <Lines>387</Lines>
  <Paragraphs>109</Paragraphs>
  <ScaleCrop>false</ScaleCrop>
  <Company/>
  <LinksUpToDate>false</LinksUpToDate>
  <CharactersWithSpaces>54573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Qinghe XIAO</dc:creator>
  <cp:keywords/>
  <dc:description/>
  <cp:lastModifiedBy>Qinghe XIAO</cp:lastModifiedBy>
  <cp:revision>1</cp:revision>
  <dcterms:created xsi:type="dcterms:W3CDTF">2025-03-16T02:53:00Z</dcterms:created>
  <dcterms:modified xsi:type="dcterms:W3CDTF">2025-03-16T02:56:00Z</dcterms:modified>
</cp:coreProperties>
</file>